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5530" w:rsidRPr="004979AE" w:rsidRDefault="00EC150C" w:rsidP="00EC150C">
      <w:pPr>
        <w:pStyle w:val="Body1"/>
        <w:jc w:val="center"/>
        <w:rPr>
          <w:rFonts w:eastAsia="Times New Roman"/>
          <w:b/>
          <w:sz w:val="28"/>
          <w:szCs w:val="28"/>
        </w:rPr>
      </w:pPr>
      <w:r w:rsidRPr="004979AE">
        <w:rPr>
          <w:rFonts w:eastAsia="Times New Roman"/>
          <w:b/>
          <w:sz w:val="28"/>
          <w:szCs w:val="28"/>
        </w:rPr>
        <w:t>Minutes of the regular meeting of the Villag</w:t>
      </w:r>
      <w:r w:rsidR="009F4C63" w:rsidRPr="004979AE">
        <w:rPr>
          <w:rFonts w:eastAsia="Times New Roman"/>
          <w:b/>
          <w:sz w:val="28"/>
          <w:szCs w:val="28"/>
        </w:rPr>
        <w:t>e Board of Trustees held at</w:t>
      </w:r>
      <w:r w:rsidR="00DA2C7C" w:rsidRPr="004979AE">
        <w:rPr>
          <w:rFonts w:eastAsia="Times New Roman"/>
          <w:b/>
          <w:sz w:val="28"/>
          <w:szCs w:val="28"/>
        </w:rPr>
        <w:t xml:space="preserve"> 7:30</w:t>
      </w:r>
      <w:r w:rsidRPr="004979AE">
        <w:rPr>
          <w:rFonts w:eastAsia="Times New Roman"/>
          <w:b/>
          <w:sz w:val="28"/>
          <w:szCs w:val="28"/>
        </w:rPr>
        <w:t xml:space="preserve"> p.m. at Village Hall, </w:t>
      </w:r>
    </w:p>
    <w:p w:rsidR="004618D9" w:rsidRDefault="00EC150C" w:rsidP="00425530">
      <w:pPr>
        <w:pStyle w:val="Body1"/>
        <w:jc w:val="center"/>
        <w:rPr>
          <w:b/>
          <w:sz w:val="28"/>
          <w:szCs w:val="28"/>
        </w:rPr>
      </w:pPr>
      <w:r w:rsidRPr="004979AE">
        <w:rPr>
          <w:rFonts w:eastAsia="Times New Roman"/>
          <w:b/>
          <w:sz w:val="28"/>
          <w:szCs w:val="28"/>
        </w:rPr>
        <w:t>16 West Genesee Street, Baldwinsville, NY.</w:t>
      </w:r>
    </w:p>
    <w:p w:rsidR="00EC150C" w:rsidRDefault="00390013" w:rsidP="00425530">
      <w:pPr>
        <w:pStyle w:val="Body1"/>
        <w:jc w:val="center"/>
        <w:rPr>
          <w:rFonts w:eastAsia="Times New Roman"/>
          <w:b/>
          <w:sz w:val="28"/>
          <w:szCs w:val="28"/>
        </w:rPr>
      </w:pPr>
      <w:r>
        <w:rPr>
          <w:rFonts w:eastAsia="Times New Roman"/>
          <w:b/>
          <w:sz w:val="28"/>
          <w:szCs w:val="28"/>
        </w:rPr>
        <w:t>October 4</w:t>
      </w:r>
      <w:r w:rsidR="00F5175C" w:rsidRPr="004979AE">
        <w:rPr>
          <w:rFonts w:eastAsia="Times New Roman"/>
          <w:b/>
          <w:sz w:val="28"/>
          <w:szCs w:val="28"/>
        </w:rPr>
        <w:t>, 2012</w:t>
      </w:r>
    </w:p>
    <w:p w:rsidR="006B6F38" w:rsidRDefault="006B6F38" w:rsidP="00425530">
      <w:pPr>
        <w:pStyle w:val="Body1"/>
        <w:jc w:val="center"/>
        <w:rPr>
          <w:rFonts w:eastAsia="Times New Roman"/>
          <w:b/>
          <w:sz w:val="28"/>
          <w:szCs w:val="28"/>
        </w:rPr>
      </w:pPr>
    </w:p>
    <w:p w:rsidR="00DA2C7C" w:rsidRDefault="006A12B5" w:rsidP="00DA2C7C">
      <w:pPr>
        <w:pStyle w:val="Body1"/>
        <w:rPr>
          <w:sz w:val="22"/>
          <w:szCs w:val="22"/>
        </w:rPr>
      </w:pPr>
      <w:r>
        <w:rPr>
          <w:b/>
          <w:sz w:val="22"/>
          <w:szCs w:val="22"/>
          <w:u w:val="single"/>
        </w:rPr>
        <w:t>Resolution #239</w:t>
      </w:r>
      <w:r w:rsidR="00464629">
        <w:rPr>
          <w:b/>
          <w:sz w:val="22"/>
          <w:szCs w:val="22"/>
          <w:u w:val="single"/>
        </w:rPr>
        <w:t>/2012</w:t>
      </w:r>
      <w:r w:rsidR="00464629">
        <w:rPr>
          <w:sz w:val="22"/>
          <w:szCs w:val="22"/>
        </w:rPr>
        <w:t xml:space="preserve"> Motion presente</w:t>
      </w:r>
      <w:r>
        <w:rPr>
          <w:sz w:val="22"/>
          <w:szCs w:val="22"/>
        </w:rPr>
        <w:t>d by phone/email on September 28</w:t>
      </w:r>
      <w:r w:rsidR="00464629">
        <w:rPr>
          <w:sz w:val="22"/>
          <w:szCs w:val="22"/>
        </w:rPr>
        <w:t>, 2012.</w:t>
      </w:r>
    </w:p>
    <w:p w:rsidR="00464629" w:rsidRDefault="00464629" w:rsidP="00DA2C7C">
      <w:pPr>
        <w:pStyle w:val="Body1"/>
        <w:rPr>
          <w:sz w:val="22"/>
          <w:szCs w:val="22"/>
        </w:rPr>
      </w:pPr>
      <w:r>
        <w:rPr>
          <w:sz w:val="22"/>
          <w:szCs w:val="22"/>
        </w:rPr>
        <w:t xml:space="preserve">Resolved to </w:t>
      </w:r>
      <w:r w:rsidR="006A12B5">
        <w:rPr>
          <w:sz w:val="22"/>
          <w:szCs w:val="22"/>
        </w:rPr>
        <w:t>allow for the offer for the premises known as 5, 6, 6A, and 8 Fobes Island “Cosentino” property in the amount of $64,000.00.</w:t>
      </w:r>
    </w:p>
    <w:p w:rsidR="00464629" w:rsidRDefault="00464629" w:rsidP="00DA2C7C">
      <w:pPr>
        <w:pStyle w:val="Body1"/>
        <w:rPr>
          <w:b/>
          <w:sz w:val="22"/>
          <w:szCs w:val="22"/>
          <w:u w:val="single"/>
        </w:rPr>
      </w:pPr>
      <w:r>
        <w:rPr>
          <w:b/>
          <w:sz w:val="22"/>
          <w:szCs w:val="22"/>
          <w:u w:val="single"/>
        </w:rPr>
        <w:t>Carried</w:t>
      </w:r>
    </w:p>
    <w:p w:rsidR="00464629" w:rsidRPr="00464629" w:rsidRDefault="00464629" w:rsidP="00DA2C7C">
      <w:pPr>
        <w:pStyle w:val="Body1"/>
        <w:rPr>
          <w:b/>
          <w:sz w:val="22"/>
          <w:szCs w:val="22"/>
          <w:u w:val="single"/>
        </w:rPr>
      </w:pPr>
    </w:p>
    <w:p w:rsidR="00DA2C7C" w:rsidRPr="004979AE" w:rsidRDefault="00DA2C7C" w:rsidP="00DA2C7C">
      <w:pPr>
        <w:rPr>
          <w:sz w:val="22"/>
          <w:szCs w:val="22"/>
        </w:rPr>
      </w:pPr>
      <w:r w:rsidRPr="004979AE">
        <w:rPr>
          <w:sz w:val="22"/>
          <w:szCs w:val="22"/>
        </w:rPr>
        <w:t>Members Present:  Mayor Joseph Saraceni</w:t>
      </w:r>
      <w:r w:rsidR="008B1884" w:rsidRPr="004979AE">
        <w:rPr>
          <w:sz w:val="22"/>
          <w:szCs w:val="22"/>
        </w:rPr>
        <w:t xml:space="preserve"> </w:t>
      </w:r>
      <w:r w:rsidR="008B1884" w:rsidRPr="004979AE">
        <w:rPr>
          <w:sz w:val="22"/>
          <w:szCs w:val="22"/>
        </w:rPr>
        <w:tab/>
      </w:r>
      <w:r w:rsidR="008B1884" w:rsidRPr="004979AE">
        <w:rPr>
          <w:sz w:val="22"/>
          <w:szCs w:val="22"/>
        </w:rPr>
        <w:tab/>
        <w:t xml:space="preserve">    </w:t>
      </w:r>
    </w:p>
    <w:p w:rsidR="00FA2725" w:rsidRDefault="00DA2C7C" w:rsidP="00FA2725">
      <w:pPr>
        <w:rPr>
          <w:sz w:val="22"/>
          <w:szCs w:val="22"/>
        </w:rPr>
      </w:pPr>
      <w:r w:rsidRPr="004979AE">
        <w:rPr>
          <w:sz w:val="22"/>
          <w:szCs w:val="22"/>
        </w:rPr>
        <w:t xml:space="preserve">                           </w:t>
      </w:r>
      <w:r w:rsidR="00FA2725">
        <w:rPr>
          <w:sz w:val="22"/>
          <w:szCs w:val="22"/>
        </w:rPr>
        <w:t xml:space="preserve">     </w:t>
      </w:r>
      <w:r w:rsidR="00FA2725" w:rsidRPr="004979AE">
        <w:rPr>
          <w:sz w:val="22"/>
          <w:szCs w:val="22"/>
        </w:rPr>
        <w:t xml:space="preserve">Trustee </w:t>
      </w:r>
      <w:r w:rsidR="00FA2725">
        <w:rPr>
          <w:sz w:val="22"/>
          <w:szCs w:val="22"/>
        </w:rPr>
        <w:t xml:space="preserve">Dick </w:t>
      </w:r>
      <w:r w:rsidR="00FA2725" w:rsidRPr="004979AE">
        <w:rPr>
          <w:sz w:val="22"/>
          <w:szCs w:val="22"/>
        </w:rPr>
        <w:t>Clarke</w:t>
      </w:r>
    </w:p>
    <w:p w:rsidR="00FA2725" w:rsidRPr="004979AE" w:rsidRDefault="00FA2725" w:rsidP="00FA2725">
      <w:pPr>
        <w:ind w:left="1440"/>
        <w:rPr>
          <w:sz w:val="22"/>
          <w:szCs w:val="22"/>
        </w:rPr>
      </w:pPr>
      <w:r>
        <w:rPr>
          <w:sz w:val="22"/>
          <w:szCs w:val="22"/>
        </w:rPr>
        <w:t xml:space="preserve">      </w:t>
      </w:r>
      <w:r w:rsidRPr="004979AE">
        <w:rPr>
          <w:sz w:val="22"/>
          <w:szCs w:val="22"/>
        </w:rPr>
        <w:t xml:space="preserve">Trustee Bruce Stebbins                              </w:t>
      </w:r>
    </w:p>
    <w:p w:rsidR="00FA2725" w:rsidRPr="004979AE" w:rsidRDefault="00FA2725" w:rsidP="00FA2725">
      <w:pPr>
        <w:rPr>
          <w:sz w:val="22"/>
          <w:szCs w:val="22"/>
        </w:rPr>
      </w:pPr>
      <w:r w:rsidRPr="004979AE">
        <w:rPr>
          <w:sz w:val="22"/>
          <w:szCs w:val="22"/>
        </w:rPr>
        <w:t xml:space="preserve">                   </w:t>
      </w:r>
      <w:r w:rsidRPr="004979AE">
        <w:rPr>
          <w:sz w:val="22"/>
          <w:szCs w:val="22"/>
        </w:rPr>
        <w:tab/>
        <w:t xml:space="preserve">   </w:t>
      </w:r>
      <w:r>
        <w:rPr>
          <w:sz w:val="22"/>
          <w:szCs w:val="22"/>
        </w:rPr>
        <w:t xml:space="preserve">   </w:t>
      </w:r>
      <w:r w:rsidRPr="004979AE">
        <w:rPr>
          <w:sz w:val="22"/>
          <w:szCs w:val="22"/>
        </w:rPr>
        <w:t>Trustee Mike Shepard</w:t>
      </w:r>
    </w:p>
    <w:p w:rsidR="00FA2725" w:rsidRPr="004979AE" w:rsidRDefault="00FA2725" w:rsidP="00FA2725">
      <w:pPr>
        <w:ind w:left="1440"/>
        <w:rPr>
          <w:sz w:val="22"/>
          <w:szCs w:val="22"/>
        </w:rPr>
      </w:pPr>
      <w:r w:rsidRPr="004979AE">
        <w:rPr>
          <w:sz w:val="22"/>
          <w:szCs w:val="22"/>
        </w:rPr>
        <w:t xml:space="preserve">   </w:t>
      </w:r>
      <w:r>
        <w:rPr>
          <w:sz w:val="22"/>
          <w:szCs w:val="22"/>
        </w:rPr>
        <w:t xml:space="preserve">   </w:t>
      </w:r>
      <w:r w:rsidRPr="004979AE">
        <w:rPr>
          <w:sz w:val="22"/>
          <w:szCs w:val="22"/>
        </w:rPr>
        <w:t>Trustee Megan O’Donnell</w:t>
      </w:r>
    </w:p>
    <w:p w:rsidR="00DA2C7C" w:rsidRPr="004979AE" w:rsidRDefault="00FA2725" w:rsidP="00FA2725">
      <w:pPr>
        <w:ind w:right="72"/>
        <w:rPr>
          <w:sz w:val="22"/>
          <w:szCs w:val="22"/>
        </w:rPr>
      </w:pPr>
      <w:r w:rsidRPr="004979AE">
        <w:rPr>
          <w:sz w:val="22"/>
          <w:szCs w:val="22"/>
        </w:rPr>
        <w:t xml:space="preserve"> </w:t>
      </w:r>
      <w:r>
        <w:rPr>
          <w:sz w:val="22"/>
          <w:szCs w:val="22"/>
        </w:rPr>
        <w:tab/>
      </w:r>
      <w:r>
        <w:rPr>
          <w:sz w:val="22"/>
          <w:szCs w:val="22"/>
        </w:rPr>
        <w:tab/>
        <w:t xml:space="preserve">      </w:t>
      </w:r>
      <w:r w:rsidRPr="004979AE">
        <w:rPr>
          <w:sz w:val="22"/>
          <w:szCs w:val="22"/>
        </w:rPr>
        <w:t xml:space="preserve">Trustee </w:t>
      </w:r>
      <w:r>
        <w:rPr>
          <w:sz w:val="22"/>
          <w:szCs w:val="22"/>
        </w:rPr>
        <w:t xml:space="preserve">Rick </w:t>
      </w:r>
      <w:r w:rsidRPr="004979AE">
        <w:rPr>
          <w:sz w:val="22"/>
          <w:szCs w:val="22"/>
        </w:rPr>
        <w:t>Presley</w:t>
      </w:r>
    </w:p>
    <w:p w:rsidR="00FA2725" w:rsidRDefault="008B1884" w:rsidP="00FA2725">
      <w:pPr>
        <w:rPr>
          <w:sz w:val="22"/>
          <w:szCs w:val="22"/>
        </w:rPr>
      </w:pPr>
      <w:r w:rsidRPr="004979AE">
        <w:rPr>
          <w:sz w:val="22"/>
          <w:szCs w:val="22"/>
        </w:rPr>
        <w:t xml:space="preserve">                             </w:t>
      </w:r>
      <w:r w:rsidR="00464629">
        <w:rPr>
          <w:sz w:val="22"/>
          <w:szCs w:val="22"/>
        </w:rPr>
        <w:t xml:space="preserve">   </w:t>
      </w:r>
      <w:r w:rsidR="00464629" w:rsidRPr="004979AE">
        <w:rPr>
          <w:sz w:val="22"/>
          <w:szCs w:val="22"/>
        </w:rPr>
        <w:t>Trustee Mark Wilder</w:t>
      </w:r>
    </w:p>
    <w:p w:rsidR="00FA07EC" w:rsidRPr="004979AE" w:rsidRDefault="00FA07EC" w:rsidP="00DA2C7C">
      <w:pPr>
        <w:ind w:right="72"/>
        <w:rPr>
          <w:sz w:val="22"/>
          <w:szCs w:val="22"/>
        </w:rPr>
      </w:pPr>
    </w:p>
    <w:p w:rsidR="00DA2C7C" w:rsidRDefault="00DA2C7C" w:rsidP="00DA2C7C">
      <w:pPr>
        <w:ind w:right="72"/>
        <w:rPr>
          <w:sz w:val="22"/>
          <w:szCs w:val="22"/>
        </w:rPr>
      </w:pPr>
      <w:r w:rsidRPr="004979AE">
        <w:rPr>
          <w:sz w:val="22"/>
          <w:szCs w:val="22"/>
        </w:rPr>
        <w:t xml:space="preserve">Others Attending - Village Attorney Dave Jones; </w:t>
      </w:r>
      <w:r w:rsidR="004A5658" w:rsidRPr="004979AE">
        <w:rPr>
          <w:sz w:val="22"/>
          <w:szCs w:val="22"/>
        </w:rPr>
        <w:t xml:space="preserve"> </w:t>
      </w:r>
      <w:r w:rsidR="00BD7092" w:rsidRPr="004979AE">
        <w:rPr>
          <w:sz w:val="22"/>
          <w:szCs w:val="22"/>
        </w:rPr>
        <w:t>Codes Enforcement Officer Gregg Humphrey</w:t>
      </w:r>
      <w:r w:rsidR="00BD7092">
        <w:rPr>
          <w:sz w:val="22"/>
          <w:szCs w:val="22"/>
        </w:rPr>
        <w:t xml:space="preserve">; </w:t>
      </w:r>
      <w:r w:rsidR="00A53D07">
        <w:rPr>
          <w:sz w:val="22"/>
          <w:szCs w:val="22"/>
        </w:rPr>
        <w:t xml:space="preserve"> </w:t>
      </w:r>
      <w:r w:rsidR="00BD7092" w:rsidRPr="004979AE">
        <w:rPr>
          <w:sz w:val="22"/>
          <w:szCs w:val="22"/>
        </w:rPr>
        <w:t>Treasurer  Anna Custer</w:t>
      </w:r>
      <w:r w:rsidR="003037F9">
        <w:rPr>
          <w:sz w:val="22"/>
          <w:szCs w:val="22"/>
        </w:rPr>
        <w:t xml:space="preserve">; </w:t>
      </w:r>
      <w:r w:rsidR="00BD7092">
        <w:rPr>
          <w:sz w:val="22"/>
          <w:szCs w:val="22"/>
        </w:rPr>
        <w:t xml:space="preserve"> </w:t>
      </w:r>
      <w:r w:rsidR="00BD7092" w:rsidRPr="004979AE">
        <w:rPr>
          <w:sz w:val="22"/>
          <w:szCs w:val="22"/>
        </w:rPr>
        <w:t xml:space="preserve">Village Clerk </w:t>
      </w:r>
      <w:r w:rsidR="003037F9">
        <w:rPr>
          <w:sz w:val="22"/>
          <w:szCs w:val="22"/>
        </w:rPr>
        <w:t>Maureen Butler</w:t>
      </w:r>
      <w:r w:rsidR="00BD7092" w:rsidRPr="004979AE">
        <w:rPr>
          <w:sz w:val="22"/>
          <w:szCs w:val="22"/>
        </w:rPr>
        <w:t xml:space="preserve">; Canton Woods Senior Center Coordinator Ruth Troy; </w:t>
      </w:r>
      <w:r w:rsidR="0023480D" w:rsidRPr="004979AE">
        <w:rPr>
          <w:sz w:val="22"/>
          <w:szCs w:val="22"/>
        </w:rPr>
        <w:t xml:space="preserve">Police </w:t>
      </w:r>
      <w:r w:rsidR="003037F9">
        <w:rPr>
          <w:sz w:val="22"/>
          <w:szCs w:val="22"/>
        </w:rPr>
        <w:t>Chief Michael Lefancheck</w:t>
      </w:r>
      <w:r w:rsidR="008B1884" w:rsidRPr="004979AE">
        <w:rPr>
          <w:sz w:val="22"/>
          <w:szCs w:val="22"/>
        </w:rPr>
        <w:t>;</w:t>
      </w:r>
      <w:r w:rsidR="00A53D07">
        <w:rPr>
          <w:sz w:val="22"/>
          <w:szCs w:val="22"/>
        </w:rPr>
        <w:t xml:space="preserve"> Superintendant of Public Works Steve Darcangelo; Village </w:t>
      </w:r>
      <w:r w:rsidR="003B1CAD" w:rsidRPr="004979AE">
        <w:rPr>
          <w:sz w:val="22"/>
          <w:szCs w:val="22"/>
        </w:rPr>
        <w:t>Engineer Tim Baker</w:t>
      </w:r>
      <w:r w:rsidR="003D019F" w:rsidRPr="004979AE">
        <w:rPr>
          <w:sz w:val="22"/>
          <w:szCs w:val="22"/>
        </w:rPr>
        <w:t>;</w:t>
      </w:r>
      <w:r w:rsidR="00FA2725">
        <w:rPr>
          <w:sz w:val="22"/>
          <w:szCs w:val="22"/>
        </w:rPr>
        <w:t xml:space="preserve"> </w:t>
      </w:r>
      <w:r w:rsidR="00897BFD">
        <w:rPr>
          <w:sz w:val="22"/>
          <w:szCs w:val="22"/>
        </w:rPr>
        <w:t>Jim Orlando</w:t>
      </w:r>
      <w:r w:rsidR="0071490B">
        <w:rPr>
          <w:sz w:val="22"/>
          <w:szCs w:val="22"/>
        </w:rPr>
        <w:t>;</w:t>
      </w:r>
      <w:r w:rsidR="00897BFD">
        <w:rPr>
          <w:sz w:val="22"/>
          <w:szCs w:val="22"/>
        </w:rPr>
        <w:t xml:space="preserve"> Mike Chemotti;Village employees ChuckMcAuliffe, </w:t>
      </w:r>
      <w:r w:rsidR="00B259DF">
        <w:rPr>
          <w:sz w:val="22"/>
          <w:szCs w:val="22"/>
        </w:rPr>
        <w:t>Linda Ross, Rosemary Johnson; representatives from various committees: Jim</w:t>
      </w:r>
      <w:r w:rsidR="00897BFD">
        <w:rPr>
          <w:sz w:val="22"/>
          <w:szCs w:val="22"/>
        </w:rPr>
        <w:t xml:space="preserve"> Jones; Barb Schmidt. Jodi Leo; Sarah Baker; Ed Barlow; Sally Dayger; Lori Falso; Mark Baker; Kim Presley; Joey Meaney; D. Hunt; </w:t>
      </w:r>
      <w:r w:rsidR="0071490B">
        <w:rPr>
          <w:sz w:val="22"/>
          <w:szCs w:val="22"/>
        </w:rPr>
        <w:t xml:space="preserve"> </w:t>
      </w:r>
      <w:r w:rsidR="00FA2725">
        <w:rPr>
          <w:sz w:val="22"/>
          <w:szCs w:val="22"/>
        </w:rPr>
        <w:t>and</w:t>
      </w:r>
      <w:r w:rsidR="003D019F" w:rsidRPr="004979AE">
        <w:rPr>
          <w:sz w:val="22"/>
          <w:szCs w:val="22"/>
        </w:rPr>
        <w:t xml:space="preserve"> </w:t>
      </w:r>
      <w:r w:rsidR="00A217AE" w:rsidRPr="004979AE">
        <w:rPr>
          <w:sz w:val="22"/>
          <w:szCs w:val="22"/>
        </w:rPr>
        <w:t>C</w:t>
      </w:r>
      <w:r w:rsidRPr="004979AE">
        <w:rPr>
          <w:sz w:val="22"/>
          <w:szCs w:val="22"/>
        </w:rPr>
        <w:t>olin Kahl, a representative of the Public Access Channel</w:t>
      </w:r>
      <w:r w:rsidR="00AC1501">
        <w:rPr>
          <w:sz w:val="22"/>
          <w:szCs w:val="22"/>
        </w:rPr>
        <w:t>.</w:t>
      </w:r>
    </w:p>
    <w:p w:rsidR="00FA2725" w:rsidRPr="004979AE" w:rsidRDefault="00FA2725" w:rsidP="00DA2C7C">
      <w:pPr>
        <w:ind w:right="72"/>
        <w:rPr>
          <w:sz w:val="22"/>
          <w:szCs w:val="22"/>
        </w:rPr>
      </w:pPr>
    </w:p>
    <w:p w:rsidR="00DA2C7C" w:rsidRPr="004979AE" w:rsidRDefault="00DA2C7C" w:rsidP="00DA2C7C">
      <w:pPr>
        <w:ind w:right="72"/>
        <w:rPr>
          <w:sz w:val="22"/>
          <w:szCs w:val="22"/>
        </w:rPr>
      </w:pPr>
      <w:r w:rsidRPr="004979AE">
        <w:rPr>
          <w:sz w:val="22"/>
          <w:szCs w:val="22"/>
        </w:rPr>
        <w:t>The meeting was called to order by Mayor Saraceni and the Pledge of Allegiance was recited.</w:t>
      </w:r>
    </w:p>
    <w:p w:rsidR="00DA2C7C" w:rsidRPr="004979AE" w:rsidRDefault="00DA2C7C" w:rsidP="00DA2C7C">
      <w:pPr>
        <w:pStyle w:val="Body1"/>
        <w:rPr>
          <w:b/>
          <w:sz w:val="22"/>
          <w:szCs w:val="22"/>
        </w:rPr>
      </w:pPr>
    </w:p>
    <w:p w:rsidR="0023480D" w:rsidRPr="004979AE" w:rsidRDefault="0035401B" w:rsidP="00EC150C">
      <w:pPr>
        <w:pStyle w:val="Body1"/>
        <w:rPr>
          <w:rFonts w:eastAsia="Times New Roman"/>
          <w:sz w:val="22"/>
          <w:szCs w:val="22"/>
        </w:rPr>
      </w:pPr>
      <w:r w:rsidRPr="004979AE">
        <w:rPr>
          <w:rFonts w:eastAsia="Times New Roman"/>
          <w:b/>
          <w:sz w:val="22"/>
          <w:szCs w:val="22"/>
          <w:u w:val="single"/>
        </w:rPr>
        <w:t>Resolution #</w:t>
      </w:r>
      <w:r w:rsidR="00897BFD">
        <w:rPr>
          <w:rFonts w:eastAsia="Times New Roman"/>
          <w:b/>
          <w:sz w:val="22"/>
          <w:szCs w:val="22"/>
          <w:u w:val="single"/>
        </w:rPr>
        <w:t>240</w:t>
      </w:r>
      <w:r w:rsidR="004252C8" w:rsidRPr="004979AE">
        <w:rPr>
          <w:rFonts w:eastAsia="Times New Roman"/>
          <w:b/>
          <w:sz w:val="22"/>
          <w:szCs w:val="22"/>
          <w:u w:val="single"/>
        </w:rPr>
        <w:t>/201</w:t>
      </w:r>
      <w:r w:rsidR="00F5175C" w:rsidRPr="004979AE">
        <w:rPr>
          <w:rFonts w:eastAsia="Times New Roman"/>
          <w:b/>
          <w:sz w:val="22"/>
          <w:szCs w:val="22"/>
          <w:u w:val="single"/>
        </w:rPr>
        <w:t>2</w:t>
      </w:r>
      <w:r w:rsidR="00E834D5" w:rsidRPr="004979AE">
        <w:rPr>
          <w:rFonts w:eastAsia="Times New Roman"/>
          <w:sz w:val="22"/>
          <w:szCs w:val="22"/>
        </w:rPr>
        <w:t xml:space="preserve"> Motion by </w:t>
      </w:r>
      <w:r w:rsidR="004A30BD" w:rsidRPr="004979AE">
        <w:rPr>
          <w:rFonts w:eastAsia="Times New Roman"/>
          <w:sz w:val="22"/>
          <w:szCs w:val="22"/>
        </w:rPr>
        <w:t>Trustee</w:t>
      </w:r>
      <w:r w:rsidR="00AB0F48">
        <w:rPr>
          <w:rFonts w:eastAsia="Times New Roman"/>
          <w:sz w:val="22"/>
          <w:szCs w:val="22"/>
        </w:rPr>
        <w:t xml:space="preserve"> Presley</w:t>
      </w:r>
      <w:r w:rsidR="00E834D5" w:rsidRPr="004979AE">
        <w:rPr>
          <w:rFonts w:eastAsia="Times New Roman"/>
          <w:sz w:val="22"/>
          <w:szCs w:val="22"/>
        </w:rPr>
        <w:t>, second by</w:t>
      </w:r>
      <w:r w:rsidR="00D05469" w:rsidRPr="004979AE">
        <w:rPr>
          <w:rFonts w:eastAsia="Times New Roman"/>
          <w:sz w:val="22"/>
          <w:szCs w:val="22"/>
        </w:rPr>
        <w:t xml:space="preserve"> Trustee</w:t>
      </w:r>
      <w:r w:rsidR="00AB0F48">
        <w:rPr>
          <w:rFonts w:eastAsia="Times New Roman"/>
          <w:sz w:val="22"/>
          <w:szCs w:val="22"/>
        </w:rPr>
        <w:t xml:space="preserve"> Stebbins</w:t>
      </w:r>
    </w:p>
    <w:p w:rsidR="00EC150C" w:rsidRPr="004979AE" w:rsidRDefault="00E834D5" w:rsidP="00EC150C">
      <w:pPr>
        <w:pStyle w:val="Body1"/>
        <w:rPr>
          <w:sz w:val="22"/>
          <w:szCs w:val="22"/>
        </w:rPr>
      </w:pPr>
      <w:r w:rsidRPr="004979AE">
        <w:rPr>
          <w:rFonts w:eastAsia="Times New Roman"/>
          <w:sz w:val="22"/>
          <w:szCs w:val="22"/>
        </w:rPr>
        <w:t>Resolved</w:t>
      </w:r>
      <w:r w:rsidR="001C2AEB">
        <w:rPr>
          <w:rFonts w:eastAsia="Times New Roman"/>
          <w:sz w:val="22"/>
          <w:szCs w:val="22"/>
        </w:rPr>
        <w:t xml:space="preserve"> that the minutes from the </w:t>
      </w:r>
      <w:r w:rsidR="00EC150C" w:rsidRPr="004979AE">
        <w:rPr>
          <w:rFonts w:eastAsia="Times New Roman"/>
          <w:sz w:val="22"/>
          <w:szCs w:val="22"/>
        </w:rPr>
        <w:t>Vill</w:t>
      </w:r>
      <w:r w:rsidR="00DC07EC" w:rsidRPr="004979AE">
        <w:rPr>
          <w:rFonts w:eastAsia="Times New Roman"/>
          <w:sz w:val="22"/>
          <w:szCs w:val="22"/>
        </w:rPr>
        <w:t xml:space="preserve">age Board meeting of </w:t>
      </w:r>
      <w:r w:rsidR="00B67BBE">
        <w:rPr>
          <w:rFonts w:eastAsia="Times New Roman"/>
          <w:sz w:val="22"/>
          <w:szCs w:val="22"/>
        </w:rPr>
        <w:t>September 20</w:t>
      </w:r>
      <w:r w:rsidR="0035401B" w:rsidRPr="004979AE">
        <w:rPr>
          <w:rFonts w:eastAsia="Times New Roman"/>
          <w:sz w:val="22"/>
          <w:szCs w:val="22"/>
        </w:rPr>
        <w:t>, 2012</w:t>
      </w:r>
      <w:r w:rsidR="00EC150C" w:rsidRPr="004979AE">
        <w:rPr>
          <w:rFonts w:eastAsia="Times New Roman"/>
          <w:sz w:val="22"/>
          <w:szCs w:val="22"/>
        </w:rPr>
        <w:t>, be approved.</w:t>
      </w:r>
    </w:p>
    <w:p w:rsidR="00EC150C" w:rsidRPr="004979AE" w:rsidRDefault="00EC150C" w:rsidP="00EC150C">
      <w:pPr>
        <w:pStyle w:val="Body1"/>
        <w:rPr>
          <w:b/>
          <w:sz w:val="22"/>
          <w:szCs w:val="22"/>
          <w:u w:val="single"/>
        </w:rPr>
      </w:pPr>
      <w:r w:rsidRPr="004979AE">
        <w:rPr>
          <w:rFonts w:eastAsia="Times New Roman"/>
          <w:b/>
          <w:sz w:val="22"/>
          <w:szCs w:val="22"/>
          <w:u w:val="single"/>
        </w:rPr>
        <w:t>Carried</w:t>
      </w:r>
    </w:p>
    <w:p w:rsidR="00AB0A49" w:rsidRPr="004979AE" w:rsidRDefault="00AB0A49" w:rsidP="00EC150C">
      <w:pPr>
        <w:pStyle w:val="Body1"/>
        <w:rPr>
          <w:b/>
          <w:sz w:val="22"/>
          <w:szCs w:val="22"/>
          <w:u w:val="single"/>
        </w:rPr>
      </w:pPr>
    </w:p>
    <w:p w:rsidR="00766E27" w:rsidRDefault="00EC150C" w:rsidP="00EC150C">
      <w:pPr>
        <w:pStyle w:val="Body1"/>
        <w:rPr>
          <w:rFonts w:eastAsia="Times New Roman"/>
          <w:b/>
          <w:sz w:val="22"/>
          <w:szCs w:val="22"/>
          <w:u w:val="single"/>
        </w:rPr>
      </w:pPr>
      <w:r w:rsidRPr="004979AE">
        <w:rPr>
          <w:rFonts w:eastAsia="Times New Roman"/>
          <w:b/>
          <w:sz w:val="22"/>
          <w:szCs w:val="22"/>
          <w:u w:val="single"/>
        </w:rPr>
        <w:t>Citizen’s Comments</w:t>
      </w:r>
    </w:p>
    <w:p w:rsidR="00D93EB2" w:rsidRDefault="00B67BBE" w:rsidP="00EC150C">
      <w:pPr>
        <w:pStyle w:val="Body1"/>
        <w:rPr>
          <w:rFonts w:eastAsia="Times New Roman"/>
          <w:sz w:val="22"/>
          <w:szCs w:val="22"/>
        </w:rPr>
      </w:pPr>
      <w:r>
        <w:rPr>
          <w:rFonts w:eastAsia="Times New Roman"/>
          <w:sz w:val="22"/>
          <w:szCs w:val="22"/>
        </w:rPr>
        <w:t>Oktoberfest comm</w:t>
      </w:r>
      <w:r w:rsidR="00B259DF">
        <w:rPr>
          <w:rFonts w:eastAsia="Times New Roman"/>
          <w:sz w:val="22"/>
          <w:szCs w:val="22"/>
        </w:rPr>
        <w:t>ittee members Kim Presley and Jim</w:t>
      </w:r>
      <w:r>
        <w:rPr>
          <w:rFonts w:eastAsia="Times New Roman"/>
          <w:sz w:val="22"/>
          <w:szCs w:val="22"/>
        </w:rPr>
        <w:t xml:space="preserve"> Jones presented Oktoberfest proceed checks to representatives from the Food Pantry - $500.00; Baldwinsville Scholarship Fund - $1,000.00; the Baldwinsville Baseball booster club - $300.00; and to Girl Scout Emily Ekross to be used on her mural project - $500.00.  </w:t>
      </w:r>
    </w:p>
    <w:p w:rsidR="00B67BBE" w:rsidRDefault="00B67BBE" w:rsidP="00EC150C">
      <w:pPr>
        <w:pStyle w:val="Body1"/>
        <w:rPr>
          <w:rFonts w:eastAsia="Times New Roman"/>
          <w:sz w:val="22"/>
          <w:szCs w:val="22"/>
        </w:rPr>
      </w:pPr>
    </w:p>
    <w:p w:rsidR="00B67BBE" w:rsidRDefault="00B67BBE" w:rsidP="00EC150C">
      <w:pPr>
        <w:pStyle w:val="Body1"/>
        <w:rPr>
          <w:rFonts w:eastAsia="Times New Roman"/>
          <w:sz w:val="22"/>
          <w:szCs w:val="22"/>
        </w:rPr>
      </w:pPr>
      <w:r>
        <w:rPr>
          <w:rFonts w:eastAsia="Times New Roman"/>
          <w:sz w:val="22"/>
          <w:szCs w:val="22"/>
        </w:rPr>
        <w:t xml:space="preserve">Ed Barlow, Canton Woods President, thanked the DPW for assisting the </w:t>
      </w:r>
      <w:r w:rsidR="00B259DF">
        <w:rPr>
          <w:rFonts w:eastAsia="Times New Roman"/>
          <w:sz w:val="22"/>
          <w:szCs w:val="22"/>
        </w:rPr>
        <w:t>two towns</w:t>
      </w:r>
      <w:r w:rsidR="00175F5C">
        <w:rPr>
          <w:rFonts w:eastAsia="Times New Roman"/>
          <w:sz w:val="22"/>
          <w:szCs w:val="22"/>
        </w:rPr>
        <w:t xml:space="preserve"> </w:t>
      </w:r>
      <w:r>
        <w:rPr>
          <w:rFonts w:eastAsia="Times New Roman"/>
          <w:sz w:val="22"/>
          <w:szCs w:val="22"/>
        </w:rPr>
        <w:t xml:space="preserve">in the </w:t>
      </w:r>
      <w:r w:rsidR="00175F5C">
        <w:rPr>
          <w:rFonts w:eastAsia="Times New Roman"/>
          <w:sz w:val="22"/>
          <w:szCs w:val="22"/>
        </w:rPr>
        <w:t xml:space="preserve">reconstruction of the parking lot.  </w:t>
      </w:r>
    </w:p>
    <w:p w:rsidR="00FA2725" w:rsidRDefault="00FA2725" w:rsidP="00EC150C">
      <w:pPr>
        <w:pStyle w:val="Body1"/>
        <w:rPr>
          <w:rFonts w:eastAsia="Times New Roman"/>
          <w:sz w:val="22"/>
          <w:szCs w:val="22"/>
        </w:rPr>
      </w:pPr>
    </w:p>
    <w:p w:rsidR="00175F5C" w:rsidRDefault="00175F5C" w:rsidP="00EC150C">
      <w:pPr>
        <w:pStyle w:val="Body1"/>
        <w:rPr>
          <w:rFonts w:eastAsia="Times New Roman"/>
          <w:b/>
          <w:sz w:val="22"/>
          <w:szCs w:val="22"/>
          <w:u w:val="single"/>
        </w:rPr>
      </w:pPr>
      <w:r>
        <w:rPr>
          <w:rFonts w:eastAsia="Times New Roman"/>
          <w:b/>
          <w:sz w:val="22"/>
          <w:szCs w:val="22"/>
          <w:u w:val="single"/>
        </w:rPr>
        <w:t>Celebration for Tim Baker’s retirement</w:t>
      </w:r>
    </w:p>
    <w:p w:rsidR="00175F5C" w:rsidRDefault="00175F5C" w:rsidP="00EC150C">
      <w:pPr>
        <w:pStyle w:val="Body1"/>
        <w:rPr>
          <w:rFonts w:eastAsia="Times New Roman"/>
          <w:sz w:val="22"/>
          <w:szCs w:val="22"/>
        </w:rPr>
      </w:pPr>
      <w:r>
        <w:rPr>
          <w:rFonts w:eastAsia="Times New Roman"/>
          <w:sz w:val="22"/>
          <w:szCs w:val="22"/>
        </w:rPr>
        <w:t>Mayor Saraceni spoke about Tim’s accomplishments</w:t>
      </w:r>
      <w:r w:rsidR="002530EE">
        <w:rPr>
          <w:rFonts w:eastAsia="Times New Roman"/>
          <w:sz w:val="22"/>
          <w:szCs w:val="22"/>
        </w:rPr>
        <w:t>/legacy</w:t>
      </w:r>
      <w:r>
        <w:rPr>
          <w:rFonts w:eastAsia="Times New Roman"/>
          <w:sz w:val="22"/>
          <w:szCs w:val="22"/>
        </w:rPr>
        <w:t xml:space="preserve"> during his employment at the village as Village Engineer.  Among them were the Sidewalk Replacement program, the Rt 48 Sidewalk project, </w:t>
      </w:r>
      <w:r w:rsidR="00B259DF">
        <w:rPr>
          <w:rFonts w:eastAsia="Times New Roman"/>
          <w:sz w:val="22"/>
          <w:szCs w:val="22"/>
        </w:rPr>
        <w:t>C</w:t>
      </w:r>
      <w:r w:rsidR="002530EE">
        <w:rPr>
          <w:rFonts w:eastAsia="Times New Roman"/>
          <w:sz w:val="22"/>
          <w:szCs w:val="22"/>
        </w:rPr>
        <w:t xml:space="preserve">rooked Brook bridge </w:t>
      </w:r>
      <w:r>
        <w:rPr>
          <w:rFonts w:eastAsia="Times New Roman"/>
          <w:sz w:val="22"/>
          <w:szCs w:val="22"/>
        </w:rPr>
        <w:t>and the creation of Village Square.</w:t>
      </w:r>
      <w:r w:rsidR="00222575">
        <w:rPr>
          <w:rFonts w:eastAsia="Times New Roman"/>
          <w:sz w:val="22"/>
          <w:szCs w:val="22"/>
        </w:rPr>
        <w:t xml:space="preserve">  The mayor presented him</w:t>
      </w:r>
      <w:r w:rsidR="002530EE">
        <w:rPr>
          <w:rFonts w:eastAsia="Times New Roman"/>
          <w:sz w:val="22"/>
          <w:szCs w:val="22"/>
        </w:rPr>
        <w:t xml:space="preserve"> with a Marianne Miles print of the Seneca River in Baldwinsville.</w:t>
      </w:r>
    </w:p>
    <w:p w:rsidR="002530EE" w:rsidRPr="00175F5C" w:rsidRDefault="002530EE" w:rsidP="00EC150C">
      <w:pPr>
        <w:pStyle w:val="Body1"/>
        <w:rPr>
          <w:rFonts w:eastAsia="Times New Roman"/>
          <w:sz w:val="22"/>
          <w:szCs w:val="22"/>
        </w:rPr>
      </w:pPr>
    </w:p>
    <w:p w:rsidR="00FC609B" w:rsidRDefault="00EC150C" w:rsidP="00EC150C">
      <w:pPr>
        <w:pStyle w:val="Body1"/>
        <w:rPr>
          <w:rFonts w:eastAsia="Times New Roman"/>
          <w:b/>
          <w:sz w:val="22"/>
          <w:szCs w:val="22"/>
          <w:u w:val="single"/>
        </w:rPr>
      </w:pPr>
      <w:r w:rsidRPr="004979AE">
        <w:rPr>
          <w:rFonts w:eastAsia="Times New Roman"/>
          <w:b/>
          <w:sz w:val="22"/>
          <w:szCs w:val="22"/>
          <w:u w:val="single"/>
        </w:rPr>
        <w:t>Trustees’ Comments</w:t>
      </w:r>
    </w:p>
    <w:p w:rsidR="002530EE" w:rsidRDefault="002530EE" w:rsidP="00EC150C">
      <w:pPr>
        <w:pStyle w:val="Body1"/>
        <w:rPr>
          <w:rFonts w:eastAsia="Times New Roman"/>
          <w:sz w:val="22"/>
          <w:szCs w:val="22"/>
        </w:rPr>
      </w:pPr>
      <w:r>
        <w:rPr>
          <w:rFonts w:eastAsia="Times New Roman"/>
          <w:sz w:val="22"/>
          <w:szCs w:val="22"/>
        </w:rPr>
        <w:t>Best wishes and thanks were expressed by all the trustees to Tim.</w:t>
      </w:r>
    </w:p>
    <w:p w:rsidR="002530EE" w:rsidRDefault="002530EE" w:rsidP="00EC150C">
      <w:pPr>
        <w:pStyle w:val="Body1"/>
        <w:rPr>
          <w:rFonts w:eastAsia="Times New Roman"/>
          <w:sz w:val="22"/>
          <w:szCs w:val="22"/>
        </w:rPr>
      </w:pPr>
    </w:p>
    <w:p w:rsidR="00337093" w:rsidRDefault="00337093" w:rsidP="00EC150C">
      <w:pPr>
        <w:pStyle w:val="Body1"/>
        <w:rPr>
          <w:rFonts w:eastAsia="Times New Roman"/>
          <w:sz w:val="22"/>
          <w:szCs w:val="22"/>
        </w:rPr>
      </w:pPr>
      <w:r>
        <w:rPr>
          <w:rFonts w:eastAsia="Times New Roman"/>
          <w:sz w:val="22"/>
          <w:szCs w:val="22"/>
        </w:rPr>
        <w:t xml:space="preserve">Trustee Presley noted that with the hiring of Tim in house engineering began in the village and saved the taxpayers a lot of money. </w:t>
      </w:r>
    </w:p>
    <w:p w:rsidR="00337093" w:rsidRDefault="00337093" w:rsidP="00EC150C">
      <w:pPr>
        <w:pStyle w:val="Body1"/>
        <w:rPr>
          <w:rFonts w:eastAsia="Times New Roman"/>
          <w:sz w:val="22"/>
          <w:szCs w:val="22"/>
        </w:rPr>
      </w:pPr>
    </w:p>
    <w:p w:rsidR="005619E7" w:rsidRDefault="005873BD" w:rsidP="00EC150C">
      <w:pPr>
        <w:pStyle w:val="Body1"/>
        <w:rPr>
          <w:rFonts w:eastAsia="Times New Roman"/>
          <w:sz w:val="22"/>
          <w:szCs w:val="22"/>
        </w:rPr>
      </w:pPr>
      <w:r>
        <w:rPr>
          <w:rFonts w:eastAsia="Times New Roman"/>
          <w:sz w:val="22"/>
          <w:szCs w:val="22"/>
        </w:rPr>
        <w:t>Trustee Clarke noted that the preliminary budget</w:t>
      </w:r>
      <w:r w:rsidR="002530EE">
        <w:rPr>
          <w:rFonts w:eastAsia="Times New Roman"/>
          <w:sz w:val="22"/>
          <w:szCs w:val="22"/>
        </w:rPr>
        <w:t xml:space="preserve"> for Canton Woods Senior Center was given out at the last board meeting for review.  The budget will be discussed at the </w:t>
      </w:r>
      <w:r w:rsidR="00337093">
        <w:rPr>
          <w:rFonts w:eastAsia="Times New Roman"/>
          <w:sz w:val="22"/>
          <w:szCs w:val="22"/>
        </w:rPr>
        <w:t>next</w:t>
      </w:r>
      <w:r w:rsidR="002530EE">
        <w:rPr>
          <w:rFonts w:eastAsia="Times New Roman"/>
          <w:sz w:val="22"/>
          <w:szCs w:val="22"/>
        </w:rPr>
        <w:t xml:space="preserve"> board meeting.</w:t>
      </w:r>
    </w:p>
    <w:p w:rsidR="002530EE" w:rsidRDefault="002530EE" w:rsidP="00EC150C">
      <w:pPr>
        <w:pStyle w:val="Body1"/>
        <w:rPr>
          <w:rFonts w:eastAsia="Times New Roman"/>
          <w:sz w:val="22"/>
          <w:szCs w:val="22"/>
        </w:rPr>
      </w:pPr>
    </w:p>
    <w:p w:rsidR="008B0932" w:rsidRDefault="008B0932" w:rsidP="00EC150C">
      <w:pPr>
        <w:pStyle w:val="Body1"/>
        <w:rPr>
          <w:rFonts w:eastAsia="Times New Roman"/>
          <w:sz w:val="22"/>
          <w:szCs w:val="22"/>
        </w:rPr>
      </w:pPr>
    </w:p>
    <w:p w:rsidR="00930B83" w:rsidRDefault="00930B83" w:rsidP="00EC150C">
      <w:pPr>
        <w:pStyle w:val="Body1"/>
        <w:rPr>
          <w:rFonts w:eastAsia="Times New Roman"/>
          <w:sz w:val="22"/>
          <w:szCs w:val="22"/>
        </w:rPr>
      </w:pPr>
    </w:p>
    <w:p w:rsidR="00930B83" w:rsidRDefault="00930B83" w:rsidP="00EC150C">
      <w:pPr>
        <w:pStyle w:val="Body1"/>
        <w:rPr>
          <w:rFonts w:eastAsia="Times New Roman"/>
          <w:sz w:val="22"/>
          <w:szCs w:val="22"/>
        </w:rPr>
      </w:pPr>
    </w:p>
    <w:p w:rsidR="00930B83" w:rsidRDefault="00EC150C" w:rsidP="00337093">
      <w:pPr>
        <w:pStyle w:val="Body1"/>
        <w:rPr>
          <w:rFonts w:eastAsia="Times New Roman"/>
          <w:b/>
          <w:sz w:val="22"/>
          <w:szCs w:val="22"/>
          <w:u w:val="single"/>
        </w:rPr>
      </w:pPr>
      <w:r w:rsidRPr="004979AE">
        <w:rPr>
          <w:rFonts w:eastAsia="Times New Roman"/>
          <w:b/>
          <w:sz w:val="22"/>
          <w:szCs w:val="22"/>
          <w:u w:val="single"/>
        </w:rPr>
        <w:lastRenderedPageBreak/>
        <w:t>Mayor’s Comments</w:t>
      </w:r>
    </w:p>
    <w:p w:rsidR="00FA2725" w:rsidRPr="00930B83" w:rsidRDefault="00337093" w:rsidP="00337093">
      <w:pPr>
        <w:pStyle w:val="Body1"/>
        <w:rPr>
          <w:rFonts w:eastAsia="Times New Roman"/>
          <w:b/>
          <w:sz w:val="22"/>
          <w:szCs w:val="22"/>
          <w:u w:val="single"/>
        </w:rPr>
      </w:pPr>
      <w:r>
        <w:rPr>
          <w:rFonts w:eastAsia="Times New Roman"/>
          <w:sz w:val="22"/>
          <w:szCs w:val="22"/>
        </w:rPr>
        <w:t>Mayor Saraceni</w:t>
      </w:r>
      <w:r w:rsidR="008A73F5">
        <w:rPr>
          <w:rFonts w:eastAsia="Times New Roman"/>
          <w:sz w:val="22"/>
          <w:szCs w:val="22"/>
        </w:rPr>
        <w:t xml:space="preserve"> requested </w:t>
      </w:r>
      <w:r>
        <w:rPr>
          <w:rFonts w:eastAsia="Times New Roman"/>
          <w:sz w:val="22"/>
          <w:szCs w:val="22"/>
        </w:rPr>
        <w:t>that the Canton Woods budget be put on the October 18</w:t>
      </w:r>
      <w:r w:rsidRPr="00337093">
        <w:rPr>
          <w:rFonts w:eastAsia="Times New Roman"/>
          <w:sz w:val="22"/>
          <w:szCs w:val="22"/>
          <w:vertAlign w:val="superscript"/>
        </w:rPr>
        <w:t>th</w:t>
      </w:r>
      <w:r>
        <w:rPr>
          <w:rFonts w:eastAsia="Times New Roman"/>
          <w:sz w:val="22"/>
          <w:szCs w:val="22"/>
        </w:rPr>
        <w:t xml:space="preserve"> village board meeting agenda.</w:t>
      </w:r>
    </w:p>
    <w:p w:rsidR="00337093" w:rsidRPr="00464629" w:rsidRDefault="00337093" w:rsidP="00337093">
      <w:pPr>
        <w:pStyle w:val="Body1"/>
        <w:rPr>
          <w:rFonts w:eastAsia="Times New Roman"/>
          <w:sz w:val="22"/>
          <w:szCs w:val="22"/>
        </w:rPr>
      </w:pPr>
    </w:p>
    <w:p w:rsidR="00A83F3E" w:rsidRDefault="00EC150C" w:rsidP="00EC150C">
      <w:pPr>
        <w:pStyle w:val="Body1"/>
        <w:rPr>
          <w:rFonts w:eastAsia="Times New Roman"/>
          <w:b/>
          <w:sz w:val="22"/>
          <w:szCs w:val="22"/>
          <w:u w:val="single"/>
        </w:rPr>
      </w:pPr>
      <w:r w:rsidRPr="004979AE">
        <w:rPr>
          <w:rFonts w:eastAsia="Times New Roman"/>
          <w:b/>
          <w:sz w:val="22"/>
          <w:szCs w:val="22"/>
          <w:u w:val="single"/>
        </w:rPr>
        <w:t>Department Heads</w:t>
      </w:r>
    </w:p>
    <w:p w:rsidR="00464629" w:rsidRDefault="00337093" w:rsidP="00EC150C">
      <w:pPr>
        <w:pStyle w:val="Body1"/>
        <w:rPr>
          <w:rFonts w:eastAsia="Times New Roman"/>
          <w:sz w:val="22"/>
          <w:szCs w:val="22"/>
        </w:rPr>
      </w:pPr>
      <w:r>
        <w:rPr>
          <w:rFonts w:eastAsia="Times New Roman"/>
          <w:sz w:val="22"/>
          <w:szCs w:val="22"/>
        </w:rPr>
        <w:t>Attorney Dave Jones and the department</w:t>
      </w:r>
      <w:r w:rsidR="008B0932">
        <w:rPr>
          <w:rFonts w:eastAsia="Times New Roman"/>
          <w:sz w:val="22"/>
          <w:szCs w:val="22"/>
        </w:rPr>
        <w:t xml:space="preserve"> heads</w:t>
      </w:r>
      <w:r>
        <w:rPr>
          <w:rFonts w:eastAsia="Times New Roman"/>
          <w:sz w:val="22"/>
          <w:szCs w:val="22"/>
        </w:rPr>
        <w:t xml:space="preserve"> wished Tim a happy retirement.  </w:t>
      </w:r>
    </w:p>
    <w:p w:rsidR="00B72EBB" w:rsidRDefault="00B72EBB" w:rsidP="00EC150C">
      <w:pPr>
        <w:pStyle w:val="Body1"/>
        <w:rPr>
          <w:rFonts w:eastAsia="Times New Roman"/>
          <w:sz w:val="22"/>
          <w:szCs w:val="22"/>
        </w:rPr>
      </w:pPr>
      <w:r>
        <w:rPr>
          <w:rFonts w:eastAsia="Times New Roman"/>
          <w:sz w:val="22"/>
          <w:szCs w:val="22"/>
        </w:rPr>
        <w:t>Ruth Troy commented on the new and improved Canton Woods parking lot thanking all the municipalities for their hard work.</w:t>
      </w:r>
    </w:p>
    <w:p w:rsidR="00B72EBB" w:rsidRDefault="00B72EBB" w:rsidP="00EC150C">
      <w:pPr>
        <w:pStyle w:val="Body1"/>
        <w:rPr>
          <w:rFonts w:eastAsia="Times New Roman"/>
          <w:sz w:val="22"/>
          <w:szCs w:val="22"/>
        </w:rPr>
      </w:pPr>
      <w:r>
        <w:rPr>
          <w:rFonts w:eastAsia="Times New Roman"/>
          <w:sz w:val="22"/>
          <w:szCs w:val="22"/>
        </w:rPr>
        <w:t>Steve Darcangelo thanked Tim for educating him during the transition period.</w:t>
      </w:r>
    </w:p>
    <w:p w:rsidR="00F625F6" w:rsidRPr="007B3871" w:rsidRDefault="00F625F6" w:rsidP="00EC150C">
      <w:pPr>
        <w:pStyle w:val="Body1"/>
        <w:rPr>
          <w:rFonts w:eastAsia="Times New Roman"/>
          <w:sz w:val="22"/>
          <w:szCs w:val="22"/>
        </w:rPr>
      </w:pPr>
    </w:p>
    <w:p w:rsidR="009F4382" w:rsidRDefault="00EC150C" w:rsidP="00975385">
      <w:pPr>
        <w:pStyle w:val="Body1"/>
        <w:tabs>
          <w:tab w:val="left" w:pos="6780"/>
        </w:tabs>
        <w:rPr>
          <w:rFonts w:eastAsia="Times New Roman"/>
          <w:b/>
          <w:i/>
          <w:sz w:val="22"/>
          <w:szCs w:val="22"/>
          <w:u w:val="single"/>
        </w:rPr>
      </w:pPr>
      <w:r w:rsidRPr="004979AE">
        <w:rPr>
          <w:rFonts w:eastAsia="Times New Roman"/>
          <w:b/>
          <w:i/>
          <w:sz w:val="22"/>
          <w:szCs w:val="22"/>
          <w:u w:val="single"/>
        </w:rPr>
        <w:t>Pending Business</w:t>
      </w:r>
    </w:p>
    <w:p w:rsidR="00A97F03" w:rsidRPr="004979AE" w:rsidRDefault="00A97F03" w:rsidP="00975385">
      <w:pPr>
        <w:pStyle w:val="Body1"/>
        <w:tabs>
          <w:tab w:val="left" w:pos="6780"/>
        </w:tabs>
        <w:rPr>
          <w:i/>
          <w:sz w:val="22"/>
          <w:szCs w:val="22"/>
        </w:rPr>
      </w:pPr>
    </w:p>
    <w:p w:rsidR="00475E92" w:rsidRDefault="00D83CF6" w:rsidP="00475E92">
      <w:pPr>
        <w:pStyle w:val="Body1"/>
        <w:numPr>
          <w:ilvl w:val="0"/>
          <w:numId w:val="16"/>
        </w:numPr>
        <w:rPr>
          <w:b/>
          <w:sz w:val="22"/>
          <w:szCs w:val="22"/>
        </w:rPr>
      </w:pPr>
      <w:r w:rsidRPr="004979AE">
        <w:rPr>
          <w:b/>
          <w:sz w:val="22"/>
          <w:szCs w:val="22"/>
        </w:rPr>
        <w:t>South Shore East Trail</w:t>
      </w:r>
    </w:p>
    <w:p w:rsidR="00F92CFB" w:rsidRPr="00D40EA0" w:rsidRDefault="00D40EA0" w:rsidP="00F92CFB">
      <w:pPr>
        <w:pStyle w:val="Body1"/>
        <w:rPr>
          <w:sz w:val="22"/>
          <w:szCs w:val="22"/>
        </w:rPr>
      </w:pPr>
      <w:r>
        <w:rPr>
          <w:sz w:val="22"/>
          <w:szCs w:val="22"/>
        </w:rPr>
        <w:t xml:space="preserve">Steve Darcangelo noted that </w:t>
      </w:r>
      <w:r w:rsidR="00B72EBB">
        <w:rPr>
          <w:sz w:val="22"/>
          <w:szCs w:val="22"/>
        </w:rPr>
        <w:t>the DPW is co</w:t>
      </w:r>
      <w:r w:rsidR="00222575">
        <w:rPr>
          <w:sz w:val="22"/>
          <w:szCs w:val="22"/>
        </w:rPr>
        <w:t>ntinually working on the trail.  He</w:t>
      </w:r>
      <w:r w:rsidR="003E1552">
        <w:rPr>
          <w:sz w:val="22"/>
          <w:szCs w:val="22"/>
        </w:rPr>
        <w:t xml:space="preserve"> is </w:t>
      </w:r>
      <w:r w:rsidR="008B0932">
        <w:rPr>
          <w:sz w:val="22"/>
          <w:szCs w:val="22"/>
        </w:rPr>
        <w:t xml:space="preserve">planning </w:t>
      </w:r>
      <w:r w:rsidR="003E1552">
        <w:rPr>
          <w:sz w:val="22"/>
          <w:szCs w:val="22"/>
        </w:rPr>
        <w:t>on awarding a contract to</w:t>
      </w:r>
      <w:r w:rsidR="00930B83">
        <w:rPr>
          <w:sz w:val="22"/>
          <w:szCs w:val="22"/>
        </w:rPr>
        <w:t xml:space="preserve"> a contractor that meets the Department of Transportation’s</w:t>
      </w:r>
      <w:r w:rsidR="003E1552">
        <w:rPr>
          <w:sz w:val="22"/>
          <w:szCs w:val="22"/>
        </w:rPr>
        <w:t xml:space="preserve"> specifications.</w:t>
      </w:r>
      <w:r w:rsidR="00B72EBB">
        <w:rPr>
          <w:sz w:val="22"/>
          <w:szCs w:val="22"/>
        </w:rPr>
        <w:t xml:space="preserve"> </w:t>
      </w:r>
      <w:r w:rsidR="003E1552">
        <w:rPr>
          <w:sz w:val="22"/>
          <w:szCs w:val="22"/>
        </w:rPr>
        <w:t>The revised bid opening for this contract is October 31</w:t>
      </w:r>
      <w:r w:rsidR="003E1552" w:rsidRPr="003E1552">
        <w:rPr>
          <w:sz w:val="22"/>
          <w:szCs w:val="22"/>
          <w:vertAlign w:val="superscript"/>
        </w:rPr>
        <w:t>st</w:t>
      </w:r>
      <w:r w:rsidR="008B0932">
        <w:rPr>
          <w:sz w:val="22"/>
          <w:szCs w:val="22"/>
        </w:rPr>
        <w:t xml:space="preserve"> at 2:00 p.m.</w:t>
      </w:r>
      <w:r w:rsidR="003E1552">
        <w:rPr>
          <w:sz w:val="22"/>
          <w:szCs w:val="22"/>
        </w:rPr>
        <w:t xml:space="preserve">  The next step that he is proposing is to </w:t>
      </w:r>
      <w:r w:rsidR="00392BD3">
        <w:rPr>
          <w:sz w:val="22"/>
          <w:szCs w:val="22"/>
        </w:rPr>
        <w:t xml:space="preserve">utilize the pile of rubble that has accumulated over the years for the sub base for the trail.  Darcangelo </w:t>
      </w:r>
      <w:r w:rsidR="00930B83">
        <w:rPr>
          <w:sz w:val="22"/>
          <w:szCs w:val="22"/>
        </w:rPr>
        <w:t>noted tha</w:t>
      </w:r>
      <w:r w:rsidR="003E5073">
        <w:rPr>
          <w:sz w:val="22"/>
          <w:szCs w:val="22"/>
        </w:rPr>
        <w:t>t the approximate cost of this job</w:t>
      </w:r>
      <w:r w:rsidR="00930B83">
        <w:rPr>
          <w:sz w:val="22"/>
          <w:szCs w:val="22"/>
        </w:rPr>
        <w:t xml:space="preserve"> is $20,000.00.  The company would crush the mat</w:t>
      </w:r>
      <w:r w:rsidR="003E5073">
        <w:rPr>
          <w:sz w:val="22"/>
          <w:szCs w:val="22"/>
        </w:rPr>
        <w:t xml:space="preserve">erial on site.  He believes that the total cost would be a savings compared to the cost of removal of these piles and a purchase of the material for </w:t>
      </w:r>
      <w:r w:rsidR="00222575">
        <w:rPr>
          <w:sz w:val="22"/>
          <w:szCs w:val="22"/>
        </w:rPr>
        <w:t>the sub base. H</w:t>
      </w:r>
      <w:r w:rsidR="00930B83">
        <w:rPr>
          <w:sz w:val="22"/>
          <w:szCs w:val="22"/>
        </w:rPr>
        <w:t xml:space="preserve">e </w:t>
      </w:r>
      <w:r w:rsidR="008B0932">
        <w:rPr>
          <w:sz w:val="22"/>
          <w:szCs w:val="22"/>
        </w:rPr>
        <w:t xml:space="preserve">has </w:t>
      </w:r>
      <w:r w:rsidR="00930B83">
        <w:rPr>
          <w:sz w:val="22"/>
          <w:szCs w:val="22"/>
        </w:rPr>
        <w:t xml:space="preserve">requested an extension from the Department of Transportation since the completion date is </w:t>
      </w:r>
      <w:r w:rsidR="008B0932">
        <w:rPr>
          <w:sz w:val="22"/>
          <w:szCs w:val="22"/>
        </w:rPr>
        <w:t>fast approaching</w:t>
      </w:r>
      <w:r w:rsidR="00930B83">
        <w:rPr>
          <w:sz w:val="22"/>
          <w:szCs w:val="22"/>
        </w:rPr>
        <w:t>.</w:t>
      </w:r>
    </w:p>
    <w:p w:rsidR="00CE7FA0" w:rsidRPr="004979AE" w:rsidRDefault="00CE7FA0" w:rsidP="00F00E93">
      <w:pPr>
        <w:rPr>
          <w:b/>
          <w:bCs/>
          <w:sz w:val="22"/>
          <w:szCs w:val="22"/>
          <w:highlight w:val="yellow"/>
        </w:rPr>
      </w:pPr>
    </w:p>
    <w:p w:rsidR="00B9691B" w:rsidRDefault="00F00E93" w:rsidP="00B9691B">
      <w:pPr>
        <w:numPr>
          <w:ilvl w:val="0"/>
          <w:numId w:val="16"/>
        </w:numPr>
        <w:rPr>
          <w:b/>
          <w:bCs/>
          <w:sz w:val="22"/>
          <w:szCs w:val="22"/>
        </w:rPr>
      </w:pPr>
      <w:r w:rsidRPr="004979AE">
        <w:rPr>
          <w:b/>
          <w:bCs/>
          <w:sz w:val="22"/>
          <w:szCs w:val="22"/>
        </w:rPr>
        <w:t>Letter of Intent between the Village of Baldwinsville, Widewaters,</w:t>
      </w:r>
      <w:r w:rsidR="007101C5">
        <w:rPr>
          <w:b/>
          <w:bCs/>
          <w:sz w:val="22"/>
          <w:szCs w:val="22"/>
        </w:rPr>
        <w:t xml:space="preserve"> </w:t>
      </w:r>
      <w:r w:rsidRPr="004979AE">
        <w:rPr>
          <w:b/>
          <w:bCs/>
          <w:sz w:val="22"/>
          <w:szCs w:val="22"/>
        </w:rPr>
        <w:t xml:space="preserve"> B</w:t>
      </w:r>
      <w:r w:rsidR="001D3C80" w:rsidRPr="004979AE">
        <w:rPr>
          <w:b/>
          <w:bCs/>
          <w:sz w:val="22"/>
          <w:szCs w:val="22"/>
        </w:rPr>
        <w:t>’ville Diner &amp; Key Bank</w:t>
      </w:r>
    </w:p>
    <w:p w:rsidR="007101C5" w:rsidRDefault="003E5073" w:rsidP="00855C75">
      <w:pPr>
        <w:rPr>
          <w:bCs/>
          <w:sz w:val="22"/>
          <w:szCs w:val="22"/>
        </w:rPr>
      </w:pPr>
      <w:r>
        <w:rPr>
          <w:bCs/>
          <w:sz w:val="22"/>
          <w:szCs w:val="22"/>
        </w:rPr>
        <w:t xml:space="preserve">Mayor Saraceni stated that the majority of issues have been wrapped up except where it relates to Key Bank.  He asked Steve Darcangelo to get an estimate </w:t>
      </w:r>
      <w:r w:rsidR="00CC6D57">
        <w:rPr>
          <w:bCs/>
          <w:sz w:val="22"/>
          <w:szCs w:val="22"/>
        </w:rPr>
        <w:t xml:space="preserve">from a surveyor </w:t>
      </w:r>
      <w:r>
        <w:rPr>
          <w:bCs/>
          <w:sz w:val="22"/>
          <w:szCs w:val="22"/>
        </w:rPr>
        <w:t>for a surv</w:t>
      </w:r>
      <w:r w:rsidR="00CC6D57">
        <w:rPr>
          <w:bCs/>
          <w:sz w:val="22"/>
          <w:szCs w:val="22"/>
        </w:rPr>
        <w:t xml:space="preserve">ey of the right-of-way that is proposed to Marco </w:t>
      </w:r>
      <w:r w:rsidR="008B0932">
        <w:rPr>
          <w:bCs/>
          <w:sz w:val="22"/>
          <w:szCs w:val="22"/>
        </w:rPr>
        <w:t xml:space="preserve">Marzocchi </w:t>
      </w:r>
      <w:r w:rsidR="00CC6D57">
        <w:rPr>
          <w:bCs/>
          <w:sz w:val="22"/>
          <w:szCs w:val="22"/>
        </w:rPr>
        <w:t xml:space="preserve">at Widewaters.  The mayor also would like to get a survey on the property between Key Bank and the B’ville Diner.  </w:t>
      </w:r>
      <w:r w:rsidR="0026601F">
        <w:rPr>
          <w:bCs/>
          <w:sz w:val="22"/>
          <w:szCs w:val="22"/>
        </w:rPr>
        <w:t>The village is w</w:t>
      </w:r>
      <w:r w:rsidR="00CC6D57">
        <w:rPr>
          <w:bCs/>
          <w:sz w:val="22"/>
          <w:szCs w:val="22"/>
        </w:rPr>
        <w:t xml:space="preserve">aiting to get the final approval from Key Bank to change the language on the right of way.  </w:t>
      </w:r>
      <w:r w:rsidR="0026601F">
        <w:rPr>
          <w:bCs/>
          <w:sz w:val="22"/>
          <w:szCs w:val="22"/>
        </w:rPr>
        <w:t xml:space="preserve">Attorney Dave Jones stated that the village has given and done everything that Key Bank has requested to wrap up their end.  </w:t>
      </w:r>
      <w:r w:rsidR="00CC6D57">
        <w:rPr>
          <w:bCs/>
          <w:sz w:val="22"/>
          <w:szCs w:val="22"/>
        </w:rPr>
        <w:t>Pretty much everything else is in place.</w:t>
      </w:r>
    </w:p>
    <w:p w:rsidR="003E5073" w:rsidRPr="005619E7" w:rsidRDefault="003E5073" w:rsidP="00855C75">
      <w:pPr>
        <w:rPr>
          <w:b/>
          <w:bCs/>
          <w:sz w:val="22"/>
          <w:szCs w:val="22"/>
        </w:rPr>
      </w:pPr>
    </w:p>
    <w:p w:rsidR="005619E7" w:rsidRDefault="001D3C80" w:rsidP="005D327E">
      <w:pPr>
        <w:numPr>
          <w:ilvl w:val="0"/>
          <w:numId w:val="16"/>
        </w:numPr>
        <w:rPr>
          <w:b/>
          <w:bCs/>
          <w:sz w:val="22"/>
          <w:szCs w:val="22"/>
        </w:rPr>
      </w:pPr>
      <w:r w:rsidRPr="005619E7">
        <w:rPr>
          <w:b/>
          <w:bCs/>
          <w:sz w:val="22"/>
          <w:szCs w:val="22"/>
        </w:rPr>
        <w:t>Code Revisions</w:t>
      </w:r>
    </w:p>
    <w:p w:rsidR="003F7A58" w:rsidRDefault="0026601F" w:rsidP="003F7A58">
      <w:pPr>
        <w:rPr>
          <w:bCs/>
          <w:sz w:val="22"/>
          <w:szCs w:val="22"/>
        </w:rPr>
      </w:pPr>
      <w:r>
        <w:rPr>
          <w:bCs/>
          <w:sz w:val="22"/>
          <w:szCs w:val="22"/>
        </w:rPr>
        <w:t>Dave Jones thanked the committee (Greg Humphrey, Mark Wilder, and Mike Shepard) for helping him with the tedious job of reviewing and commenting on the preliminary suggestions from General Code.  Dave will now put together for the board the committee’s comments for review.  A recommendation regarding seasonal/recreational vehicles will be given at the next village board meeting.</w:t>
      </w:r>
    </w:p>
    <w:p w:rsidR="0026601F" w:rsidRDefault="0026601F" w:rsidP="003F7A58">
      <w:pPr>
        <w:rPr>
          <w:bCs/>
          <w:sz w:val="22"/>
          <w:szCs w:val="22"/>
        </w:rPr>
      </w:pPr>
    </w:p>
    <w:p w:rsidR="00222575" w:rsidRPr="00222575" w:rsidRDefault="0026601F" w:rsidP="00222575">
      <w:pPr>
        <w:numPr>
          <w:ilvl w:val="0"/>
          <w:numId w:val="16"/>
        </w:numPr>
        <w:rPr>
          <w:bCs/>
          <w:sz w:val="22"/>
          <w:szCs w:val="22"/>
        </w:rPr>
      </w:pPr>
      <w:r>
        <w:rPr>
          <w:b/>
          <w:bCs/>
          <w:sz w:val="22"/>
          <w:szCs w:val="22"/>
        </w:rPr>
        <w:t>Tabled Resolution #234/2012 – Security Deposit penalty – Hollerback Productions</w:t>
      </w:r>
    </w:p>
    <w:p w:rsidR="005F271F" w:rsidRPr="008B0932" w:rsidRDefault="005F271F" w:rsidP="005F271F">
      <w:pPr>
        <w:pStyle w:val="NoSpacing"/>
        <w:rPr>
          <w:sz w:val="22"/>
          <w:szCs w:val="22"/>
        </w:rPr>
      </w:pPr>
      <w:r w:rsidRPr="008B0932">
        <w:rPr>
          <w:b/>
          <w:sz w:val="22"/>
          <w:szCs w:val="22"/>
          <w:u w:val="single"/>
        </w:rPr>
        <w:t>Resolution #234/2012</w:t>
      </w:r>
      <w:r w:rsidRPr="008B0932">
        <w:rPr>
          <w:sz w:val="22"/>
          <w:szCs w:val="22"/>
        </w:rPr>
        <w:t xml:space="preserve"> Motion by Trustee Shepard, second by Trustee Stebbins</w:t>
      </w:r>
    </w:p>
    <w:p w:rsidR="005F271F" w:rsidRPr="008B0932" w:rsidRDefault="005F271F" w:rsidP="005F271F">
      <w:pPr>
        <w:pStyle w:val="NoSpacing"/>
        <w:rPr>
          <w:sz w:val="22"/>
          <w:szCs w:val="22"/>
        </w:rPr>
      </w:pPr>
      <w:r w:rsidRPr="008B0932">
        <w:rPr>
          <w:sz w:val="22"/>
          <w:szCs w:val="22"/>
        </w:rPr>
        <w:t>Resolved to reduce the penalty of the $1,500.00 security deposit assessed to Hollerback Productions to $500.00.</w:t>
      </w:r>
    </w:p>
    <w:p w:rsidR="005F271F" w:rsidRPr="008B0932" w:rsidRDefault="005F271F" w:rsidP="005F271F">
      <w:pPr>
        <w:pStyle w:val="NoSpacing"/>
        <w:rPr>
          <w:b/>
          <w:sz w:val="22"/>
          <w:szCs w:val="22"/>
          <w:u w:val="single"/>
        </w:rPr>
      </w:pPr>
      <w:r w:rsidRPr="008B0932">
        <w:rPr>
          <w:b/>
          <w:sz w:val="22"/>
          <w:szCs w:val="22"/>
          <w:u w:val="single"/>
        </w:rPr>
        <w:t>Motion Denied</w:t>
      </w:r>
    </w:p>
    <w:p w:rsidR="005F271F" w:rsidRPr="008B0932" w:rsidRDefault="005F271F" w:rsidP="005F271F">
      <w:pPr>
        <w:pStyle w:val="NoSpacing"/>
        <w:rPr>
          <w:b/>
          <w:sz w:val="22"/>
          <w:szCs w:val="22"/>
          <w:u w:val="single"/>
        </w:rPr>
      </w:pPr>
    </w:p>
    <w:p w:rsidR="00457F1B" w:rsidRPr="008B0932" w:rsidRDefault="005F271F" w:rsidP="005F271F">
      <w:pPr>
        <w:pStyle w:val="NoSpacing"/>
        <w:rPr>
          <w:sz w:val="22"/>
          <w:szCs w:val="22"/>
        </w:rPr>
      </w:pPr>
      <w:r w:rsidRPr="008B0932">
        <w:rPr>
          <w:sz w:val="22"/>
          <w:szCs w:val="22"/>
        </w:rPr>
        <w:t>Prior to voting on the tabled resolution from the 9/20/2012 village boa</w:t>
      </w:r>
      <w:r w:rsidR="00457F1B" w:rsidRPr="008B0932">
        <w:rPr>
          <w:sz w:val="22"/>
          <w:szCs w:val="22"/>
        </w:rPr>
        <w:t>rd meeting a discussion was</w:t>
      </w:r>
      <w:r w:rsidRPr="008B0932">
        <w:rPr>
          <w:sz w:val="22"/>
          <w:szCs w:val="22"/>
        </w:rPr>
        <w:t xml:space="preserve"> held.  Dan Mastronardi, Hollerback Productions, addressed the board at the work session showing remorse and understanding of the board’s feelings regarding the sound issue on the night of July 29</w:t>
      </w:r>
      <w:r w:rsidRPr="008B0932">
        <w:rPr>
          <w:sz w:val="22"/>
          <w:szCs w:val="22"/>
          <w:vertAlign w:val="superscript"/>
        </w:rPr>
        <w:t>th</w:t>
      </w:r>
      <w:r w:rsidRPr="008B0932">
        <w:rPr>
          <w:sz w:val="22"/>
          <w:szCs w:val="22"/>
        </w:rPr>
        <w:t xml:space="preserve"> at the “Alabama Shakes” concert.</w:t>
      </w:r>
      <w:r w:rsidR="00457F1B" w:rsidRPr="008B0932">
        <w:rPr>
          <w:sz w:val="22"/>
          <w:szCs w:val="22"/>
        </w:rPr>
        <w:t xml:space="preserve">  After hearing Mastronardi speak on the issue the board decided to reduce the penalty of the</w:t>
      </w:r>
      <w:r w:rsidR="00222575">
        <w:rPr>
          <w:sz w:val="22"/>
          <w:szCs w:val="22"/>
        </w:rPr>
        <w:t xml:space="preserve"> security deposit to a minimal dollar</w:t>
      </w:r>
      <w:r w:rsidR="00457F1B" w:rsidRPr="008B0932">
        <w:rPr>
          <w:sz w:val="22"/>
          <w:szCs w:val="22"/>
        </w:rPr>
        <w:t xml:space="preserve"> amount.  The village was never looking to make money off the promoter but show that there is a penalty if the license is not abided by.</w:t>
      </w:r>
    </w:p>
    <w:p w:rsidR="00457F1B" w:rsidRPr="008B0932" w:rsidRDefault="00457F1B" w:rsidP="005F271F">
      <w:pPr>
        <w:pStyle w:val="NoSpacing"/>
        <w:rPr>
          <w:sz w:val="22"/>
          <w:szCs w:val="22"/>
        </w:rPr>
      </w:pPr>
    </w:p>
    <w:p w:rsidR="00457F1B" w:rsidRPr="008B0932" w:rsidRDefault="00457F1B" w:rsidP="00457F1B">
      <w:pPr>
        <w:pStyle w:val="NoSpacing"/>
        <w:rPr>
          <w:sz w:val="22"/>
          <w:szCs w:val="22"/>
        </w:rPr>
      </w:pPr>
      <w:r w:rsidRPr="008B0932">
        <w:rPr>
          <w:b/>
          <w:sz w:val="22"/>
          <w:szCs w:val="22"/>
          <w:u w:val="single"/>
        </w:rPr>
        <w:t>Resolution #241/2012</w:t>
      </w:r>
      <w:r w:rsidRPr="008B0932">
        <w:rPr>
          <w:sz w:val="22"/>
          <w:szCs w:val="22"/>
        </w:rPr>
        <w:t xml:space="preserve"> Motion by Trustee Stebbins, second by Trustee Clarke</w:t>
      </w:r>
    </w:p>
    <w:p w:rsidR="00457F1B" w:rsidRPr="008B0932" w:rsidRDefault="00457F1B" w:rsidP="00457F1B">
      <w:pPr>
        <w:pStyle w:val="NoSpacing"/>
        <w:rPr>
          <w:sz w:val="22"/>
          <w:szCs w:val="22"/>
        </w:rPr>
      </w:pPr>
      <w:r w:rsidRPr="008B0932">
        <w:rPr>
          <w:sz w:val="22"/>
          <w:szCs w:val="22"/>
        </w:rPr>
        <w:t>Resolved to reduce the penalty of the $1,500.00 security deposit assessed to Hollerback Productions to $200.00.</w:t>
      </w:r>
    </w:p>
    <w:p w:rsidR="005F271F" w:rsidRDefault="00457F1B" w:rsidP="005F271F">
      <w:pPr>
        <w:pStyle w:val="NoSpacing"/>
        <w:rPr>
          <w:b/>
          <w:sz w:val="22"/>
          <w:szCs w:val="22"/>
          <w:u w:val="single"/>
        </w:rPr>
      </w:pPr>
      <w:r w:rsidRPr="008B0932">
        <w:rPr>
          <w:b/>
          <w:sz w:val="22"/>
          <w:szCs w:val="22"/>
          <w:u w:val="single"/>
        </w:rPr>
        <w:t>Carried</w:t>
      </w:r>
    </w:p>
    <w:p w:rsidR="008B0932" w:rsidRDefault="008B0932" w:rsidP="005F271F">
      <w:pPr>
        <w:pStyle w:val="NoSpacing"/>
        <w:rPr>
          <w:b/>
          <w:sz w:val="22"/>
          <w:szCs w:val="22"/>
          <w:u w:val="single"/>
        </w:rPr>
      </w:pPr>
    </w:p>
    <w:p w:rsidR="00222575" w:rsidRDefault="00222575" w:rsidP="005F271F">
      <w:pPr>
        <w:pStyle w:val="NoSpacing"/>
        <w:rPr>
          <w:b/>
          <w:sz w:val="22"/>
          <w:szCs w:val="22"/>
          <w:u w:val="single"/>
        </w:rPr>
      </w:pPr>
    </w:p>
    <w:p w:rsidR="008B0932" w:rsidRPr="008B0932" w:rsidRDefault="008B0932" w:rsidP="005F271F">
      <w:pPr>
        <w:pStyle w:val="NoSpacing"/>
        <w:rPr>
          <w:b/>
          <w:sz w:val="22"/>
          <w:szCs w:val="22"/>
          <w:u w:val="single"/>
        </w:rPr>
      </w:pPr>
    </w:p>
    <w:p w:rsidR="00076EAF" w:rsidRDefault="003D31E9" w:rsidP="00076EAF">
      <w:pPr>
        <w:rPr>
          <w:b/>
          <w:i/>
          <w:sz w:val="22"/>
          <w:szCs w:val="22"/>
          <w:u w:val="single"/>
        </w:rPr>
      </w:pPr>
      <w:r w:rsidRPr="004979AE">
        <w:rPr>
          <w:b/>
          <w:i/>
          <w:sz w:val="22"/>
          <w:szCs w:val="22"/>
          <w:u w:val="single"/>
        </w:rPr>
        <w:lastRenderedPageBreak/>
        <w:t>New Business</w:t>
      </w:r>
    </w:p>
    <w:p w:rsidR="00A97F03" w:rsidRPr="008977FB" w:rsidRDefault="00A97F03" w:rsidP="00076EAF">
      <w:pPr>
        <w:rPr>
          <w:sz w:val="22"/>
          <w:szCs w:val="22"/>
        </w:rPr>
      </w:pPr>
    </w:p>
    <w:p w:rsidR="00AB0A49" w:rsidRDefault="00457F1B" w:rsidP="00AB0A49">
      <w:pPr>
        <w:numPr>
          <w:ilvl w:val="0"/>
          <w:numId w:val="16"/>
        </w:numPr>
        <w:rPr>
          <w:b/>
          <w:sz w:val="22"/>
          <w:szCs w:val="22"/>
        </w:rPr>
      </w:pPr>
      <w:r>
        <w:rPr>
          <w:b/>
          <w:sz w:val="22"/>
          <w:szCs w:val="22"/>
        </w:rPr>
        <w:t>Letter of Retirement – Tim Baker</w:t>
      </w:r>
    </w:p>
    <w:p w:rsidR="00CF65B5" w:rsidRDefault="00CF65B5" w:rsidP="00CF65B5">
      <w:pPr>
        <w:rPr>
          <w:b/>
          <w:sz w:val="22"/>
          <w:szCs w:val="22"/>
        </w:rPr>
      </w:pPr>
    </w:p>
    <w:p w:rsidR="00464629" w:rsidRDefault="00457F1B" w:rsidP="00AB0A49">
      <w:pPr>
        <w:pStyle w:val="Body1"/>
        <w:rPr>
          <w:rFonts w:eastAsia="Times New Roman"/>
          <w:sz w:val="22"/>
          <w:szCs w:val="22"/>
        </w:rPr>
      </w:pPr>
      <w:r>
        <w:rPr>
          <w:rFonts w:eastAsia="Times New Roman"/>
          <w:b/>
          <w:sz w:val="22"/>
          <w:szCs w:val="22"/>
          <w:u w:val="single"/>
        </w:rPr>
        <w:t>Resolution #242</w:t>
      </w:r>
      <w:r w:rsidR="00AB0A49" w:rsidRPr="004979AE">
        <w:rPr>
          <w:rFonts w:eastAsia="Times New Roman"/>
          <w:b/>
          <w:sz w:val="22"/>
          <w:szCs w:val="22"/>
          <w:u w:val="single"/>
        </w:rPr>
        <w:t>/2012</w:t>
      </w:r>
      <w:r w:rsidR="00AB0A49" w:rsidRPr="004979AE">
        <w:rPr>
          <w:rFonts w:eastAsia="Times New Roman"/>
          <w:sz w:val="22"/>
          <w:szCs w:val="22"/>
        </w:rPr>
        <w:t xml:space="preserve"> Motion by Trustee</w:t>
      </w:r>
      <w:r w:rsidR="003F7A58">
        <w:rPr>
          <w:rFonts w:eastAsia="Times New Roman"/>
          <w:sz w:val="22"/>
          <w:szCs w:val="22"/>
        </w:rPr>
        <w:t xml:space="preserve"> Stebbins</w:t>
      </w:r>
      <w:r w:rsidR="003623C3">
        <w:rPr>
          <w:rFonts w:eastAsia="Times New Roman"/>
          <w:sz w:val="22"/>
          <w:szCs w:val="22"/>
        </w:rPr>
        <w:t>,</w:t>
      </w:r>
      <w:r w:rsidR="00930B83">
        <w:rPr>
          <w:rFonts w:eastAsia="Times New Roman"/>
          <w:sz w:val="22"/>
          <w:szCs w:val="22"/>
        </w:rPr>
        <w:t xml:space="preserve"> </w:t>
      </w:r>
      <w:r w:rsidR="00DB673A">
        <w:rPr>
          <w:rFonts w:eastAsia="Times New Roman"/>
          <w:sz w:val="22"/>
          <w:szCs w:val="22"/>
        </w:rPr>
        <w:t>second by Trustee</w:t>
      </w:r>
      <w:r>
        <w:rPr>
          <w:rFonts w:eastAsia="Times New Roman"/>
          <w:sz w:val="22"/>
          <w:szCs w:val="22"/>
        </w:rPr>
        <w:t xml:space="preserve"> Clarke</w:t>
      </w:r>
      <w:r w:rsidR="00DB673A">
        <w:rPr>
          <w:rFonts w:eastAsia="Times New Roman"/>
          <w:sz w:val="22"/>
          <w:szCs w:val="22"/>
        </w:rPr>
        <w:t xml:space="preserve"> </w:t>
      </w:r>
    </w:p>
    <w:p w:rsidR="00AB0A49" w:rsidRPr="004979AE" w:rsidRDefault="00AB0A49" w:rsidP="00AB0A49">
      <w:pPr>
        <w:pStyle w:val="Body1"/>
        <w:rPr>
          <w:sz w:val="22"/>
          <w:szCs w:val="22"/>
        </w:rPr>
      </w:pPr>
      <w:r w:rsidRPr="004979AE">
        <w:rPr>
          <w:rFonts w:eastAsia="Times New Roman"/>
          <w:sz w:val="22"/>
          <w:szCs w:val="22"/>
        </w:rPr>
        <w:t xml:space="preserve">Resolved to </w:t>
      </w:r>
      <w:r w:rsidR="00457F1B">
        <w:rPr>
          <w:rFonts w:eastAsia="Times New Roman"/>
          <w:sz w:val="22"/>
          <w:szCs w:val="22"/>
        </w:rPr>
        <w:t>accept the letter of retirement from Village Engineer Tim Baker with an effective date of October 5, 2012.</w:t>
      </w:r>
    </w:p>
    <w:p w:rsidR="00A97F03" w:rsidRDefault="00AB0A49" w:rsidP="003037F9">
      <w:pPr>
        <w:pStyle w:val="Body1"/>
        <w:rPr>
          <w:rFonts w:eastAsia="Times New Roman"/>
          <w:b/>
          <w:sz w:val="22"/>
          <w:szCs w:val="22"/>
          <w:u w:val="single"/>
        </w:rPr>
      </w:pPr>
      <w:r w:rsidRPr="004979AE">
        <w:rPr>
          <w:rFonts w:eastAsia="Times New Roman"/>
          <w:b/>
          <w:sz w:val="22"/>
          <w:szCs w:val="22"/>
          <w:u w:val="single"/>
        </w:rPr>
        <w:t>Carried</w:t>
      </w:r>
    </w:p>
    <w:p w:rsidR="00A97F03" w:rsidRDefault="00A97F03" w:rsidP="00076EAF">
      <w:pPr>
        <w:rPr>
          <w:sz w:val="22"/>
          <w:szCs w:val="22"/>
        </w:rPr>
      </w:pPr>
    </w:p>
    <w:p w:rsidR="00457F1B" w:rsidRPr="00EB3BAF" w:rsidRDefault="00457F1B" w:rsidP="00457F1B">
      <w:pPr>
        <w:numPr>
          <w:ilvl w:val="0"/>
          <w:numId w:val="16"/>
        </w:numPr>
        <w:rPr>
          <w:sz w:val="22"/>
          <w:szCs w:val="22"/>
        </w:rPr>
      </w:pPr>
      <w:r>
        <w:rPr>
          <w:b/>
          <w:sz w:val="22"/>
          <w:szCs w:val="22"/>
        </w:rPr>
        <w:t>Appointment of Village Engineer – Stephen Darcangelo</w:t>
      </w:r>
    </w:p>
    <w:p w:rsidR="00EB3BAF" w:rsidRPr="00457F1B" w:rsidRDefault="00EB3BAF" w:rsidP="00EB3BAF">
      <w:pPr>
        <w:rPr>
          <w:sz w:val="22"/>
          <w:szCs w:val="22"/>
        </w:rPr>
      </w:pPr>
    </w:p>
    <w:p w:rsidR="00457F1B" w:rsidRDefault="00457F1B" w:rsidP="00457F1B">
      <w:pPr>
        <w:pStyle w:val="Body1"/>
        <w:rPr>
          <w:rFonts w:eastAsia="Times New Roman"/>
          <w:sz w:val="22"/>
          <w:szCs w:val="22"/>
        </w:rPr>
      </w:pPr>
      <w:r>
        <w:rPr>
          <w:rFonts w:eastAsia="Times New Roman"/>
          <w:b/>
          <w:sz w:val="22"/>
          <w:szCs w:val="22"/>
          <w:u w:val="single"/>
        </w:rPr>
        <w:t>Resolution #243</w:t>
      </w:r>
      <w:r w:rsidRPr="004979AE">
        <w:rPr>
          <w:rFonts w:eastAsia="Times New Roman"/>
          <w:b/>
          <w:sz w:val="22"/>
          <w:szCs w:val="22"/>
          <w:u w:val="single"/>
        </w:rPr>
        <w:t>/2012</w:t>
      </w:r>
      <w:r w:rsidRPr="004979AE">
        <w:rPr>
          <w:rFonts w:eastAsia="Times New Roman"/>
          <w:sz w:val="22"/>
          <w:szCs w:val="22"/>
        </w:rPr>
        <w:t xml:space="preserve"> Motion by Trustee</w:t>
      </w:r>
      <w:r>
        <w:rPr>
          <w:rFonts w:eastAsia="Times New Roman"/>
          <w:sz w:val="22"/>
          <w:szCs w:val="22"/>
        </w:rPr>
        <w:t xml:space="preserve"> </w:t>
      </w:r>
      <w:r w:rsidR="00CF65B5">
        <w:rPr>
          <w:rFonts w:eastAsia="Times New Roman"/>
          <w:sz w:val="22"/>
          <w:szCs w:val="22"/>
        </w:rPr>
        <w:t>Wilder, second by Trustee O’Donnell</w:t>
      </w:r>
      <w:r>
        <w:rPr>
          <w:rFonts w:eastAsia="Times New Roman"/>
          <w:sz w:val="22"/>
          <w:szCs w:val="22"/>
        </w:rPr>
        <w:t xml:space="preserve"> </w:t>
      </w:r>
    </w:p>
    <w:p w:rsidR="00457F1B" w:rsidRPr="004979AE" w:rsidRDefault="00457F1B" w:rsidP="00457F1B">
      <w:pPr>
        <w:pStyle w:val="Body1"/>
        <w:rPr>
          <w:sz w:val="22"/>
          <w:szCs w:val="22"/>
        </w:rPr>
      </w:pPr>
      <w:r w:rsidRPr="004979AE">
        <w:rPr>
          <w:rFonts w:eastAsia="Times New Roman"/>
          <w:sz w:val="22"/>
          <w:szCs w:val="22"/>
        </w:rPr>
        <w:t xml:space="preserve">Resolved to </w:t>
      </w:r>
      <w:r w:rsidR="00CF65B5">
        <w:rPr>
          <w:rFonts w:eastAsia="Times New Roman"/>
          <w:sz w:val="22"/>
          <w:szCs w:val="22"/>
        </w:rPr>
        <w:t xml:space="preserve">appoint Stephen Darcangelo as Village Engineer </w:t>
      </w:r>
      <w:r>
        <w:rPr>
          <w:rFonts w:eastAsia="Times New Roman"/>
          <w:sz w:val="22"/>
          <w:szCs w:val="22"/>
        </w:rPr>
        <w:t>wit</w:t>
      </w:r>
      <w:r w:rsidR="00CF65B5">
        <w:rPr>
          <w:rFonts w:eastAsia="Times New Roman"/>
          <w:sz w:val="22"/>
          <w:szCs w:val="22"/>
        </w:rPr>
        <w:t>h an effective date of October 6</w:t>
      </w:r>
      <w:r>
        <w:rPr>
          <w:rFonts w:eastAsia="Times New Roman"/>
          <w:sz w:val="22"/>
          <w:szCs w:val="22"/>
        </w:rPr>
        <w:t>, 2012.</w:t>
      </w:r>
    </w:p>
    <w:p w:rsidR="00457F1B" w:rsidRDefault="00457F1B" w:rsidP="00457F1B">
      <w:pPr>
        <w:pStyle w:val="Body1"/>
        <w:rPr>
          <w:rFonts w:eastAsia="Times New Roman"/>
          <w:b/>
          <w:sz w:val="22"/>
          <w:szCs w:val="22"/>
          <w:u w:val="single"/>
        </w:rPr>
      </w:pPr>
      <w:r w:rsidRPr="004979AE">
        <w:rPr>
          <w:rFonts w:eastAsia="Times New Roman"/>
          <w:b/>
          <w:sz w:val="22"/>
          <w:szCs w:val="22"/>
          <w:u w:val="single"/>
        </w:rPr>
        <w:t>Carried</w:t>
      </w:r>
    </w:p>
    <w:p w:rsidR="00457F1B" w:rsidRPr="00331049" w:rsidRDefault="00457F1B" w:rsidP="00457F1B">
      <w:pPr>
        <w:rPr>
          <w:sz w:val="22"/>
          <w:szCs w:val="22"/>
        </w:rPr>
      </w:pPr>
    </w:p>
    <w:p w:rsidR="001D3C80" w:rsidRPr="008A6E73" w:rsidRDefault="00464629" w:rsidP="00352225">
      <w:pPr>
        <w:numPr>
          <w:ilvl w:val="0"/>
          <w:numId w:val="16"/>
        </w:numPr>
        <w:rPr>
          <w:sz w:val="22"/>
          <w:szCs w:val="22"/>
        </w:rPr>
      </w:pPr>
      <w:r>
        <w:rPr>
          <w:b/>
          <w:sz w:val="22"/>
          <w:szCs w:val="22"/>
        </w:rPr>
        <w:t xml:space="preserve">Bid </w:t>
      </w:r>
      <w:r w:rsidR="00CF65B5">
        <w:rPr>
          <w:b/>
          <w:sz w:val="22"/>
          <w:szCs w:val="22"/>
        </w:rPr>
        <w:t>Receipt</w:t>
      </w:r>
      <w:r>
        <w:rPr>
          <w:b/>
          <w:sz w:val="22"/>
          <w:szCs w:val="22"/>
        </w:rPr>
        <w:t xml:space="preserve"> – </w:t>
      </w:r>
      <w:r w:rsidR="00CF65B5">
        <w:rPr>
          <w:b/>
          <w:sz w:val="22"/>
          <w:szCs w:val="22"/>
        </w:rPr>
        <w:t xml:space="preserve">2012 </w:t>
      </w:r>
      <w:r>
        <w:rPr>
          <w:b/>
          <w:sz w:val="22"/>
          <w:szCs w:val="22"/>
        </w:rPr>
        <w:t xml:space="preserve">Sidewalk </w:t>
      </w:r>
      <w:r w:rsidR="00CF65B5">
        <w:rPr>
          <w:b/>
          <w:sz w:val="22"/>
          <w:szCs w:val="22"/>
        </w:rPr>
        <w:t xml:space="preserve">District 4 </w:t>
      </w:r>
      <w:r>
        <w:rPr>
          <w:b/>
          <w:sz w:val="22"/>
          <w:szCs w:val="22"/>
        </w:rPr>
        <w:t xml:space="preserve">Replacement Program </w:t>
      </w:r>
    </w:p>
    <w:p w:rsidR="008A6E73" w:rsidRPr="004979AE" w:rsidRDefault="008A6E73" w:rsidP="008A6E73">
      <w:pPr>
        <w:ind w:left="1080"/>
        <w:rPr>
          <w:sz w:val="22"/>
          <w:szCs w:val="22"/>
        </w:rPr>
      </w:pPr>
    </w:p>
    <w:p w:rsidR="00350CFB" w:rsidRPr="004979AE" w:rsidRDefault="00CF65B5" w:rsidP="00350CFB">
      <w:pPr>
        <w:rPr>
          <w:sz w:val="22"/>
          <w:szCs w:val="22"/>
        </w:rPr>
      </w:pPr>
      <w:r>
        <w:rPr>
          <w:b/>
          <w:sz w:val="22"/>
          <w:szCs w:val="22"/>
          <w:u w:val="single"/>
        </w:rPr>
        <w:t>Resolution #244</w:t>
      </w:r>
      <w:r w:rsidR="00350CFB" w:rsidRPr="003623C3">
        <w:rPr>
          <w:b/>
          <w:sz w:val="22"/>
          <w:szCs w:val="22"/>
          <w:u w:val="single"/>
        </w:rPr>
        <w:t>/2012</w:t>
      </w:r>
      <w:r w:rsidR="003623C3">
        <w:rPr>
          <w:b/>
          <w:sz w:val="22"/>
          <w:szCs w:val="22"/>
        </w:rPr>
        <w:t xml:space="preserve"> </w:t>
      </w:r>
      <w:r w:rsidR="00350CFB" w:rsidRPr="003623C3">
        <w:rPr>
          <w:sz w:val="22"/>
          <w:szCs w:val="22"/>
        </w:rPr>
        <w:t>Motion</w:t>
      </w:r>
      <w:r w:rsidR="00350CFB" w:rsidRPr="004979AE">
        <w:rPr>
          <w:sz w:val="22"/>
          <w:szCs w:val="22"/>
        </w:rPr>
        <w:t xml:space="preserve"> by Trustee</w:t>
      </w:r>
      <w:r>
        <w:rPr>
          <w:sz w:val="22"/>
          <w:szCs w:val="22"/>
        </w:rPr>
        <w:t xml:space="preserve"> Wilder</w:t>
      </w:r>
      <w:r w:rsidR="005619E7">
        <w:rPr>
          <w:sz w:val="22"/>
          <w:szCs w:val="22"/>
        </w:rPr>
        <w:t xml:space="preserve">, </w:t>
      </w:r>
      <w:r w:rsidR="00350CFB" w:rsidRPr="004979AE">
        <w:rPr>
          <w:sz w:val="22"/>
          <w:szCs w:val="22"/>
        </w:rPr>
        <w:t>second by Trustee</w:t>
      </w:r>
      <w:r>
        <w:rPr>
          <w:sz w:val="22"/>
          <w:szCs w:val="22"/>
        </w:rPr>
        <w:t xml:space="preserve"> Stebbins</w:t>
      </w:r>
      <w:r w:rsidR="002827DB">
        <w:rPr>
          <w:sz w:val="22"/>
          <w:szCs w:val="22"/>
        </w:rPr>
        <w:t xml:space="preserve"> </w:t>
      </w:r>
      <w:r w:rsidR="00350CFB" w:rsidRPr="004979AE">
        <w:rPr>
          <w:sz w:val="22"/>
          <w:szCs w:val="22"/>
        </w:rPr>
        <w:t xml:space="preserve"> </w:t>
      </w:r>
    </w:p>
    <w:p w:rsidR="00350CFB" w:rsidRPr="004979AE" w:rsidRDefault="00350CFB" w:rsidP="00350CFB">
      <w:pPr>
        <w:rPr>
          <w:sz w:val="22"/>
          <w:szCs w:val="22"/>
        </w:rPr>
      </w:pPr>
      <w:r w:rsidRPr="004979AE">
        <w:rPr>
          <w:sz w:val="22"/>
          <w:szCs w:val="22"/>
        </w:rPr>
        <w:t xml:space="preserve">Resolved to </w:t>
      </w:r>
      <w:r w:rsidR="00CF65B5">
        <w:rPr>
          <w:sz w:val="22"/>
          <w:szCs w:val="22"/>
        </w:rPr>
        <w:t>receive the bids</w:t>
      </w:r>
      <w:r w:rsidR="002827DB">
        <w:rPr>
          <w:sz w:val="22"/>
          <w:szCs w:val="22"/>
        </w:rPr>
        <w:t xml:space="preserve"> for the 2012 Sidewalk </w:t>
      </w:r>
      <w:r w:rsidR="00CF65B5">
        <w:rPr>
          <w:sz w:val="22"/>
          <w:szCs w:val="22"/>
        </w:rPr>
        <w:t>District 4 Replacement Program.</w:t>
      </w:r>
      <w:r w:rsidR="008B0932">
        <w:rPr>
          <w:sz w:val="22"/>
          <w:szCs w:val="22"/>
        </w:rPr>
        <w:t xml:space="preserve">  The b</w:t>
      </w:r>
      <w:r w:rsidR="00EB3BAF">
        <w:rPr>
          <w:sz w:val="22"/>
          <w:szCs w:val="22"/>
        </w:rPr>
        <w:t>id tabulation sheet is attached.</w:t>
      </w:r>
      <w:r w:rsidR="002827DB">
        <w:rPr>
          <w:sz w:val="22"/>
          <w:szCs w:val="22"/>
        </w:rPr>
        <w:t xml:space="preserve"> </w:t>
      </w:r>
    </w:p>
    <w:p w:rsidR="005619E7" w:rsidRDefault="00350CFB" w:rsidP="000C2740">
      <w:pPr>
        <w:pStyle w:val="Body1"/>
        <w:rPr>
          <w:rFonts w:eastAsia="Times New Roman"/>
          <w:b/>
          <w:sz w:val="22"/>
          <w:szCs w:val="22"/>
          <w:u w:val="single"/>
        </w:rPr>
      </w:pPr>
      <w:r w:rsidRPr="004979AE">
        <w:rPr>
          <w:rFonts w:eastAsia="Times New Roman"/>
          <w:b/>
          <w:sz w:val="22"/>
          <w:szCs w:val="22"/>
          <w:u w:val="single"/>
        </w:rPr>
        <w:t>Carried</w:t>
      </w:r>
    </w:p>
    <w:p w:rsidR="005619E7" w:rsidRPr="005619E7" w:rsidRDefault="005619E7" w:rsidP="000C2740">
      <w:pPr>
        <w:pStyle w:val="Body1"/>
        <w:rPr>
          <w:rFonts w:eastAsia="Times New Roman"/>
          <w:b/>
          <w:sz w:val="22"/>
          <w:szCs w:val="22"/>
          <w:u w:val="single"/>
        </w:rPr>
      </w:pPr>
    </w:p>
    <w:p w:rsidR="002827DB" w:rsidRPr="008A6E73" w:rsidRDefault="00CF65B5" w:rsidP="002827DB">
      <w:pPr>
        <w:numPr>
          <w:ilvl w:val="0"/>
          <w:numId w:val="16"/>
        </w:numPr>
        <w:rPr>
          <w:sz w:val="22"/>
          <w:szCs w:val="22"/>
        </w:rPr>
      </w:pPr>
      <w:r>
        <w:rPr>
          <w:b/>
          <w:sz w:val="22"/>
          <w:szCs w:val="22"/>
        </w:rPr>
        <w:t>Bid Award – 2012 Sidewalk District 4 Replacement Program</w:t>
      </w:r>
    </w:p>
    <w:p w:rsidR="008A6E73" w:rsidRPr="008A6E73" w:rsidRDefault="008A6E73" w:rsidP="008A6E73">
      <w:pPr>
        <w:pStyle w:val="PlainText"/>
        <w:ind w:left="1080"/>
        <w:rPr>
          <w:rFonts w:ascii="Times New Roman" w:hAnsi="Times New Roman"/>
        </w:rPr>
      </w:pPr>
    </w:p>
    <w:p w:rsidR="005F08A0" w:rsidRPr="004979AE" w:rsidRDefault="005F08A0" w:rsidP="005F08A0">
      <w:pPr>
        <w:pStyle w:val="Body1"/>
        <w:rPr>
          <w:rFonts w:eastAsia="Times New Roman"/>
          <w:sz w:val="22"/>
          <w:szCs w:val="22"/>
        </w:rPr>
      </w:pPr>
      <w:r w:rsidRPr="004979AE">
        <w:rPr>
          <w:rFonts w:eastAsia="Times New Roman"/>
          <w:b/>
          <w:sz w:val="22"/>
          <w:szCs w:val="22"/>
          <w:u w:val="single"/>
        </w:rPr>
        <w:t>Resolution #</w:t>
      </w:r>
      <w:r w:rsidR="00EB3BAF">
        <w:rPr>
          <w:rFonts w:eastAsia="Times New Roman"/>
          <w:b/>
          <w:sz w:val="22"/>
          <w:szCs w:val="22"/>
          <w:u w:val="single"/>
        </w:rPr>
        <w:t>245</w:t>
      </w:r>
      <w:r w:rsidRPr="004979AE">
        <w:rPr>
          <w:rFonts w:eastAsia="Times New Roman"/>
          <w:b/>
          <w:sz w:val="22"/>
          <w:szCs w:val="22"/>
          <w:u w:val="single"/>
        </w:rPr>
        <w:t>/2012</w:t>
      </w:r>
      <w:r w:rsidR="008A585E">
        <w:rPr>
          <w:rFonts w:eastAsia="Times New Roman"/>
          <w:sz w:val="22"/>
          <w:szCs w:val="22"/>
        </w:rPr>
        <w:t xml:space="preserve"> Motion by Trustee</w:t>
      </w:r>
      <w:r w:rsidR="002827DB">
        <w:rPr>
          <w:rFonts w:eastAsia="Times New Roman"/>
          <w:sz w:val="22"/>
          <w:szCs w:val="22"/>
        </w:rPr>
        <w:t xml:space="preserve"> </w:t>
      </w:r>
      <w:r w:rsidR="00CF65B5">
        <w:rPr>
          <w:rFonts w:eastAsia="Times New Roman"/>
          <w:sz w:val="22"/>
          <w:szCs w:val="22"/>
        </w:rPr>
        <w:t>Stebbins</w:t>
      </w:r>
      <w:r w:rsidRPr="004979AE">
        <w:rPr>
          <w:rFonts w:eastAsia="Times New Roman"/>
          <w:sz w:val="22"/>
          <w:szCs w:val="22"/>
        </w:rPr>
        <w:t>, second by Trustee</w:t>
      </w:r>
      <w:r w:rsidR="00CF65B5">
        <w:rPr>
          <w:rFonts w:eastAsia="Times New Roman"/>
          <w:sz w:val="22"/>
          <w:szCs w:val="22"/>
        </w:rPr>
        <w:t xml:space="preserve"> O’Donnell</w:t>
      </w:r>
      <w:r w:rsidRPr="004979AE">
        <w:rPr>
          <w:rFonts w:eastAsia="Times New Roman"/>
          <w:sz w:val="22"/>
          <w:szCs w:val="22"/>
        </w:rPr>
        <w:t xml:space="preserve"> </w:t>
      </w:r>
    </w:p>
    <w:p w:rsidR="005F08A0" w:rsidRPr="00DB673A" w:rsidRDefault="005F08A0" w:rsidP="005F08A0">
      <w:pPr>
        <w:pStyle w:val="Body1"/>
        <w:rPr>
          <w:sz w:val="22"/>
          <w:szCs w:val="22"/>
        </w:rPr>
      </w:pPr>
      <w:r w:rsidRPr="004979AE">
        <w:rPr>
          <w:rFonts w:eastAsia="Times New Roman"/>
          <w:sz w:val="22"/>
          <w:szCs w:val="22"/>
        </w:rPr>
        <w:t xml:space="preserve">Resolved </w:t>
      </w:r>
      <w:r w:rsidR="00CF65B5">
        <w:rPr>
          <w:rFonts w:eastAsia="Times New Roman"/>
          <w:sz w:val="22"/>
          <w:szCs w:val="22"/>
        </w:rPr>
        <w:t>to award the bid for the 2012 Sidewalk District 4 Replacement program to Bol</w:t>
      </w:r>
      <w:r w:rsidR="00EB3BAF">
        <w:rPr>
          <w:rFonts w:eastAsia="Times New Roman"/>
          <w:sz w:val="22"/>
          <w:szCs w:val="22"/>
        </w:rPr>
        <w:t xml:space="preserve">and Excavating &amp; Topsoil Inc., </w:t>
      </w:r>
      <w:r w:rsidR="00CF65B5">
        <w:rPr>
          <w:rFonts w:eastAsia="Times New Roman"/>
          <w:sz w:val="22"/>
          <w:szCs w:val="22"/>
        </w:rPr>
        <w:t>in the total amount of $132,236.50.  This includes the bid amount of $120,215.00 plus the 10% contingency of $12,021.50.</w:t>
      </w:r>
    </w:p>
    <w:p w:rsidR="00EB3BAF" w:rsidRDefault="005F08A0" w:rsidP="005C6F8B">
      <w:pPr>
        <w:pStyle w:val="Body1"/>
        <w:rPr>
          <w:rFonts w:eastAsia="Times New Roman"/>
          <w:b/>
          <w:sz w:val="22"/>
          <w:szCs w:val="22"/>
          <w:u w:val="single"/>
        </w:rPr>
      </w:pPr>
      <w:r w:rsidRPr="004979AE">
        <w:rPr>
          <w:rFonts w:eastAsia="Times New Roman"/>
          <w:b/>
          <w:sz w:val="22"/>
          <w:szCs w:val="22"/>
          <w:u w:val="single"/>
        </w:rPr>
        <w:t>Carried</w:t>
      </w:r>
    </w:p>
    <w:p w:rsidR="00EB3BAF" w:rsidRDefault="00EB3BAF" w:rsidP="005C6F8B">
      <w:pPr>
        <w:pStyle w:val="Body1"/>
        <w:rPr>
          <w:rFonts w:eastAsia="Times New Roman"/>
          <w:b/>
          <w:sz w:val="22"/>
          <w:szCs w:val="22"/>
          <w:u w:val="single"/>
        </w:rPr>
      </w:pPr>
    </w:p>
    <w:p w:rsidR="006B6F38" w:rsidRPr="00EB3BAF" w:rsidRDefault="00EB3BAF" w:rsidP="005C6F8B">
      <w:pPr>
        <w:pStyle w:val="Body1"/>
        <w:rPr>
          <w:rFonts w:eastAsia="Times New Roman"/>
          <w:sz w:val="22"/>
          <w:szCs w:val="22"/>
        </w:rPr>
      </w:pPr>
      <w:r>
        <w:rPr>
          <w:rFonts w:eastAsia="Times New Roman"/>
          <w:sz w:val="22"/>
          <w:szCs w:val="22"/>
        </w:rPr>
        <w:t xml:space="preserve">Dave Jones will look into investment products once the resident’s paperwork has been completed regarding their options for reimbursing the village for their portion.  Jones will look into only those products that do not penalize for early payoff.  </w:t>
      </w:r>
      <w:r w:rsidR="00C24AEE">
        <w:rPr>
          <w:rFonts w:eastAsia="Times New Roman"/>
          <w:sz w:val="22"/>
          <w:szCs w:val="22"/>
        </w:rPr>
        <w:t>Steve Darcangelo noted that the DPW wil</w:t>
      </w:r>
      <w:r w:rsidR="00222575">
        <w:rPr>
          <w:rFonts w:eastAsia="Times New Roman"/>
          <w:sz w:val="22"/>
          <w:szCs w:val="22"/>
        </w:rPr>
        <w:t xml:space="preserve">l start prepping the sidewalks for replacement </w:t>
      </w:r>
      <w:r w:rsidR="006B6F38">
        <w:rPr>
          <w:rFonts w:eastAsia="Times New Roman"/>
          <w:sz w:val="22"/>
          <w:szCs w:val="22"/>
        </w:rPr>
        <w:t>this fall.  Boland will begin the replacement next year with a September 1, 2013 completion date.</w:t>
      </w:r>
    </w:p>
    <w:p w:rsidR="00603A0C" w:rsidRPr="008A6E73" w:rsidRDefault="00D65D5E" w:rsidP="008567EE">
      <w:pPr>
        <w:pStyle w:val="Body1"/>
        <w:numPr>
          <w:ilvl w:val="0"/>
          <w:numId w:val="28"/>
        </w:numPr>
        <w:rPr>
          <w:rFonts w:eastAsia="Times New Roman"/>
          <w:b/>
          <w:sz w:val="22"/>
          <w:szCs w:val="22"/>
          <w:u w:val="single"/>
        </w:rPr>
      </w:pPr>
      <w:r w:rsidRPr="004979AE">
        <w:rPr>
          <w:rFonts w:eastAsia="Times New Roman"/>
          <w:b/>
          <w:sz w:val="22"/>
          <w:szCs w:val="22"/>
        </w:rPr>
        <w:t>Audit of Bills</w:t>
      </w:r>
    </w:p>
    <w:p w:rsidR="008A6E73" w:rsidRPr="004979AE" w:rsidRDefault="008A6E73" w:rsidP="008A6E73">
      <w:pPr>
        <w:pStyle w:val="Body1"/>
        <w:ind w:left="1440"/>
        <w:rPr>
          <w:rFonts w:eastAsia="Times New Roman"/>
          <w:b/>
          <w:sz w:val="22"/>
          <w:szCs w:val="22"/>
          <w:u w:val="single"/>
        </w:rPr>
      </w:pPr>
    </w:p>
    <w:p w:rsidR="00EC150C" w:rsidRPr="00187333" w:rsidRDefault="00A44EA8" w:rsidP="00EC150C">
      <w:pPr>
        <w:pStyle w:val="Body1"/>
        <w:rPr>
          <w:sz w:val="22"/>
          <w:szCs w:val="22"/>
        </w:rPr>
      </w:pPr>
      <w:r w:rsidRPr="00187333">
        <w:rPr>
          <w:rFonts w:eastAsia="Times New Roman"/>
          <w:b/>
          <w:sz w:val="22"/>
          <w:szCs w:val="22"/>
          <w:u w:val="single"/>
        </w:rPr>
        <w:t>Resolution #</w:t>
      </w:r>
      <w:r w:rsidR="002827DB" w:rsidRPr="00187333">
        <w:rPr>
          <w:rFonts w:eastAsia="Times New Roman"/>
          <w:b/>
          <w:sz w:val="22"/>
          <w:szCs w:val="22"/>
          <w:u w:val="single"/>
        </w:rPr>
        <w:t>2</w:t>
      </w:r>
      <w:r w:rsidR="00EB3BAF">
        <w:rPr>
          <w:rFonts w:eastAsia="Times New Roman"/>
          <w:b/>
          <w:sz w:val="22"/>
          <w:szCs w:val="22"/>
          <w:u w:val="single"/>
        </w:rPr>
        <w:t>46</w:t>
      </w:r>
      <w:r w:rsidR="00555A9C" w:rsidRPr="00187333">
        <w:rPr>
          <w:rFonts w:eastAsia="Times New Roman"/>
          <w:b/>
          <w:sz w:val="22"/>
          <w:szCs w:val="22"/>
          <w:u w:val="single"/>
        </w:rPr>
        <w:t>/201</w:t>
      </w:r>
      <w:r w:rsidR="00F57935" w:rsidRPr="00187333">
        <w:rPr>
          <w:rFonts w:eastAsia="Times New Roman"/>
          <w:b/>
          <w:sz w:val="22"/>
          <w:szCs w:val="22"/>
          <w:u w:val="single"/>
        </w:rPr>
        <w:t>2</w:t>
      </w:r>
      <w:r w:rsidR="00DE7D82" w:rsidRPr="00187333">
        <w:rPr>
          <w:rFonts w:eastAsia="Times New Roman"/>
          <w:sz w:val="22"/>
          <w:szCs w:val="22"/>
        </w:rPr>
        <w:t xml:space="preserve"> Motion by Trustee</w:t>
      </w:r>
      <w:r w:rsidR="001B0DA1" w:rsidRPr="00187333">
        <w:rPr>
          <w:rFonts w:eastAsia="Times New Roman"/>
          <w:sz w:val="22"/>
          <w:szCs w:val="22"/>
        </w:rPr>
        <w:t xml:space="preserve"> </w:t>
      </w:r>
      <w:r w:rsidR="00BA0B92" w:rsidRPr="00187333">
        <w:rPr>
          <w:rFonts w:eastAsia="Times New Roman"/>
          <w:sz w:val="22"/>
          <w:szCs w:val="22"/>
        </w:rPr>
        <w:t>Clarke</w:t>
      </w:r>
      <w:r w:rsidR="00555A9C" w:rsidRPr="00187333">
        <w:rPr>
          <w:rFonts w:eastAsia="Times New Roman"/>
          <w:sz w:val="22"/>
          <w:szCs w:val="22"/>
        </w:rPr>
        <w:t>, second by Trustee</w:t>
      </w:r>
      <w:r w:rsidR="001B0DA1" w:rsidRPr="00187333">
        <w:rPr>
          <w:rFonts w:eastAsia="Times New Roman"/>
          <w:sz w:val="22"/>
          <w:szCs w:val="22"/>
        </w:rPr>
        <w:t xml:space="preserve"> </w:t>
      </w:r>
      <w:r w:rsidR="00EB3BAF">
        <w:rPr>
          <w:rFonts w:eastAsia="Times New Roman"/>
          <w:sz w:val="22"/>
          <w:szCs w:val="22"/>
        </w:rPr>
        <w:t>O’Donnell</w:t>
      </w:r>
    </w:p>
    <w:p w:rsidR="00EC150C" w:rsidRPr="00187333" w:rsidRDefault="00555A9C" w:rsidP="00EC150C">
      <w:pPr>
        <w:pStyle w:val="Body1"/>
        <w:rPr>
          <w:rFonts w:eastAsia="Times New Roman"/>
          <w:sz w:val="22"/>
          <w:szCs w:val="22"/>
        </w:rPr>
      </w:pPr>
      <w:r w:rsidRPr="00187333">
        <w:rPr>
          <w:rFonts w:eastAsia="Times New Roman"/>
          <w:sz w:val="22"/>
          <w:szCs w:val="22"/>
        </w:rPr>
        <w:t>Resolved</w:t>
      </w:r>
      <w:r w:rsidR="00EC150C" w:rsidRPr="00187333">
        <w:rPr>
          <w:rFonts w:eastAsia="Times New Roman"/>
          <w:sz w:val="22"/>
          <w:szCs w:val="22"/>
        </w:rPr>
        <w:t xml:space="preserve"> that the bills be paid from their proper accounts, after audit.</w:t>
      </w:r>
    </w:p>
    <w:p w:rsidR="00F574A6" w:rsidRPr="00187333" w:rsidRDefault="00F574A6" w:rsidP="00580AAA">
      <w:pPr>
        <w:pStyle w:val="Body1"/>
        <w:ind w:firstLine="720"/>
        <w:rPr>
          <w:rFonts w:eastAsia="Times New Roman"/>
          <w:sz w:val="22"/>
          <w:szCs w:val="22"/>
        </w:rPr>
      </w:pPr>
    </w:p>
    <w:p w:rsidR="00580AAA" w:rsidRPr="00187333" w:rsidRDefault="003B1CAD" w:rsidP="00580AAA">
      <w:pPr>
        <w:pStyle w:val="Body1"/>
        <w:ind w:firstLine="720"/>
        <w:rPr>
          <w:rFonts w:eastAsia="Times New Roman"/>
          <w:sz w:val="22"/>
          <w:szCs w:val="22"/>
        </w:rPr>
      </w:pPr>
      <w:r w:rsidRPr="00187333">
        <w:rPr>
          <w:rFonts w:eastAsia="Times New Roman"/>
          <w:sz w:val="22"/>
          <w:szCs w:val="22"/>
        </w:rPr>
        <w:t>Abstract #</w:t>
      </w:r>
      <w:r w:rsidR="00314B6C">
        <w:rPr>
          <w:rFonts w:eastAsia="Times New Roman"/>
          <w:sz w:val="22"/>
          <w:szCs w:val="22"/>
        </w:rPr>
        <w:t>14</w:t>
      </w:r>
      <w:r w:rsidR="00F574A6" w:rsidRPr="00187333">
        <w:rPr>
          <w:rFonts w:eastAsia="Times New Roman"/>
          <w:sz w:val="22"/>
          <w:szCs w:val="22"/>
        </w:rPr>
        <w:t xml:space="preserve">     </w:t>
      </w:r>
      <w:r w:rsidR="00580AAA" w:rsidRPr="00187333">
        <w:rPr>
          <w:rFonts w:eastAsia="Times New Roman"/>
          <w:sz w:val="22"/>
          <w:szCs w:val="22"/>
        </w:rPr>
        <w:t xml:space="preserve"> -  </w:t>
      </w:r>
      <w:r w:rsidR="001B0DA1" w:rsidRPr="00187333">
        <w:rPr>
          <w:rFonts w:eastAsia="Times New Roman"/>
          <w:sz w:val="22"/>
          <w:szCs w:val="22"/>
        </w:rPr>
        <w:t xml:space="preserve"> </w:t>
      </w:r>
      <w:r w:rsidR="00580AAA" w:rsidRPr="00187333">
        <w:rPr>
          <w:rFonts w:eastAsia="Times New Roman"/>
          <w:sz w:val="22"/>
          <w:szCs w:val="22"/>
        </w:rPr>
        <w:t xml:space="preserve">General Fund Checks </w:t>
      </w:r>
      <w:r w:rsidRPr="00187333">
        <w:rPr>
          <w:rFonts w:eastAsia="Times New Roman"/>
          <w:sz w:val="22"/>
          <w:szCs w:val="22"/>
        </w:rPr>
        <w:t xml:space="preserve">  </w:t>
      </w:r>
      <w:r w:rsidR="00314B6C">
        <w:rPr>
          <w:rFonts w:eastAsia="Times New Roman"/>
          <w:sz w:val="22"/>
          <w:szCs w:val="22"/>
        </w:rPr>
        <w:t>#37223</w:t>
      </w:r>
      <w:r w:rsidR="001B0DA1" w:rsidRPr="00187333">
        <w:rPr>
          <w:rFonts w:eastAsia="Times New Roman"/>
          <w:sz w:val="22"/>
          <w:szCs w:val="22"/>
        </w:rPr>
        <w:t xml:space="preserve"> -</w:t>
      </w:r>
      <w:r w:rsidR="009F2BDC" w:rsidRPr="00187333">
        <w:rPr>
          <w:rFonts w:eastAsia="Times New Roman"/>
          <w:sz w:val="22"/>
          <w:szCs w:val="22"/>
        </w:rPr>
        <w:t xml:space="preserve"> </w:t>
      </w:r>
      <w:r w:rsidR="001B0DA1" w:rsidRPr="00187333">
        <w:rPr>
          <w:rFonts w:eastAsia="Times New Roman"/>
          <w:i/>
          <w:sz w:val="22"/>
          <w:szCs w:val="22"/>
        </w:rPr>
        <w:t>#</w:t>
      </w:r>
      <w:r w:rsidR="002827DB" w:rsidRPr="00187333">
        <w:rPr>
          <w:rFonts w:eastAsia="Times New Roman"/>
          <w:sz w:val="22"/>
          <w:szCs w:val="22"/>
        </w:rPr>
        <w:t>37</w:t>
      </w:r>
      <w:r w:rsidR="00314B6C">
        <w:rPr>
          <w:rFonts w:eastAsia="Times New Roman"/>
          <w:sz w:val="22"/>
          <w:szCs w:val="22"/>
        </w:rPr>
        <w:t>268</w:t>
      </w:r>
      <w:r w:rsidR="00187333">
        <w:rPr>
          <w:rFonts w:eastAsia="Times New Roman"/>
          <w:sz w:val="22"/>
          <w:szCs w:val="22"/>
        </w:rPr>
        <w:t xml:space="preserve">  </w:t>
      </w:r>
      <w:r w:rsidR="00580AAA" w:rsidRPr="00187333">
        <w:rPr>
          <w:rFonts w:eastAsia="Times New Roman"/>
          <w:sz w:val="22"/>
          <w:szCs w:val="22"/>
        </w:rPr>
        <w:t>$</w:t>
      </w:r>
      <w:r w:rsidR="00BA4828">
        <w:rPr>
          <w:rFonts w:eastAsia="Times New Roman"/>
          <w:sz w:val="22"/>
          <w:szCs w:val="22"/>
        </w:rPr>
        <w:t>106,042.54</w:t>
      </w:r>
    </w:p>
    <w:p w:rsidR="00580AAA" w:rsidRPr="00187333" w:rsidRDefault="00580AAA" w:rsidP="0030714A">
      <w:pPr>
        <w:pStyle w:val="Body1"/>
        <w:ind w:firstLine="720"/>
        <w:rPr>
          <w:rFonts w:eastAsia="Times New Roman"/>
          <w:sz w:val="22"/>
          <w:szCs w:val="22"/>
        </w:rPr>
      </w:pPr>
      <w:r w:rsidRPr="00187333">
        <w:rPr>
          <w:rFonts w:eastAsia="Times New Roman"/>
          <w:i/>
          <w:sz w:val="22"/>
          <w:szCs w:val="22"/>
        </w:rPr>
        <w:tab/>
        <w:t xml:space="preserve">           </w:t>
      </w:r>
      <w:r w:rsidR="00942BA3" w:rsidRPr="00187333">
        <w:rPr>
          <w:rFonts w:eastAsia="Times New Roman"/>
          <w:i/>
          <w:sz w:val="22"/>
          <w:szCs w:val="22"/>
        </w:rPr>
        <w:t xml:space="preserve">  </w:t>
      </w:r>
      <w:r w:rsidRPr="00187333">
        <w:rPr>
          <w:rFonts w:eastAsia="Times New Roman"/>
          <w:i/>
          <w:sz w:val="22"/>
          <w:szCs w:val="22"/>
        </w:rPr>
        <w:t xml:space="preserve"> -   </w:t>
      </w:r>
      <w:r w:rsidRPr="00187333">
        <w:rPr>
          <w:rFonts w:eastAsia="Times New Roman"/>
          <w:sz w:val="22"/>
          <w:szCs w:val="22"/>
        </w:rPr>
        <w:t xml:space="preserve">Water Fund Checks   </w:t>
      </w:r>
      <w:r w:rsidR="00942BA3" w:rsidRPr="00187333">
        <w:rPr>
          <w:rFonts w:eastAsia="Times New Roman"/>
          <w:sz w:val="22"/>
          <w:szCs w:val="22"/>
        </w:rPr>
        <w:t xml:space="preserve"> </w:t>
      </w:r>
      <w:r w:rsidRPr="00187333">
        <w:rPr>
          <w:rFonts w:eastAsia="Times New Roman"/>
          <w:sz w:val="22"/>
          <w:szCs w:val="22"/>
        </w:rPr>
        <w:t xml:space="preserve"> #</w:t>
      </w:r>
      <w:r w:rsidR="00542557" w:rsidRPr="00187333">
        <w:rPr>
          <w:rFonts w:eastAsia="Times New Roman"/>
          <w:sz w:val="22"/>
          <w:szCs w:val="22"/>
        </w:rPr>
        <w:t>22</w:t>
      </w:r>
      <w:r w:rsidR="00314B6C">
        <w:rPr>
          <w:rFonts w:eastAsia="Times New Roman"/>
          <w:sz w:val="22"/>
          <w:szCs w:val="22"/>
        </w:rPr>
        <w:t>986</w:t>
      </w:r>
      <w:r w:rsidR="009F2BDC" w:rsidRPr="00187333">
        <w:rPr>
          <w:rFonts w:eastAsia="Times New Roman"/>
          <w:sz w:val="22"/>
          <w:szCs w:val="22"/>
        </w:rPr>
        <w:t xml:space="preserve"> - </w:t>
      </w:r>
      <w:r w:rsidR="001B0DA1" w:rsidRPr="00187333">
        <w:rPr>
          <w:rFonts w:eastAsia="Times New Roman"/>
          <w:sz w:val="22"/>
          <w:szCs w:val="22"/>
        </w:rPr>
        <w:t>#</w:t>
      </w:r>
      <w:r w:rsidR="002827DB" w:rsidRPr="00187333">
        <w:rPr>
          <w:rFonts w:eastAsia="Times New Roman"/>
          <w:sz w:val="22"/>
          <w:szCs w:val="22"/>
        </w:rPr>
        <w:t>229</w:t>
      </w:r>
      <w:r w:rsidR="00314B6C">
        <w:rPr>
          <w:rFonts w:eastAsia="Times New Roman"/>
          <w:sz w:val="22"/>
          <w:szCs w:val="22"/>
        </w:rPr>
        <w:t>90</w:t>
      </w:r>
      <w:r w:rsidR="00842C70" w:rsidRPr="00187333">
        <w:rPr>
          <w:rFonts w:eastAsia="Times New Roman"/>
          <w:sz w:val="22"/>
          <w:szCs w:val="22"/>
        </w:rPr>
        <w:t xml:space="preserve">   </w:t>
      </w:r>
      <w:r w:rsidRPr="00187333">
        <w:rPr>
          <w:rFonts w:eastAsia="Times New Roman"/>
          <w:sz w:val="22"/>
          <w:szCs w:val="22"/>
        </w:rPr>
        <w:t>$</w:t>
      </w:r>
      <w:r w:rsidR="00842C70" w:rsidRPr="00187333">
        <w:rPr>
          <w:rFonts w:eastAsia="Times New Roman"/>
          <w:sz w:val="22"/>
          <w:szCs w:val="22"/>
        </w:rPr>
        <w:t xml:space="preserve">  </w:t>
      </w:r>
      <w:r w:rsidR="00314B6C">
        <w:rPr>
          <w:rFonts w:eastAsia="Times New Roman"/>
          <w:sz w:val="22"/>
          <w:szCs w:val="22"/>
        </w:rPr>
        <w:t xml:space="preserve">    580.88</w:t>
      </w:r>
      <w:r w:rsidRPr="00187333">
        <w:rPr>
          <w:rFonts w:eastAsia="Times New Roman"/>
          <w:sz w:val="22"/>
          <w:szCs w:val="22"/>
        </w:rPr>
        <w:tab/>
      </w:r>
    </w:p>
    <w:p w:rsidR="00520FCA" w:rsidRDefault="00EC150C" w:rsidP="00EC150C">
      <w:pPr>
        <w:pStyle w:val="Body1"/>
        <w:rPr>
          <w:rFonts w:eastAsia="Times New Roman"/>
          <w:b/>
          <w:sz w:val="22"/>
          <w:szCs w:val="22"/>
          <w:u w:val="single"/>
        </w:rPr>
      </w:pPr>
      <w:r w:rsidRPr="00187333">
        <w:rPr>
          <w:rFonts w:eastAsia="Times New Roman"/>
          <w:b/>
          <w:sz w:val="22"/>
          <w:szCs w:val="22"/>
          <w:u w:val="single"/>
        </w:rPr>
        <w:t>Carried</w:t>
      </w:r>
    </w:p>
    <w:p w:rsidR="006B6F38" w:rsidRPr="00187333" w:rsidRDefault="006B6F38" w:rsidP="00EC150C">
      <w:pPr>
        <w:pStyle w:val="Body1"/>
        <w:rPr>
          <w:rFonts w:eastAsia="Times New Roman"/>
          <w:b/>
          <w:sz w:val="22"/>
          <w:szCs w:val="22"/>
          <w:u w:val="single"/>
        </w:rPr>
      </w:pPr>
    </w:p>
    <w:p w:rsidR="000C2740" w:rsidRPr="00187333" w:rsidRDefault="00D65D5E" w:rsidP="008567EE">
      <w:pPr>
        <w:pStyle w:val="Body1"/>
        <w:numPr>
          <w:ilvl w:val="0"/>
          <w:numId w:val="28"/>
        </w:numPr>
        <w:rPr>
          <w:b/>
          <w:sz w:val="22"/>
          <w:szCs w:val="22"/>
          <w:u w:val="single"/>
        </w:rPr>
      </w:pPr>
      <w:r w:rsidRPr="00187333">
        <w:rPr>
          <w:rFonts w:eastAsia="Times New Roman"/>
          <w:b/>
          <w:sz w:val="22"/>
          <w:szCs w:val="22"/>
        </w:rPr>
        <w:t>Adjournment</w:t>
      </w:r>
    </w:p>
    <w:p w:rsidR="008A6E73" w:rsidRPr="00187333" w:rsidRDefault="008A6E73" w:rsidP="008A6E73">
      <w:pPr>
        <w:pStyle w:val="Body1"/>
        <w:ind w:left="1440"/>
        <w:rPr>
          <w:b/>
          <w:sz w:val="22"/>
          <w:szCs w:val="22"/>
          <w:u w:val="single"/>
        </w:rPr>
      </w:pPr>
    </w:p>
    <w:p w:rsidR="00B23659" w:rsidRPr="00187333" w:rsidRDefault="001B1D9E" w:rsidP="00EC150C">
      <w:pPr>
        <w:pStyle w:val="Body1"/>
        <w:rPr>
          <w:rFonts w:eastAsia="Times New Roman"/>
          <w:sz w:val="22"/>
          <w:szCs w:val="22"/>
        </w:rPr>
      </w:pPr>
      <w:r w:rsidRPr="00187333">
        <w:rPr>
          <w:rFonts w:eastAsia="Times New Roman"/>
          <w:b/>
          <w:sz w:val="22"/>
          <w:szCs w:val="22"/>
          <w:u w:val="single"/>
        </w:rPr>
        <w:t xml:space="preserve">Resolution </w:t>
      </w:r>
      <w:r w:rsidR="003037F9" w:rsidRPr="00187333">
        <w:rPr>
          <w:rFonts w:eastAsia="Times New Roman"/>
          <w:b/>
          <w:sz w:val="22"/>
          <w:szCs w:val="22"/>
          <w:u w:val="single"/>
        </w:rPr>
        <w:t>#</w:t>
      </w:r>
      <w:r w:rsidR="00045FC8" w:rsidRPr="00187333">
        <w:rPr>
          <w:rFonts w:eastAsia="Times New Roman"/>
          <w:b/>
          <w:sz w:val="22"/>
          <w:szCs w:val="22"/>
          <w:u w:val="single"/>
        </w:rPr>
        <w:t>2</w:t>
      </w:r>
      <w:r w:rsidR="00EB3BAF">
        <w:rPr>
          <w:rFonts w:eastAsia="Times New Roman"/>
          <w:b/>
          <w:sz w:val="22"/>
          <w:szCs w:val="22"/>
          <w:u w:val="single"/>
        </w:rPr>
        <w:t>47</w:t>
      </w:r>
      <w:r w:rsidR="00555A9C" w:rsidRPr="00187333">
        <w:rPr>
          <w:rFonts w:eastAsia="Times New Roman"/>
          <w:b/>
          <w:sz w:val="22"/>
          <w:szCs w:val="22"/>
          <w:u w:val="single"/>
        </w:rPr>
        <w:t>/201</w:t>
      </w:r>
      <w:r w:rsidR="00F57935" w:rsidRPr="00187333">
        <w:rPr>
          <w:rFonts w:eastAsia="Times New Roman"/>
          <w:b/>
          <w:sz w:val="22"/>
          <w:szCs w:val="22"/>
          <w:u w:val="single"/>
        </w:rPr>
        <w:t>2</w:t>
      </w:r>
      <w:r w:rsidR="00555A9C" w:rsidRPr="00187333">
        <w:rPr>
          <w:rFonts w:eastAsia="Times New Roman"/>
          <w:sz w:val="22"/>
          <w:szCs w:val="22"/>
        </w:rPr>
        <w:t xml:space="preserve"> Motion by Trustee</w:t>
      </w:r>
      <w:r w:rsidR="00D65D5E" w:rsidRPr="00187333">
        <w:rPr>
          <w:rFonts w:eastAsia="Times New Roman"/>
          <w:sz w:val="22"/>
          <w:szCs w:val="22"/>
        </w:rPr>
        <w:t xml:space="preserve"> </w:t>
      </w:r>
      <w:r w:rsidR="00E16A54" w:rsidRPr="00187333">
        <w:rPr>
          <w:rFonts w:eastAsia="Times New Roman"/>
          <w:sz w:val="22"/>
          <w:szCs w:val="22"/>
        </w:rPr>
        <w:t>Clarke</w:t>
      </w:r>
      <w:r w:rsidRPr="00187333">
        <w:rPr>
          <w:rFonts w:eastAsia="Times New Roman"/>
          <w:sz w:val="22"/>
          <w:szCs w:val="22"/>
        </w:rPr>
        <w:t>, second by Trustee</w:t>
      </w:r>
      <w:r w:rsidR="00187333">
        <w:rPr>
          <w:rFonts w:eastAsia="Times New Roman"/>
          <w:sz w:val="22"/>
          <w:szCs w:val="22"/>
        </w:rPr>
        <w:t xml:space="preserve"> Wilder</w:t>
      </w:r>
      <w:r w:rsidR="0031597B" w:rsidRPr="00187333">
        <w:rPr>
          <w:rFonts w:eastAsia="Times New Roman"/>
          <w:sz w:val="22"/>
          <w:szCs w:val="22"/>
        </w:rPr>
        <w:t xml:space="preserve"> </w:t>
      </w:r>
      <w:r w:rsidR="00B23659" w:rsidRPr="00187333">
        <w:rPr>
          <w:rFonts w:eastAsia="Times New Roman"/>
          <w:sz w:val="22"/>
          <w:szCs w:val="22"/>
        </w:rPr>
        <w:t xml:space="preserve"> </w:t>
      </w:r>
    </w:p>
    <w:p w:rsidR="00EC150C" w:rsidRPr="00187333" w:rsidRDefault="005E3EDA" w:rsidP="00EC150C">
      <w:pPr>
        <w:pStyle w:val="Body1"/>
        <w:rPr>
          <w:rFonts w:eastAsia="Times New Roman"/>
          <w:sz w:val="22"/>
          <w:szCs w:val="22"/>
        </w:rPr>
      </w:pPr>
      <w:r w:rsidRPr="00187333">
        <w:rPr>
          <w:rFonts w:eastAsia="Times New Roman"/>
          <w:sz w:val="22"/>
          <w:szCs w:val="22"/>
        </w:rPr>
        <w:t>Resolved</w:t>
      </w:r>
      <w:r w:rsidR="00EC150C" w:rsidRPr="00187333">
        <w:rPr>
          <w:rFonts w:eastAsia="Times New Roman"/>
          <w:sz w:val="22"/>
          <w:szCs w:val="22"/>
        </w:rPr>
        <w:t xml:space="preserve"> </w:t>
      </w:r>
      <w:r w:rsidR="00E67B2B" w:rsidRPr="00187333">
        <w:rPr>
          <w:rFonts w:eastAsia="Times New Roman"/>
          <w:sz w:val="22"/>
          <w:szCs w:val="22"/>
        </w:rPr>
        <w:t xml:space="preserve">that the meeting be adjourned </w:t>
      </w:r>
      <w:r w:rsidR="0031597B" w:rsidRPr="00187333">
        <w:rPr>
          <w:rFonts w:eastAsia="Times New Roman"/>
          <w:sz w:val="22"/>
          <w:szCs w:val="22"/>
        </w:rPr>
        <w:t>at</w:t>
      </w:r>
      <w:r w:rsidR="00E16A54" w:rsidRPr="00187333">
        <w:rPr>
          <w:rFonts w:eastAsia="Times New Roman"/>
          <w:sz w:val="22"/>
          <w:szCs w:val="22"/>
        </w:rPr>
        <w:t xml:space="preserve"> </w:t>
      </w:r>
      <w:r w:rsidR="00EB3BAF">
        <w:rPr>
          <w:rFonts w:eastAsia="Times New Roman"/>
          <w:sz w:val="22"/>
          <w:szCs w:val="22"/>
        </w:rPr>
        <w:t>9:11</w:t>
      </w:r>
      <w:r w:rsidR="00187333">
        <w:rPr>
          <w:rFonts w:eastAsia="Times New Roman"/>
          <w:sz w:val="22"/>
          <w:szCs w:val="22"/>
        </w:rPr>
        <w:t xml:space="preserve"> </w:t>
      </w:r>
      <w:r w:rsidR="00E16A54" w:rsidRPr="00187333">
        <w:rPr>
          <w:rFonts w:eastAsia="Times New Roman"/>
          <w:sz w:val="22"/>
          <w:szCs w:val="22"/>
        </w:rPr>
        <w:t>p</w:t>
      </w:r>
      <w:r w:rsidR="00522370" w:rsidRPr="00187333">
        <w:rPr>
          <w:rFonts w:eastAsia="Times New Roman"/>
          <w:sz w:val="22"/>
          <w:szCs w:val="22"/>
        </w:rPr>
        <w:t xml:space="preserve">.m., </w:t>
      </w:r>
      <w:r w:rsidR="00EC150C" w:rsidRPr="00187333">
        <w:rPr>
          <w:rFonts w:eastAsia="Times New Roman"/>
          <w:sz w:val="22"/>
          <w:szCs w:val="22"/>
        </w:rPr>
        <w:t xml:space="preserve">until </w:t>
      </w:r>
      <w:r w:rsidR="001B0DA1" w:rsidRPr="00187333">
        <w:rPr>
          <w:rFonts w:eastAsia="Times New Roman"/>
          <w:sz w:val="22"/>
          <w:szCs w:val="22"/>
        </w:rPr>
        <w:t xml:space="preserve">the </w:t>
      </w:r>
      <w:r w:rsidR="00353B29" w:rsidRPr="00187333">
        <w:rPr>
          <w:rFonts w:eastAsia="Times New Roman"/>
          <w:sz w:val="22"/>
          <w:szCs w:val="22"/>
        </w:rPr>
        <w:t xml:space="preserve">next village board meeting to be held </w:t>
      </w:r>
      <w:r w:rsidR="00EB3BAF">
        <w:rPr>
          <w:rFonts w:eastAsia="Times New Roman"/>
          <w:sz w:val="22"/>
          <w:szCs w:val="22"/>
        </w:rPr>
        <w:t>October 18</w:t>
      </w:r>
      <w:r w:rsidR="00353B29" w:rsidRPr="00187333">
        <w:rPr>
          <w:rFonts w:eastAsia="Times New Roman"/>
          <w:sz w:val="22"/>
          <w:szCs w:val="22"/>
        </w:rPr>
        <w:t>, 2012</w:t>
      </w:r>
      <w:r w:rsidR="00355C90" w:rsidRPr="00187333">
        <w:rPr>
          <w:rFonts w:eastAsia="Times New Roman"/>
          <w:sz w:val="22"/>
          <w:szCs w:val="22"/>
        </w:rPr>
        <w:t xml:space="preserve">, </w:t>
      </w:r>
      <w:r w:rsidR="00353B29" w:rsidRPr="00187333">
        <w:rPr>
          <w:rFonts w:eastAsia="Times New Roman"/>
          <w:sz w:val="22"/>
          <w:szCs w:val="22"/>
        </w:rPr>
        <w:t>at 7:30</w:t>
      </w:r>
      <w:r w:rsidR="00341B15" w:rsidRPr="00187333">
        <w:rPr>
          <w:rFonts w:eastAsia="Times New Roman"/>
          <w:sz w:val="22"/>
          <w:szCs w:val="22"/>
        </w:rPr>
        <w:t xml:space="preserve"> </w:t>
      </w:r>
      <w:r w:rsidR="00353B29" w:rsidRPr="00187333">
        <w:rPr>
          <w:rFonts w:eastAsia="Times New Roman"/>
          <w:sz w:val="22"/>
          <w:szCs w:val="22"/>
        </w:rPr>
        <w:t>p.m., at Village</w:t>
      </w:r>
      <w:r w:rsidR="008B1884" w:rsidRPr="00187333">
        <w:rPr>
          <w:rFonts w:eastAsia="Times New Roman"/>
          <w:sz w:val="22"/>
          <w:szCs w:val="22"/>
        </w:rPr>
        <w:t xml:space="preserve"> Hall</w:t>
      </w:r>
      <w:r w:rsidR="00EC150C" w:rsidRPr="00187333">
        <w:rPr>
          <w:rFonts w:eastAsia="Times New Roman"/>
          <w:sz w:val="22"/>
          <w:szCs w:val="22"/>
        </w:rPr>
        <w:t>.</w:t>
      </w:r>
    </w:p>
    <w:p w:rsidR="00EC150C" w:rsidRPr="004979AE" w:rsidRDefault="00EC150C" w:rsidP="00EC150C">
      <w:pPr>
        <w:pStyle w:val="Body1"/>
        <w:rPr>
          <w:b/>
          <w:sz w:val="22"/>
          <w:szCs w:val="22"/>
          <w:u w:val="single"/>
        </w:rPr>
      </w:pPr>
      <w:r w:rsidRPr="00187333">
        <w:rPr>
          <w:rFonts w:eastAsia="Times New Roman"/>
          <w:b/>
          <w:sz w:val="22"/>
          <w:szCs w:val="22"/>
          <w:u w:val="single"/>
        </w:rPr>
        <w:t>Carried</w:t>
      </w:r>
    </w:p>
    <w:p w:rsidR="009E505C" w:rsidRPr="004979AE" w:rsidRDefault="009E505C" w:rsidP="001B0DA1">
      <w:pPr>
        <w:widowControl w:val="0"/>
        <w:rPr>
          <w:bCs/>
          <w:sz w:val="22"/>
          <w:szCs w:val="22"/>
        </w:rPr>
      </w:pPr>
    </w:p>
    <w:p w:rsidR="009E505C" w:rsidRPr="004979AE" w:rsidRDefault="009E505C" w:rsidP="009E505C">
      <w:pPr>
        <w:pStyle w:val="Body1"/>
        <w:rPr>
          <w:rFonts w:eastAsia="Times New Roman"/>
          <w:b/>
          <w:sz w:val="22"/>
          <w:szCs w:val="22"/>
          <w:u w:val="single"/>
        </w:rPr>
      </w:pPr>
      <w:r w:rsidRPr="004979AE">
        <w:rPr>
          <w:rFonts w:eastAsia="Times New Roman"/>
          <w:b/>
          <w:sz w:val="22"/>
          <w:szCs w:val="22"/>
          <w:u w:val="single"/>
        </w:rPr>
        <w:t>Adjournment,</w:t>
      </w:r>
    </w:p>
    <w:p w:rsidR="002C2830" w:rsidRPr="004979AE" w:rsidRDefault="002C2830" w:rsidP="009E505C">
      <w:pPr>
        <w:pStyle w:val="Body1"/>
        <w:rPr>
          <w:rFonts w:eastAsia="Times New Roman"/>
          <w:b/>
          <w:sz w:val="22"/>
          <w:szCs w:val="22"/>
          <w:u w:val="single"/>
        </w:rPr>
      </w:pPr>
    </w:p>
    <w:p w:rsidR="008567EE" w:rsidRPr="00E16A54" w:rsidRDefault="003037F9" w:rsidP="009E505C">
      <w:pPr>
        <w:pStyle w:val="Body1"/>
        <w:rPr>
          <w:rFonts w:ascii="Bella Donna" w:eastAsia="Times New Roman" w:hAnsi="Bella Donna"/>
          <w:i/>
          <w:sz w:val="28"/>
          <w:szCs w:val="28"/>
        </w:rPr>
      </w:pPr>
      <w:r>
        <w:rPr>
          <w:rFonts w:ascii="Bella Donna" w:eastAsia="Times New Roman" w:hAnsi="Bella Donna"/>
          <w:i/>
          <w:sz w:val="28"/>
          <w:szCs w:val="28"/>
        </w:rPr>
        <w:t>Maureen Butler</w:t>
      </w:r>
    </w:p>
    <w:p w:rsidR="008567EE" w:rsidRPr="004979AE" w:rsidRDefault="008567EE" w:rsidP="009E505C">
      <w:pPr>
        <w:pStyle w:val="Body1"/>
        <w:rPr>
          <w:rFonts w:eastAsia="Times New Roman"/>
          <w:sz w:val="22"/>
          <w:szCs w:val="22"/>
        </w:rPr>
      </w:pPr>
    </w:p>
    <w:p w:rsidR="00D75902" w:rsidRPr="004979AE" w:rsidRDefault="003037F9" w:rsidP="009E505C">
      <w:pPr>
        <w:pStyle w:val="Body1"/>
        <w:rPr>
          <w:rFonts w:eastAsia="Times New Roman"/>
          <w:sz w:val="22"/>
          <w:szCs w:val="22"/>
        </w:rPr>
      </w:pPr>
      <w:r>
        <w:rPr>
          <w:rFonts w:eastAsia="Times New Roman"/>
          <w:sz w:val="22"/>
          <w:szCs w:val="22"/>
        </w:rPr>
        <w:t>Maureen Butler</w:t>
      </w:r>
    </w:p>
    <w:p w:rsidR="00D75902" w:rsidRPr="004979AE" w:rsidRDefault="006B6F38" w:rsidP="009E505C">
      <w:pPr>
        <w:pStyle w:val="Body1"/>
        <w:rPr>
          <w:rFonts w:eastAsia="Times New Roman"/>
          <w:sz w:val="22"/>
          <w:szCs w:val="22"/>
        </w:rPr>
      </w:pPr>
      <w:r>
        <w:rPr>
          <w:rFonts w:eastAsia="Times New Roman"/>
          <w:sz w:val="22"/>
          <w:szCs w:val="22"/>
        </w:rPr>
        <w:lastRenderedPageBreak/>
        <w:t>Village Clerk</w:t>
      </w:r>
    </w:p>
    <w:sectPr w:rsidR="00D75902" w:rsidRPr="004979AE" w:rsidSect="00B86944">
      <w:footerReference w:type="even" r:id="rId8"/>
      <w:footerReference w:type="default" r:id="rId9"/>
      <w:pgSz w:w="12240" w:h="15840"/>
      <w:pgMar w:top="288" w:right="1296" w:bottom="245" w:left="1296" w:header="720" w:footer="288"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1C68" w:rsidRDefault="00921C68">
      <w:r>
        <w:separator/>
      </w:r>
    </w:p>
  </w:endnote>
  <w:endnote w:type="continuationSeparator" w:id="0">
    <w:p w:rsidR="00921C68" w:rsidRDefault="00921C6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ヒラギノ角ゴ Pro W3">
    <w:charset w:val="00"/>
    <w:family w:val="roman"/>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Bella Donna">
    <w:altName w:val="Viner Hand ITC"/>
    <w:charset w:val="00"/>
    <w:family w:val="script"/>
    <w:pitch w:val="variable"/>
    <w:sig w:usb0="00000003" w:usb1="50000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0932" w:rsidRDefault="008B0932" w:rsidP="00970F6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8B0932" w:rsidRDefault="008B0932" w:rsidP="0085220A">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CellMar>
        <w:top w:w="72" w:type="dxa"/>
        <w:left w:w="115" w:type="dxa"/>
        <w:bottom w:w="72" w:type="dxa"/>
        <w:right w:w="115" w:type="dxa"/>
      </w:tblCellMar>
      <w:tblLook w:val="04A0"/>
    </w:tblPr>
    <w:tblGrid>
      <w:gridCol w:w="8890"/>
      <w:gridCol w:w="988"/>
    </w:tblGrid>
    <w:tr w:rsidR="008B0932" w:rsidTr="006F682B">
      <w:tc>
        <w:tcPr>
          <w:tcW w:w="4500" w:type="pct"/>
          <w:tcBorders>
            <w:top w:val="single" w:sz="4" w:space="0" w:color="000000"/>
          </w:tcBorders>
        </w:tcPr>
        <w:p w:rsidR="008B0932" w:rsidRPr="00921C68" w:rsidRDefault="008B0932" w:rsidP="00C466D9">
          <w:pPr>
            <w:pStyle w:val="Footer"/>
            <w:jc w:val="right"/>
            <w:rPr>
              <w:sz w:val="20"/>
              <w:szCs w:val="20"/>
              <w:lang w:val="en-US" w:eastAsia="en-US"/>
            </w:rPr>
          </w:pPr>
          <w:r w:rsidRPr="00921C68">
            <w:rPr>
              <w:sz w:val="20"/>
              <w:szCs w:val="20"/>
              <w:lang w:val="en-US" w:eastAsia="en-US"/>
            </w:rPr>
            <w:t>Village of Baldwinsville 10/4/12</w:t>
          </w:r>
        </w:p>
      </w:tc>
      <w:tc>
        <w:tcPr>
          <w:tcW w:w="500" w:type="pct"/>
          <w:tcBorders>
            <w:top w:val="single" w:sz="4" w:space="0" w:color="C0504D"/>
          </w:tcBorders>
          <w:shd w:val="clear" w:color="auto" w:fill="943634"/>
        </w:tcPr>
        <w:p w:rsidR="008B0932" w:rsidRPr="00921C68" w:rsidRDefault="008B0932">
          <w:pPr>
            <w:pStyle w:val="Header"/>
            <w:rPr>
              <w:color w:val="FFFFFF"/>
              <w:lang w:val="en-US" w:eastAsia="en-US"/>
            </w:rPr>
          </w:pPr>
          <w:r w:rsidRPr="00921C68">
            <w:rPr>
              <w:lang w:val="en-US" w:eastAsia="en-US"/>
            </w:rPr>
            <w:fldChar w:fldCharType="begin"/>
          </w:r>
          <w:r w:rsidRPr="00921C68">
            <w:rPr>
              <w:lang w:val="en-US" w:eastAsia="en-US"/>
            </w:rPr>
            <w:instrText xml:space="preserve"> PAGE   \* MERGEFORMAT </w:instrText>
          </w:r>
          <w:r w:rsidRPr="00921C68">
            <w:rPr>
              <w:lang w:val="en-US" w:eastAsia="en-US"/>
            </w:rPr>
            <w:fldChar w:fldCharType="separate"/>
          </w:r>
          <w:r w:rsidR="004573C7" w:rsidRPr="00921C68">
            <w:rPr>
              <w:noProof/>
              <w:color w:val="FFFFFF"/>
              <w:lang w:val="en-US" w:eastAsia="en-US"/>
            </w:rPr>
            <w:t>4</w:t>
          </w:r>
          <w:r w:rsidRPr="00921C68">
            <w:rPr>
              <w:noProof/>
              <w:color w:val="FFFFFF"/>
              <w:lang w:val="en-US" w:eastAsia="en-US"/>
            </w:rPr>
            <w:fldChar w:fldCharType="end"/>
          </w:r>
        </w:p>
      </w:tc>
    </w:tr>
  </w:tbl>
  <w:p w:rsidR="008B0932" w:rsidRPr="008F77A3" w:rsidRDefault="008B0932" w:rsidP="006F682B">
    <w:pPr>
      <w:pStyle w:val="Footer"/>
      <w:tabs>
        <w:tab w:val="clear" w:pos="4320"/>
        <w:tab w:val="clear" w:pos="8640"/>
        <w:tab w:val="center" w:pos="4824"/>
        <w:tab w:val="right" w:pos="9648"/>
      </w:tabs>
      <w:ind w:right="360"/>
      <w:rPr>
        <w:sz w:val="18"/>
        <w:szCs w:val="1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1C68" w:rsidRDefault="00921C68">
      <w:r>
        <w:separator/>
      </w:r>
    </w:p>
  </w:footnote>
  <w:footnote w:type="continuationSeparator" w:id="0">
    <w:p w:rsidR="00921C68" w:rsidRDefault="00921C6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894EE873"/>
    <w:lvl w:ilvl="0">
      <w:start w:val="1"/>
      <w:numFmt w:val="bullet"/>
      <w:lvlText w:val="•"/>
      <w:lvlJc w:val="left"/>
      <w:pPr>
        <w:tabs>
          <w:tab w:val="num" w:pos="360"/>
        </w:tabs>
        <w:ind w:left="360" w:firstLine="705"/>
      </w:pPr>
      <w:rPr>
        <w:rFonts w:hint="default"/>
        <w:position w:val="0"/>
      </w:rPr>
    </w:lvl>
    <w:lvl w:ilvl="1">
      <w:start w:val="1"/>
      <w:numFmt w:val="bullet"/>
      <w:lvlText w:val="o"/>
      <w:lvlJc w:val="left"/>
      <w:pPr>
        <w:tabs>
          <w:tab w:val="num" w:pos="360"/>
        </w:tabs>
        <w:ind w:left="360" w:firstLine="1425"/>
      </w:pPr>
      <w:rPr>
        <w:rFonts w:hint="default"/>
        <w:position w:val="0"/>
      </w:rPr>
    </w:lvl>
    <w:lvl w:ilvl="2">
      <w:start w:val="1"/>
      <w:numFmt w:val="bullet"/>
      <w:lvlText w:val="•"/>
      <w:lvlJc w:val="left"/>
      <w:pPr>
        <w:tabs>
          <w:tab w:val="num" w:pos="360"/>
        </w:tabs>
        <w:ind w:left="360" w:firstLine="2145"/>
      </w:pPr>
      <w:rPr>
        <w:rFonts w:hint="default"/>
        <w:position w:val="0"/>
      </w:rPr>
    </w:lvl>
    <w:lvl w:ilvl="3">
      <w:start w:val="1"/>
      <w:numFmt w:val="bullet"/>
      <w:lvlText w:val="•"/>
      <w:lvlJc w:val="left"/>
      <w:pPr>
        <w:tabs>
          <w:tab w:val="num" w:pos="360"/>
        </w:tabs>
        <w:ind w:left="360" w:firstLine="2865"/>
      </w:pPr>
      <w:rPr>
        <w:rFonts w:hint="default"/>
        <w:position w:val="0"/>
      </w:rPr>
    </w:lvl>
    <w:lvl w:ilvl="4">
      <w:start w:val="1"/>
      <w:numFmt w:val="bullet"/>
      <w:lvlText w:val="o"/>
      <w:lvlJc w:val="left"/>
      <w:pPr>
        <w:tabs>
          <w:tab w:val="num" w:pos="360"/>
        </w:tabs>
        <w:ind w:left="360" w:firstLine="3585"/>
      </w:pPr>
      <w:rPr>
        <w:rFonts w:hint="default"/>
        <w:position w:val="0"/>
      </w:rPr>
    </w:lvl>
    <w:lvl w:ilvl="5">
      <w:start w:val="1"/>
      <w:numFmt w:val="bullet"/>
      <w:lvlText w:val="•"/>
      <w:lvlJc w:val="left"/>
      <w:pPr>
        <w:tabs>
          <w:tab w:val="num" w:pos="360"/>
        </w:tabs>
        <w:ind w:left="360" w:firstLine="4305"/>
      </w:pPr>
      <w:rPr>
        <w:rFonts w:hint="default"/>
        <w:position w:val="0"/>
      </w:rPr>
    </w:lvl>
    <w:lvl w:ilvl="6">
      <w:start w:val="1"/>
      <w:numFmt w:val="bullet"/>
      <w:lvlText w:val="•"/>
      <w:lvlJc w:val="left"/>
      <w:pPr>
        <w:tabs>
          <w:tab w:val="num" w:pos="360"/>
        </w:tabs>
        <w:ind w:left="360" w:firstLine="5025"/>
      </w:pPr>
      <w:rPr>
        <w:rFonts w:hint="default"/>
        <w:position w:val="0"/>
      </w:rPr>
    </w:lvl>
    <w:lvl w:ilvl="7">
      <w:start w:val="1"/>
      <w:numFmt w:val="bullet"/>
      <w:lvlText w:val="o"/>
      <w:lvlJc w:val="left"/>
      <w:pPr>
        <w:tabs>
          <w:tab w:val="num" w:pos="360"/>
        </w:tabs>
        <w:ind w:left="360" w:firstLine="5745"/>
      </w:pPr>
      <w:rPr>
        <w:rFonts w:hint="default"/>
        <w:position w:val="0"/>
      </w:rPr>
    </w:lvl>
    <w:lvl w:ilvl="8">
      <w:start w:val="1"/>
      <w:numFmt w:val="bullet"/>
      <w:lvlText w:val="•"/>
      <w:lvlJc w:val="left"/>
      <w:pPr>
        <w:tabs>
          <w:tab w:val="num" w:pos="360"/>
        </w:tabs>
        <w:ind w:left="360" w:firstLine="6465"/>
      </w:pPr>
      <w:rPr>
        <w:rFonts w:hint="default"/>
        <w:position w:val="0"/>
      </w:rPr>
    </w:lvl>
  </w:abstractNum>
  <w:abstractNum w:abstractNumId="1">
    <w:nsid w:val="00000002"/>
    <w:multiLevelType w:val="multilevel"/>
    <w:tmpl w:val="894EE874"/>
    <w:numStyleLink w:val="ImportWordListStyleDefinition1152914483"/>
  </w:abstractNum>
  <w:abstractNum w:abstractNumId="2">
    <w:nsid w:val="00000003"/>
    <w:multiLevelType w:val="multilevel"/>
    <w:tmpl w:val="894EE875"/>
    <w:lvl w:ilvl="0">
      <w:start w:val="1"/>
      <w:numFmt w:val="bullet"/>
      <w:lvlText w:val="•"/>
      <w:lvlJc w:val="left"/>
      <w:pPr>
        <w:tabs>
          <w:tab w:val="num" w:pos="360"/>
        </w:tabs>
        <w:ind w:left="360" w:firstLine="645"/>
      </w:pPr>
      <w:rPr>
        <w:rFonts w:hint="default"/>
        <w:position w:val="0"/>
      </w:rPr>
    </w:lvl>
    <w:lvl w:ilvl="1">
      <w:start w:val="1"/>
      <w:numFmt w:val="bullet"/>
      <w:lvlText w:val="o"/>
      <w:lvlJc w:val="left"/>
      <w:pPr>
        <w:tabs>
          <w:tab w:val="num" w:pos="360"/>
        </w:tabs>
        <w:ind w:left="360" w:firstLine="1365"/>
      </w:pPr>
      <w:rPr>
        <w:rFonts w:hint="default"/>
        <w:position w:val="0"/>
      </w:rPr>
    </w:lvl>
    <w:lvl w:ilvl="2">
      <w:start w:val="1"/>
      <w:numFmt w:val="bullet"/>
      <w:lvlText w:val="•"/>
      <w:lvlJc w:val="left"/>
      <w:pPr>
        <w:tabs>
          <w:tab w:val="num" w:pos="360"/>
        </w:tabs>
        <w:ind w:left="360" w:firstLine="2085"/>
      </w:pPr>
      <w:rPr>
        <w:rFonts w:hint="default"/>
        <w:position w:val="0"/>
      </w:rPr>
    </w:lvl>
    <w:lvl w:ilvl="3">
      <w:start w:val="1"/>
      <w:numFmt w:val="bullet"/>
      <w:lvlText w:val="•"/>
      <w:lvlJc w:val="left"/>
      <w:pPr>
        <w:tabs>
          <w:tab w:val="num" w:pos="360"/>
        </w:tabs>
        <w:ind w:left="360" w:firstLine="2805"/>
      </w:pPr>
      <w:rPr>
        <w:rFonts w:hint="default"/>
        <w:position w:val="0"/>
      </w:rPr>
    </w:lvl>
    <w:lvl w:ilvl="4">
      <w:start w:val="1"/>
      <w:numFmt w:val="bullet"/>
      <w:lvlText w:val="o"/>
      <w:lvlJc w:val="left"/>
      <w:pPr>
        <w:tabs>
          <w:tab w:val="num" w:pos="360"/>
        </w:tabs>
        <w:ind w:left="360" w:firstLine="3525"/>
      </w:pPr>
      <w:rPr>
        <w:rFonts w:hint="default"/>
        <w:position w:val="0"/>
      </w:rPr>
    </w:lvl>
    <w:lvl w:ilvl="5">
      <w:start w:val="1"/>
      <w:numFmt w:val="bullet"/>
      <w:lvlText w:val="•"/>
      <w:lvlJc w:val="left"/>
      <w:pPr>
        <w:tabs>
          <w:tab w:val="num" w:pos="360"/>
        </w:tabs>
        <w:ind w:left="360" w:firstLine="4245"/>
      </w:pPr>
      <w:rPr>
        <w:rFonts w:hint="default"/>
        <w:position w:val="0"/>
      </w:rPr>
    </w:lvl>
    <w:lvl w:ilvl="6">
      <w:start w:val="1"/>
      <w:numFmt w:val="bullet"/>
      <w:lvlText w:val="•"/>
      <w:lvlJc w:val="left"/>
      <w:pPr>
        <w:tabs>
          <w:tab w:val="num" w:pos="360"/>
        </w:tabs>
        <w:ind w:left="360" w:firstLine="4965"/>
      </w:pPr>
      <w:rPr>
        <w:rFonts w:hint="default"/>
        <w:position w:val="0"/>
      </w:rPr>
    </w:lvl>
    <w:lvl w:ilvl="7">
      <w:start w:val="1"/>
      <w:numFmt w:val="bullet"/>
      <w:lvlText w:val="o"/>
      <w:lvlJc w:val="left"/>
      <w:pPr>
        <w:tabs>
          <w:tab w:val="num" w:pos="360"/>
        </w:tabs>
        <w:ind w:left="360" w:firstLine="5685"/>
      </w:pPr>
      <w:rPr>
        <w:rFonts w:hint="default"/>
        <w:position w:val="0"/>
      </w:rPr>
    </w:lvl>
    <w:lvl w:ilvl="8">
      <w:start w:val="1"/>
      <w:numFmt w:val="bullet"/>
      <w:lvlText w:val="•"/>
      <w:lvlJc w:val="left"/>
      <w:pPr>
        <w:tabs>
          <w:tab w:val="num" w:pos="360"/>
        </w:tabs>
        <w:ind w:left="360" w:firstLine="6405"/>
      </w:pPr>
      <w:rPr>
        <w:rFonts w:hint="default"/>
        <w:position w:val="0"/>
      </w:rPr>
    </w:lvl>
  </w:abstractNum>
  <w:abstractNum w:abstractNumId="3">
    <w:nsid w:val="00000004"/>
    <w:multiLevelType w:val="multilevel"/>
    <w:tmpl w:val="894EE876"/>
    <w:numStyleLink w:val="ImportWordListStyleDefinition1195730483"/>
  </w:abstractNum>
  <w:abstractNum w:abstractNumId="4">
    <w:nsid w:val="00000005"/>
    <w:multiLevelType w:val="multilevel"/>
    <w:tmpl w:val="894EE877"/>
    <w:lvl w:ilvl="0">
      <w:start w:val="1"/>
      <w:numFmt w:val="bullet"/>
      <w:lvlText w:val="•"/>
      <w:lvlJc w:val="left"/>
      <w:pPr>
        <w:tabs>
          <w:tab w:val="num" w:pos="360"/>
        </w:tabs>
        <w:ind w:left="360" w:firstLine="432"/>
      </w:pPr>
      <w:rPr>
        <w:rFonts w:hint="default"/>
        <w:position w:val="0"/>
      </w:rPr>
    </w:lvl>
    <w:lvl w:ilvl="1">
      <w:start w:val="1"/>
      <w:numFmt w:val="bullet"/>
      <w:lvlText w:val="o"/>
      <w:lvlJc w:val="left"/>
      <w:pPr>
        <w:tabs>
          <w:tab w:val="num" w:pos="360"/>
        </w:tabs>
        <w:ind w:left="360" w:firstLine="1152"/>
      </w:pPr>
      <w:rPr>
        <w:rFonts w:hint="default"/>
        <w:position w:val="0"/>
      </w:rPr>
    </w:lvl>
    <w:lvl w:ilvl="2">
      <w:start w:val="1"/>
      <w:numFmt w:val="bullet"/>
      <w:lvlText w:val="•"/>
      <w:lvlJc w:val="left"/>
      <w:pPr>
        <w:tabs>
          <w:tab w:val="num" w:pos="360"/>
        </w:tabs>
        <w:ind w:left="360" w:firstLine="1872"/>
      </w:pPr>
      <w:rPr>
        <w:rFonts w:hint="default"/>
        <w:position w:val="0"/>
      </w:rPr>
    </w:lvl>
    <w:lvl w:ilvl="3">
      <w:start w:val="1"/>
      <w:numFmt w:val="bullet"/>
      <w:lvlText w:val="•"/>
      <w:lvlJc w:val="left"/>
      <w:pPr>
        <w:tabs>
          <w:tab w:val="num" w:pos="360"/>
        </w:tabs>
        <w:ind w:left="360" w:firstLine="2592"/>
      </w:pPr>
      <w:rPr>
        <w:rFonts w:hint="default"/>
        <w:position w:val="0"/>
      </w:rPr>
    </w:lvl>
    <w:lvl w:ilvl="4">
      <w:start w:val="1"/>
      <w:numFmt w:val="bullet"/>
      <w:lvlText w:val="o"/>
      <w:lvlJc w:val="left"/>
      <w:pPr>
        <w:tabs>
          <w:tab w:val="num" w:pos="360"/>
        </w:tabs>
        <w:ind w:left="360" w:firstLine="3312"/>
      </w:pPr>
      <w:rPr>
        <w:rFonts w:hint="default"/>
        <w:position w:val="0"/>
      </w:rPr>
    </w:lvl>
    <w:lvl w:ilvl="5">
      <w:start w:val="1"/>
      <w:numFmt w:val="bullet"/>
      <w:lvlText w:val="•"/>
      <w:lvlJc w:val="left"/>
      <w:pPr>
        <w:tabs>
          <w:tab w:val="num" w:pos="360"/>
        </w:tabs>
        <w:ind w:left="360" w:firstLine="4032"/>
      </w:pPr>
      <w:rPr>
        <w:rFonts w:hint="default"/>
        <w:position w:val="0"/>
      </w:rPr>
    </w:lvl>
    <w:lvl w:ilvl="6">
      <w:start w:val="1"/>
      <w:numFmt w:val="bullet"/>
      <w:lvlText w:val="•"/>
      <w:lvlJc w:val="left"/>
      <w:pPr>
        <w:tabs>
          <w:tab w:val="num" w:pos="360"/>
        </w:tabs>
        <w:ind w:left="360" w:firstLine="4752"/>
      </w:pPr>
      <w:rPr>
        <w:rFonts w:hint="default"/>
        <w:position w:val="0"/>
      </w:rPr>
    </w:lvl>
    <w:lvl w:ilvl="7">
      <w:start w:val="1"/>
      <w:numFmt w:val="bullet"/>
      <w:lvlText w:val="o"/>
      <w:lvlJc w:val="left"/>
      <w:pPr>
        <w:tabs>
          <w:tab w:val="num" w:pos="360"/>
        </w:tabs>
        <w:ind w:left="360" w:firstLine="5472"/>
      </w:pPr>
      <w:rPr>
        <w:rFonts w:hint="default"/>
        <w:position w:val="0"/>
      </w:rPr>
    </w:lvl>
    <w:lvl w:ilvl="8">
      <w:start w:val="1"/>
      <w:numFmt w:val="bullet"/>
      <w:lvlText w:val="•"/>
      <w:lvlJc w:val="left"/>
      <w:pPr>
        <w:tabs>
          <w:tab w:val="num" w:pos="360"/>
        </w:tabs>
        <w:ind w:left="360" w:firstLine="6192"/>
      </w:pPr>
      <w:rPr>
        <w:rFonts w:hint="default"/>
        <w:position w:val="0"/>
      </w:rPr>
    </w:lvl>
  </w:abstractNum>
  <w:abstractNum w:abstractNumId="5">
    <w:nsid w:val="00000006"/>
    <w:multiLevelType w:val="multilevel"/>
    <w:tmpl w:val="894EE878"/>
    <w:numStyleLink w:val="ImportWordListStyleDefinition1901088104"/>
  </w:abstractNum>
  <w:abstractNum w:abstractNumId="6">
    <w:nsid w:val="00000007"/>
    <w:multiLevelType w:val="multilevel"/>
    <w:tmpl w:val="894EE879"/>
    <w:lvl w:ilvl="0">
      <w:start w:val="1"/>
      <w:numFmt w:val="bullet"/>
      <w:lvlText w:val="-"/>
      <w:lvlJc w:val="left"/>
      <w:pPr>
        <w:tabs>
          <w:tab w:val="num" w:pos="360"/>
        </w:tabs>
        <w:ind w:left="360" w:firstLine="1215"/>
      </w:pPr>
      <w:rPr>
        <w:rFonts w:hint="default"/>
        <w:position w:val="0"/>
      </w:rPr>
    </w:lvl>
    <w:lvl w:ilvl="1">
      <w:start w:val="1"/>
      <w:numFmt w:val="bullet"/>
      <w:lvlText w:val="o"/>
      <w:lvlJc w:val="left"/>
      <w:pPr>
        <w:tabs>
          <w:tab w:val="num" w:pos="360"/>
        </w:tabs>
        <w:ind w:left="360" w:firstLine="1935"/>
      </w:pPr>
      <w:rPr>
        <w:rFonts w:hint="default"/>
        <w:position w:val="0"/>
      </w:rPr>
    </w:lvl>
    <w:lvl w:ilvl="2">
      <w:start w:val="1"/>
      <w:numFmt w:val="bullet"/>
      <w:lvlText w:val="•"/>
      <w:lvlJc w:val="left"/>
      <w:pPr>
        <w:tabs>
          <w:tab w:val="num" w:pos="360"/>
        </w:tabs>
        <w:ind w:left="360" w:firstLine="2655"/>
      </w:pPr>
      <w:rPr>
        <w:rFonts w:hint="default"/>
        <w:position w:val="0"/>
      </w:rPr>
    </w:lvl>
    <w:lvl w:ilvl="3">
      <w:start w:val="1"/>
      <w:numFmt w:val="bullet"/>
      <w:lvlText w:val="•"/>
      <w:lvlJc w:val="left"/>
      <w:pPr>
        <w:tabs>
          <w:tab w:val="num" w:pos="360"/>
        </w:tabs>
        <w:ind w:left="360" w:firstLine="3375"/>
      </w:pPr>
      <w:rPr>
        <w:rFonts w:hint="default"/>
        <w:position w:val="0"/>
      </w:rPr>
    </w:lvl>
    <w:lvl w:ilvl="4">
      <w:start w:val="1"/>
      <w:numFmt w:val="bullet"/>
      <w:lvlText w:val="o"/>
      <w:lvlJc w:val="left"/>
      <w:pPr>
        <w:tabs>
          <w:tab w:val="num" w:pos="360"/>
        </w:tabs>
        <w:ind w:left="360" w:firstLine="4095"/>
      </w:pPr>
      <w:rPr>
        <w:rFonts w:hint="default"/>
        <w:position w:val="0"/>
      </w:rPr>
    </w:lvl>
    <w:lvl w:ilvl="5">
      <w:start w:val="1"/>
      <w:numFmt w:val="bullet"/>
      <w:lvlText w:val="•"/>
      <w:lvlJc w:val="left"/>
      <w:pPr>
        <w:tabs>
          <w:tab w:val="num" w:pos="360"/>
        </w:tabs>
        <w:ind w:left="360" w:firstLine="4815"/>
      </w:pPr>
      <w:rPr>
        <w:rFonts w:hint="default"/>
        <w:position w:val="0"/>
      </w:rPr>
    </w:lvl>
    <w:lvl w:ilvl="6">
      <w:start w:val="1"/>
      <w:numFmt w:val="bullet"/>
      <w:lvlText w:val="•"/>
      <w:lvlJc w:val="left"/>
      <w:pPr>
        <w:tabs>
          <w:tab w:val="num" w:pos="360"/>
        </w:tabs>
        <w:ind w:left="360" w:firstLine="5535"/>
      </w:pPr>
      <w:rPr>
        <w:rFonts w:hint="default"/>
        <w:position w:val="0"/>
      </w:rPr>
    </w:lvl>
    <w:lvl w:ilvl="7">
      <w:start w:val="1"/>
      <w:numFmt w:val="bullet"/>
      <w:lvlText w:val="o"/>
      <w:lvlJc w:val="left"/>
      <w:pPr>
        <w:tabs>
          <w:tab w:val="num" w:pos="360"/>
        </w:tabs>
        <w:ind w:left="360" w:firstLine="6255"/>
      </w:pPr>
      <w:rPr>
        <w:rFonts w:hint="default"/>
        <w:position w:val="0"/>
      </w:rPr>
    </w:lvl>
    <w:lvl w:ilvl="8">
      <w:start w:val="1"/>
      <w:numFmt w:val="bullet"/>
      <w:lvlText w:val="•"/>
      <w:lvlJc w:val="left"/>
      <w:pPr>
        <w:tabs>
          <w:tab w:val="num" w:pos="360"/>
        </w:tabs>
        <w:ind w:left="360" w:firstLine="6975"/>
      </w:pPr>
      <w:rPr>
        <w:rFonts w:hint="default"/>
        <w:position w:val="0"/>
      </w:rPr>
    </w:lvl>
  </w:abstractNum>
  <w:abstractNum w:abstractNumId="7">
    <w:nsid w:val="00000008"/>
    <w:multiLevelType w:val="multilevel"/>
    <w:tmpl w:val="894EE87A"/>
    <w:numStyleLink w:val="ImportWordListStyleDefinition923680788"/>
  </w:abstractNum>
  <w:abstractNum w:abstractNumId="8">
    <w:nsid w:val="01BF245B"/>
    <w:multiLevelType w:val="hybridMultilevel"/>
    <w:tmpl w:val="C28E5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3AF0AD8"/>
    <w:multiLevelType w:val="hybridMultilevel"/>
    <w:tmpl w:val="E16680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0">
    <w:nsid w:val="050E1FE1"/>
    <w:multiLevelType w:val="hybridMultilevel"/>
    <w:tmpl w:val="3EE681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09A3642E"/>
    <w:multiLevelType w:val="hybridMultilevel"/>
    <w:tmpl w:val="136C98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10820E46"/>
    <w:multiLevelType w:val="hybridMultilevel"/>
    <w:tmpl w:val="AFCA675C"/>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3">
    <w:nsid w:val="19BD19C2"/>
    <w:multiLevelType w:val="hybridMultilevel"/>
    <w:tmpl w:val="9580C86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nsid w:val="29155195"/>
    <w:multiLevelType w:val="hybridMultilevel"/>
    <w:tmpl w:val="FDA2F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D8468F1"/>
    <w:multiLevelType w:val="hybridMultilevel"/>
    <w:tmpl w:val="BBD2F9E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6">
    <w:nsid w:val="314D0686"/>
    <w:multiLevelType w:val="hybridMultilevel"/>
    <w:tmpl w:val="5AF6F9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34444B5D"/>
    <w:multiLevelType w:val="hybridMultilevel"/>
    <w:tmpl w:val="A5ECEC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346E27EF"/>
    <w:multiLevelType w:val="hybridMultilevel"/>
    <w:tmpl w:val="4ADC7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AC66D0C"/>
    <w:multiLevelType w:val="hybridMultilevel"/>
    <w:tmpl w:val="C36A4550"/>
    <w:lvl w:ilvl="0" w:tplc="58262CD8">
      <w:start w:val="5"/>
      <w:numFmt w:val="upperLetter"/>
      <w:lvlText w:val="%1."/>
      <w:lvlJc w:val="left"/>
      <w:pPr>
        <w:tabs>
          <w:tab w:val="num" w:pos="765"/>
        </w:tabs>
        <w:ind w:left="765" w:hanging="360"/>
      </w:pPr>
      <w:rPr>
        <w:rFonts w:hint="default"/>
      </w:rPr>
    </w:lvl>
    <w:lvl w:ilvl="1" w:tplc="04090019" w:tentative="1">
      <w:start w:val="1"/>
      <w:numFmt w:val="lowerLetter"/>
      <w:lvlText w:val="%2."/>
      <w:lvlJc w:val="left"/>
      <w:pPr>
        <w:tabs>
          <w:tab w:val="num" w:pos="1485"/>
        </w:tabs>
        <w:ind w:left="1485" w:hanging="360"/>
      </w:pPr>
    </w:lvl>
    <w:lvl w:ilvl="2" w:tplc="0409001B" w:tentative="1">
      <w:start w:val="1"/>
      <w:numFmt w:val="lowerRoman"/>
      <w:lvlText w:val="%3."/>
      <w:lvlJc w:val="right"/>
      <w:pPr>
        <w:tabs>
          <w:tab w:val="num" w:pos="2205"/>
        </w:tabs>
        <w:ind w:left="2205" w:hanging="180"/>
      </w:pPr>
    </w:lvl>
    <w:lvl w:ilvl="3" w:tplc="0409000F" w:tentative="1">
      <w:start w:val="1"/>
      <w:numFmt w:val="decimal"/>
      <w:lvlText w:val="%4."/>
      <w:lvlJc w:val="left"/>
      <w:pPr>
        <w:tabs>
          <w:tab w:val="num" w:pos="2925"/>
        </w:tabs>
        <w:ind w:left="2925" w:hanging="360"/>
      </w:pPr>
    </w:lvl>
    <w:lvl w:ilvl="4" w:tplc="04090019" w:tentative="1">
      <w:start w:val="1"/>
      <w:numFmt w:val="lowerLetter"/>
      <w:lvlText w:val="%5."/>
      <w:lvlJc w:val="left"/>
      <w:pPr>
        <w:tabs>
          <w:tab w:val="num" w:pos="3645"/>
        </w:tabs>
        <w:ind w:left="3645" w:hanging="360"/>
      </w:pPr>
    </w:lvl>
    <w:lvl w:ilvl="5" w:tplc="0409001B" w:tentative="1">
      <w:start w:val="1"/>
      <w:numFmt w:val="lowerRoman"/>
      <w:lvlText w:val="%6."/>
      <w:lvlJc w:val="right"/>
      <w:pPr>
        <w:tabs>
          <w:tab w:val="num" w:pos="4365"/>
        </w:tabs>
        <w:ind w:left="4365" w:hanging="180"/>
      </w:pPr>
    </w:lvl>
    <w:lvl w:ilvl="6" w:tplc="0409000F" w:tentative="1">
      <w:start w:val="1"/>
      <w:numFmt w:val="decimal"/>
      <w:lvlText w:val="%7."/>
      <w:lvlJc w:val="left"/>
      <w:pPr>
        <w:tabs>
          <w:tab w:val="num" w:pos="5085"/>
        </w:tabs>
        <w:ind w:left="5085" w:hanging="360"/>
      </w:pPr>
    </w:lvl>
    <w:lvl w:ilvl="7" w:tplc="04090019" w:tentative="1">
      <w:start w:val="1"/>
      <w:numFmt w:val="lowerLetter"/>
      <w:lvlText w:val="%8."/>
      <w:lvlJc w:val="left"/>
      <w:pPr>
        <w:tabs>
          <w:tab w:val="num" w:pos="5805"/>
        </w:tabs>
        <w:ind w:left="5805" w:hanging="360"/>
      </w:pPr>
    </w:lvl>
    <w:lvl w:ilvl="8" w:tplc="0409001B" w:tentative="1">
      <w:start w:val="1"/>
      <w:numFmt w:val="lowerRoman"/>
      <w:lvlText w:val="%9."/>
      <w:lvlJc w:val="right"/>
      <w:pPr>
        <w:tabs>
          <w:tab w:val="num" w:pos="6525"/>
        </w:tabs>
        <w:ind w:left="6525" w:hanging="180"/>
      </w:pPr>
    </w:lvl>
  </w:abstractNum>
  <w:abstractNum w:abstractNumId="20">
    <w:nsid w:val="3E690EE6"/>
    <w:multiLevelType w:val="hybridMultilevel"/>
    <w:tmpl w:val="726AC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9B60E4E"/>
    <w:multiLevelType w:val="hybridMultilevel"/>
    <w:tmpl w:val="A3100746"/>
    <w:lvl w:ilvl="0" w:tplc="15744078">
      <w:start w:val="4"/>
      <w:numFmt w:val="upperLetter"/>
      <w:lvlText w:val="%1."/>
      <w:lvlJc w:val="left"/>
      <w:pPr>
        <w:tabs>
          <w:tab w:val="num" w:pos="780"/>
        </w:tabs>
        <w:ind w:left="780" w:hanging="390"/>
      </w:pPr>
      <w:rPr>
        <w:rFonts w:hint="default"/>
      </w:rPr>
    </w:lvl>
    <w:lvl w:ilvl="1" w:tplc="7974DD26">
      <w:start w:val="6"/>
      <w:numFmt w:val="decimal"/>
      <w:lvlText w:val="%2."/>
      <w:lvlJc w:val="left"/>
      <w:pPr>
        <w:tabs>
          <w:tab w:val="num" w:pos="1470"/>
        </w:tabs>
        <w:ind w:left="1470" w:hanging="360"/>
      </w:pPr>
      <w:rPr>
        <w:rFonts w:hint="default"/>
      </w:rPr>
    </w:lvl>
    <w:lvl w:ilvl="2" w:tplc="0409001B" w:tentative="1">
      <w:start w:val="1"/>
      <w:numFmt w:val="lowerRoman"/>
      <w:lvlText w:val="%3."/>
      <w:lvlJc w:val="right"/>
      <w:pPr>
        <w:tabs>
          <w:tab w:val="num" w:pos="2190"/>
        </w:tabs>
        <w:ind w:left="2190" w:hanging="180"/>
      </w:pPr>
    </w:lvl>
    <w:lvl w:ilvl="3" w:tplc="0409000F" w:tentative="1">
      <w:start w:val="1"/>
      <w:numFmt w:val="decimal"/>
      <w:lvlText w:val="%4."/>
      <w:lvlJc w:val="left"/>
      <w:pPr>
        <w:tabs>
          <w:tab w:val="num" w:pos="2910"/>
        </w:tabs>
        <w:ind w:left="2910" w:hanging="360"/>
      </w:pPr>
    </w:lvl>
    <w:lvl w:ilvl="4" w:tplc="04090019" w:tentative="1">
      <w:start w:val="1"/>
      <w:numFmt w:val="lowerLetter"/>
      <w:lvlText w:val="%5."/>
      <w:lvlJc w:val="left"/>
      <w:pPr>
        <w:tabs>
          <w:tab w:val="num" w:pos="3630"/>
        </w:tabs>
        <w:ind w:left="3630" w:hanging="360"/>
      </w:pPr>
    </w:lvl>
    <w:lvl w:ilvl="5" w:tplc="0409001B" w:tentative="1">
      <w:start w:val="1"/>
      <w:numFmt w:val="lowerRoman"/>
      <w:lvlText w:val="%6."/>
      <w:lvlJc w:val="right"/>
      <w:pPr>
        <w:tabs>
          <w:tab w:val="num" w:pos="4350"/>
        </w:tabs>
        <w:ind w:left="4350" w:hanging="180"/>
      </w:pPr>
    </w:lvl>
    <w:lvl w:ilvl="6" w:tplc="0409000F" w:tentative="1">
      <w:start w:val="1"/>
      <w:numFmt w:val="decimal"/>
      <w:lvlText w:val="%7."/>
      <w:lvlJc w:val="left"/>
      <w:pPr>
        <w:tabs>
          <w:tab w:val="num" w:pos="5070"/>
        </w:tabs>
        <w:ind w:left="5070" w:hanging="360"/>
      </w:pPr>
    </w:lvl>
    <w:lvl w:ilvl="7" w:tplc="04090019" w:tentative="1">
      <w:start w:val="1"/>
      <w:numFmt w:val="lowerLetter"/>
      <w:lvlText w:val="%8."/>
      <w:lvlJc w:val="left"/>
      <w:pPr>
        <w:tabs>
          <w:tab w:val="num" w:pos="5790"/>
        </w:tabs>
        <w:ind w:left="5790" w:hanging="360"/>
      </w:pPr>
    </w:lvl>
    <w:lvl w:ilvl="8" w:tplc="0409001B" w:tentative="1">
      <w:start w:val="1"/>
      <w:numFmt w:val="lowerRoman"/>
      <w:lvlText w:val="%9."/>
      <w:lvlJc w:val="right"/>
      <w:pPr>
        <w:tabs>
          <w:tab w:val="num" w:pos="6510"/>
        </w:tabs>
        <w:ind w:left="6510" w:hanging="180"/>
      </w:pPr>
    </w:lvl>
  </w:abstractNum>
  <w:abstractNum w:abstractNumId="22">
    <w:nsid w:val="4B1D6F05"/>
    <w:multiLevelType w:val="hybridMultilevel"/>
    <w:tmpl w:val="6E1CC9AA"/>
    <w:lvl w:ilvl="0" w:tplc="72826966">
      <w:start w:val="1"/>
      <w:numFmt w:val="upperLetter"/>
      <w:lvlText w:val="%1."/>
      <w:lvlJc w:val="left"/>
      <w:pPr>
        <w:tabs>
          <w:tab w:val="num" w:pos="750"/>
        </w:tabs>
        <w:ind w:left="750" w:hanging="360"/>
      </w:pPr>
      <w:rPr>
        <w:rFonts w:hint="default"/>
      </w:rPr>
    </w:lvl>
    <w:lvl w:ilvl="1" w:tplc="04090019">
      <w:start w:val="1"/>
      <w:numFmt w:val="lowerLetter"/>
      <w:lvlText w:val="%2."/>
      <w:lvlJc w:val="left"/>
      <w:pPr>
        <w:tabs>
          <w:tab w:val="num" w:pos="1470"/>
        </w:tabs>
        <w:ind w:left="1470" w:hanging="360"/>
      </w:pPr>
    </w:lvl>
    <w:lvl w:ilvl="2" w:tplc="0409001B" w:tentative="1">
      <w:start w:val="1"/>
      <w:numFmt w:val="lowerRoman"/>
      <w:lvlText w:val="%3."/>
      <w:lvlJc w:val="right"/>
      <w:pPr>
        <w:tabs>
          <w:tab w:val="num" w:pos="2190"/>
        </w:tabs>
        <w:ind w:left="2190" w:hanging="180"/>
      </w:pPr>
    </w:lvl>
    <w:lvl w:ilvl="3" w:tplc="0409000F" w:tentative="1">
      <w:start w:val="1"/>
      <w:numFmt w:val="decimal"/>
      <w:lvlText w:val="%4."/>
      <w:lvlJc w:val="left"/>
      <w:pPr>
        <w:tabs>
          <w:tab w:val="num" w:pos="2910"/>
        </w:tabs>
        <w:ind w:left="2910" w:hanging="360"/>
      </w:pPr>
    </w:lvl>
    <w:lvl w:ilvl="4" w:tplc="04090019" w:tentative="1">
      <w:start w:val="1"/>
      <w:numFmt w:val="lowerLetter"/>
      <w:lvlText w:val="%5."/>
      <w:lvlJc w:val="left"/>
      <w:pPr>
        <w:tabs>
          <w:tab w:val="num" w:pos="3630"/>
        </w:tabs>
        <w:ind w:left="3630" w:hanging="360"/>
      </w:pPr>
    </w:lvl>
    <w:lvl w:ilvl="5" w:tplc="0409001B" w:tentative="1">
      <w:start w:val="1"/>
      <w:numFmt w:val="lowerRoman"/>
      <w:lvlText w:val="%6."/>
      <w:lvlJc w:val="right"/>
      <w:pPr>
        <w:tabs>
          <w:tab w:val="num" w:pos="4350"/>
        </w:tabs>
        <w:ind w:left="4350" w:hanging="180"/>
      </w:pPr>
    </w:lvl>
    <w:lvl w:ilvl="6" w:tplc="0409000F" w:tentative="1">
      <w:start w:val="1"/>
      <w:numFmt w:val="decimal"/>
      <w:lvlText w:val="%7."/>
      <w:lvlJc w:val="left"/>
      <w:pPr>
        <w:tabs>
          <w:tab w:val="num" w:pos="5070"/>
        </w:tabs>
        <w:ind w:left="5070" w:hanging="360"/>
      </w:pPr>
    </w:lvl>
    <w:lvl w:ilvl="7" w:tplc="04090019" w:tentative="1">
      <w:start w:val="1"/>
      <w:numFmt w:val="lowerLetter"/>
      <w:lvlText w:val="%8."/>
      <w:lvlJc w:val="left"/>
      <w:pPr>
        <w:tabs>
          <w:tab w:val="num" w:pos="5790"/>
        </w:tabs>
        <w:ind w:left="5790" w:hanging="360"/>
      </w:pPr>
    </w:lvl>
    <w:lvl w:ilvl="8" w:tplc="0409001B" w:tentative="1">
      <w:start w:val="1"/>
      <w:numFmt w:val="lowerRoman"/>
      <w:lvlText w:val="%9."/>
      <w:lvlJc w:val="right"/>
      <w:pPr>
        <w:tabs>
          <w:tab w:val="num" w:pos="6510"/>
        </w:tabs>
        <w:ind w:left="6510" w:hanging="180"/>
      </w:pPr>
    </w:lvl>
  </w:abstractNum>
  <w:abstractNum w:abstractNumId="23">
    <w:nsid w:val="5D5D7A8D"/>
    <w:multiLevelType w:val="hybridMultilevel"/>
    <w:tmpl w:val="690A3EA8"/>
    <w:lvl w:ilvl="0" w:tplc="04090001">
      <w:start w:val="1"/>
      <w:numFmt w:val="bullet"/>
      <w:lvlText w:val=""/>
      <w:lvlJc w:val="left"/>
      <w:pPr>
        <w:ind w:left="8220" w:hanging="360"/>
      </w:pPr>
      <w:rPr>
        <w:rFonts w:ascii="Symbol" w:hAnsi="Symbol" w:hint="default"/>
      </w:rPr>
    </w:lvl>
    <w:lvl w:ilvl="1" w:tplc="04090003" w:tentative="1">
      <w:start w:val="1"/>
      <w:numFmt w:val="bullet"/>
      <w:lvlText w:val="o"/>
      <w:lvlJc w:val="left"/>
      <w:pPr>
        <w:ind w:left="8940" w:hanging="360"/>
      </w:pPr>
      <w:rPr>
        <w:rFonts w:ascii="Courier New" w:hAnsi="Courier New" w:cs="Courier New" w:hint="default"/>
      </w:rPr>
    </w:lvl>
    <w:lvl w:ilvl="2" w:tplc="04090005" w:tentative="1">
      <w:start w:val="1"/>
      <w:numFmt w:val="bullet"/>
      <w:lvlText w:val=""/>
      <w:lvlJc w:val="left"/>
      <w:pPr>
        <w:ind w:left="9660" w:hanging="360"/>
      </w:pPr>
      <w:rPr>
        <w:rFonts w:ascii="Wingdings" w:hAnsi="Wingdings" w:hint="default"/>
      </w:rPr>
    </w:lvl>
    <w:lvl w:ilvl="3" w:tplc="04090001" w:tentative="1">
      <w:start w:val="1"/>
      <w:numFmt w:val="bullet"/>
      <w:lvlText w:val=""/>
      <w:lvlJc w:val="left"/>
      <w:pPr>
        <w:ind w:left="10380" w:hanging="360"/>
      </w:pPr>
      <w:rPr>
        <w:rFonts w:ascii="Symbol" w:hAnsi="Symbol" w:hint="default"/>
      </w:rPr>
    </w:lvl>
    <w:lvl w:ilvl="4" w:tplc="04090003" w:tentative="1">
      <w:start w:val="1"/>
      <w:numFmt w:val="bullet"/>
      <w:lvlText w:val="o"/>
      <w:lvlJc w:val="left"/>
      <w:pPr>
        <w:ind w:left="11100" w:hanging="360"/>
      </w:pPr>
      <w:rPr>
        <w:rFonts w:ascii="Courier New" w:hAnsi="Courier New" w:cs="Courier New" w:hint="default"/>
      </w:rPr>
    </w:lvl>
    <w:lvl w:ilvl="5" w:tplc="04090005" w:tentative="1">
      <w:start w:val="1"/>
      <w:numFmt w:val="bullet"/>
      <w:lvlText w:val=""/>
      <w:lvlJc w:val="left"/>
      <w:pPr>
        <w:ind w:left="11820" w:hanging="360"/>
      </w:pPr>
      <w:rPr>
        <w:rFonts w:ascii="Wingdings" w:hAnsi="Wingdings" w:hint="default"/>
      </w:rPr>
    </w:lvl>
    <w:lvl w:ilvl="6" w:tplc="04090001" w:tentative="1">
      <w:start w:val="1"/>
      <w:numFmt w:val="bullet"/>
      <w:lvlText w:val=""/>
      <w:lvlJc w:val="left"/>
      <w:pPr>
        <w:ind w:left="12540" w:hanging="360"/>
      </w:pPr>
      <w:rPr>
        <w:rFonts w:ascii="Symbol" w:hAnsi="Symbol" w:hint="default"/>
      </w:rPr>
    </w:lvl>
    <w:lvl w:ilvl="7" w:tplc="04090003" w:tentative="1">
      <w:start w:val="1"/>
      <w:numFmt w:val="bullet"/>
      <w:lvlText w:val="o"/>
      <w:lvlJc w:val="left"/>
      <w:pPr>
        <w:ind w:left="13260" w:hanging="360"/>
      </w:pPr>
      <w:rPr>
        <w:rFonts w:ascii="Courier New" w:hAnsi="Courier New" w:cs="Courier New" w:hint="default"/>
      </w:rPr>
    </w:lvl>
    <w:lvl w:ilvl="8" w:tplc="04090005" w:tentative="1">
      <w:start w:val="1"/>
      <w:numFmt w:val="bullet"/>
      <w:lvlText w:val=""/>
      <w:lvlJc w:val="left"/>
      <w:pPr>
        <w:ind w:left="13980" w:hanging="360"/>
      </w:pPr>
      <w:rPr>
        <w:rFonts w:ascii="Wingdings" w:hAnsi="Wingdings" w:hint="default"/>
      </w:rPr>
    </w:lvl>
  </w:abstractNum>
  <w:abstractNum w:abstractNumId="24">
    <w:nsid w:val="62D26B6C"/>
    <w:multiLevelType w:val="hybridMultilevel"/>
    <w:tmpl w:val="4976A7E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5">
    <w:nsid w:val="63F57F07"/>
    <w:multiLevelType w:val="hybridMultilevel"/>
    <w:tmpl w:val="06D46A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65AE0F0B"/>
    <w:multiLevelType w:val="hybridMultilevel"/>
    <w:tmpl w:val="1540BFF4"/>
    <w:lvl w:ilvl="0" w:tplc="0409000F">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67D812DE"/>
    <w:multiLevelType w:val="hybridMultilevel"/>
    <w:tmpl w:val="A458522C"/>
    <w:lvl w:ilvl="0" w:tplc="C5F27576">
      <w:start w:val="3"/>
      <w:numFmt w:val="upperLetter"/>
      <w:lvlText w:val="%1."/>
      <w:lvlJc w:val="left"/>
      <w:pPr>
        <w:tabs>
          <w:tab w:val="num" w:pos="702"/>
        </w:tabs>
        <w:ind w:left="702" w:hanging="360"/>
      </w:pPr>
      <w:rPr>
        <w:rFonts w:hint="default"/>
      </w:rPr>
    </w:lvl>
    <w:lvl w:ilvl="1" w:tplc="04090019" w:tentative="1">
      <w:start w:val="1"/>
      <w:numFmt w:val="lowerLetter"/>
      <w:lvlText w:val="%2."/>
      <w:lvlJc w:val="left"/>
      <w:pPr>
        <w:tabs>
          <w:tab w:val="num" w:pos="1422"/>
        </w:tabs>
        <w:ind w:left="1422" w:hanging="360"/>
      </w:pPr>
    </w:lvl>
    <w:lvl w:ilvl="2" w:tplc="0409001B" w:tentative="1">
      <w:start w:val="1"/>
      <w:numFmt w:val="lowerRoman"/>
      <w:lvlText w:val="%3."/>
      <w:lvlJc w:val="right"/>
      <w:pPr>
        <w:tabs>
          <w:tab w:val="num" w:pos="2142"/>
        </w:tabs>
        <w:ind w:left="2142" w:hanging="180"/>
      </w:pPr>
    </w:lvl>
    <w:lvl w:ilvl="3" w:tplc="0409000F" w:tentative="1">
      <w:start w:val="1"/>
      <w:numFmt w:val="decimal"/>
      <w:lvlText w:val="%4."/>
      <w:lvlJc w:val="left"/>
      <w:pPr>
        <w:tabs>
          <w:tab w:val="num" w:pos="2862"/>
        </w:tabs>
        <w:ind w:left="2862" w:hanging="360"/>
      </w:pPr>
    </w:lvl>
    <w:lvl w:ilvl="4" w:tplc="04090019" w:tentative="1">
      <w:start w:val="1"/>
      <w:numFmt w:val="lowerLetter"/>
      <w:lvlText w:val="%5."/>
      <w:lvlJc w:val="left"/>
      <w:pPr>
        <w:tabs>
          <w:tab w:val="num" w:pos="3582"/>
        </w:tabs>
        <w:ind w:left="3582" w:hanging="360"/>
      </w:pPr>
    </w:lvl>
    <w:lvl w:ilvl="5" w:tplc="0409001B" w:tentative="1">
      <w:start w:val="1"/>
      <w:numFmt w:val="lowerRoman"/>
      <w:lvlText w:val="%6."/>
      <w:lvlJc w:val="right"/>
      <w:pPr>
        <w:tabs>
          <w:tab w:val="num" w:pos="4302"/>
        </w:tabs>
        <w:ind w:left="4302" w:hanging="180"/>
      </w:pPr>
    </w:lvl>
    <w:lvl w:ilvl="6" w:tplc="0409000F" w:tentative="1">
      <w:start w:val="1"/>
      <w:numFmt w:val="decimal"/>
      <w:lvlText w:val="%7."/>
      <w:lvlJc w:val="left"/>
      <w:pPr>
        <w:tabs>
          <w:tab w:val="num" w:pos="5022"/>
        </w:tabs>
        <w:ind w:left="5022" w:hanging="360"/>
      </w:pPr>
    </w:lvl>
    <w:lvl w:ilvl="7" w:tplc="04090019" w:tentative="1">
      <w:start w:val="1"/>
      <w:numFmt w:val="lowerLetter"/>
      <w:lvlText w:val="%8."/>
      <w:lvlJc w:val="left"/>
      <w:pPr>
        <w:tabs>
          <w:tab w:val="num" w:pos="5742"/>
        </w:tabs>
        <w:ind w:left="5742" w:hanging="360"/>
      </w:pPr>
    </w:lvl>
    <w:lvl w:ilvl="8" w:tplc="0409001B" w:tentative="1">
      <w:start w:val="1"/>
      <w:numFmt w:val="lowerRoman"/>
      <w:lvlText w:val="%9."/>
      <w:lvlJc w:val="right"/>
      <w:pPr>
        <w:tabs>
          <w:tab w:val="num" w:pos="6462"/>
        </w:tabs>
        <w:ind w:left="6462" w:hanging="180"/>
      </w:pPr>
    </w:lvl>
  </w:abstractNum>
  <w:abstractNum w:abstractNumId="28">
    <w:nsid w:val="699D79BA"/>
    <w:multiLevelType w:val="hybridMultilevel"/>
    <w:tmpl w:val="5F825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B1C63A2"/>
    <w:multiLevelType w:val="hybridMultilevel"/>
    <w:tmpl w:val="7B2CB21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0">
    <w:nsid w:val="6B8348D1"/>
    <w:multiLevelType w:val="hybridMultilevel"/>
    <w:tmpl w:val="79AEA2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72DB167B"/>
    <w:multiLevelType w:val="hybridMultilevel"/>
    <w:tmpl w:val="09DC78C0"/>
    <w:lvl w:ilvl="0" w:tplc="18A48AB0">
      <w:start w:val="5"/>
      <w:numFmt w:val="upperLetter"/>
      <w:lvlText w:val="%1."/>
      <w:lvlJc w:val="left"/>
      <w:pPr>
        <w:tabs>
          <w:tab w:val="num" w:pos="762"/>
        </w:tabs>
        <w:ind w:left="762" w:hanging="360"/>
      </w:pPr>
      <w:rPr>
        <w:rFonts w:hint="default"/>
      </w:rPr>
    </w:lvl>
    <w:lvl w:ilvl="1" w:tplc="04090019" w:tentative="1">
      <w:start w:val="1"/>
      <w:numFmt w:val="lowerLetter"/>
      <w:lvlText w:val="%2."/>
      <w:lvlJc w:val="left"/>
      <w:pPr>
        <w:tabs>
          <w:tab w:val="num" w:pos="1482"/>
        </w:tabs>
        <w:ind w:left="1482" w:hanging="360"/>
      </w:pPr>
    </w:lvl>
    <w:lvl w:ilvl="2" w:tplc="0409001B" w:tentative="1">
      <w:start w:val="1"/>
      <w:numFmt w:val="lowerRoman"/>
      <w:lvlText w:val="%3."/>
      <w:lvlJc w:val="right"/>
      <w:pPr>
        <w:tabs>
          <w:tab w:val="num" w:pos="2202"/>
        </w:tabs>
        <w:ind w:left="2202" w:hanging="180"/>
      </w:pPr>
    </w:lvl>
    <w:lvl w:ilvl="3" w:tplc="0409000F" w:tentative="1">
      <w:start w:val="1"/>
      <w:numFmt w:val="decimal"/>
      <w:lvlText w:val="%4."/>
      <w:lvlJc w:val="left"/>
      <w:pPr>
        <w:tabs>
          <w:tab w:val="num" w:pos="2922"/>
        </w:tabs>
        <w:ind w:left="2922" w:hanging="360"/>
      </w:pPr>
    </w:lvl>
    <w:lvl w:ilvl="4" w:tplc="04090019" w:tentative="1">
      <w:start w:val="1"/>
      <w:numFmt w:val="lowerLetter"/>
      <w:lvlText w:val="%5."/>
      <w:lvlJc w:val="left"/>
      <w:pPr>
        <w:tabs>
          <w:tab w:val="num" w:pos="3642"/>
        </w:tabs>
        <w:ind w:left="3642" w:hanging="360"/>
      </w:pPr>
    </w:lvl>
    <w:lvl w:ilvl="5" w:tplc="0409001B" w:tentative="1">
      <w:start w:val="1"/>
      <w:numFmt w:val="lowerRoman"/>
      <w:lvlText w:val="%6."/>
      <w:lvlJc w:val="right"/>
      <w:pPr>
        <w:tabs>
          <w:tab w:val="num" w:pos="4362"/>
        </w:tabs>
        <w:ind w:left="4362" w:hanging="180"/>
      </w:pPr>
    </w:lvl>
    <w:lvl w:ilvl="6" w:tplc="0409000F" w:tentative="1">
      <w:start w:val="1"/>
      <w:numFmt w:val="decimal"/>
      <w:lvlText w:val="%7."/>
      <w:lvlJc w:val="left"/>
      <w:pPr>
        <w:tabs>
          <w:tab w:val="num" w:pos="5082"/>
        </w:tabs>
        <w:ind w:left="5082" w:hanging="360"/>
      </w:pPr>
    </w:lvl>
    <w:lvl w:ilvl="7" w:tplc="04090019" w:tentative="1">
      <w:start w:val="1"/>
      <w:numFmt w:val="lowerLetter"/>
      <w:lvlText w:val="%8."/>
      <w:lvlJc w:val="left"/>
      <w:pPr>
        <w:tabs>
          <w:tab w:val="num" w:pos="5802"/>
        </w:tabs>
        <w:ind w:left="5802" w:hanging="360"/>
      </w:pPr>
    </w:lvl>
    <w:lvl w:ilvl="8" w:tplc="0409001B" w:tentative="1">
      <w:start w:val="1"/>
      <w:numFmt w:val="lowerRoman"/>
      <w:lvlText w:val="%9."/>
      <w:lvlJc w:val="right"/>
      <w:pPr>
        <w:tabs>
          <w:tab w:val="num" w:pos="6522"/>
        </w:tabs>
        <w:ind w:left="6522" w:hanging="180"/>
      </w:pPr>
    </w:lvl>
  </w:abstractNum>
  <w:abstractNum w:abstractNumId="32">
    <w:nsid w:val="76795A27"/>
    <w:multiLevelType w:val="hybridMultilevel"/>
    <w:tmpl w:val="925685A6"/>
    <w:lvl w:ilvl="0" w:tplc="04090001">
      <w:start w:val="1"/>
      <w:numFmt w:val="bullet"/>
      <w:lvlText w:val=""/>
      <w:lvlJc w:val="left"/>
      <w:pPr>
        <w:ind w:left="7500" w:hanging="360"/>
      </w:pPr>
      <w:rPr>
        <w:rFonts w:ascii="Symbol" w:hAnsi="Symbol" w:hint="default"/>
      </w:rPr>
    </w:lvl>
    <w:lvl w:ilvl="1" w:tplc="04090003" w:tentative="1">
      <w:start w:val="1"/>
      <w:numFmt w:val="bullet"/>
      <w:lvlText w:val="o"/>
      <w:lvlJc w:val="left"/>
      <w:pPr>
        <w:ind w:left="8220" w:hanging="360"/>
      </w:pPr>
      <w:rPr>
        <w:rFonts w:ascii="Courier New" w:hAnsi="Courier New" w:cs="Courier New" w:hint="default"/>
      </w:rPr>
    </w:lvl>
    <w:lvl w:ilvl="2" w:tplc="04090005" w:tentative="1">
      <w:start w:val="1"/>
      <w:numFmt w:val="bullet"/>
      <w:lvlText w:val=""/>
      <w:lvlJc w:val="left"/>
      <w:pPr>
        <w:ind w:left="8940" w:hanging="360"/>
      </w:pPr>
      <w:rPr>
        <w:rFonts w:ascii="Wingdings" w:hAnsi="Wingdings" w:hint="default"/>
      </w:rPr>
    </w:lvl>
    <w:lvl w:ilvl="3" w:tplc="04090001" w:tentative="1">
      <w:start w:val="1"/>
      <w:numFmt w:val="bullet"/>
      <w:lvlText w:val=""/>
      <w:lvlJc w:val="left"/>
      <w:pPr>
        <w:ind w:left="9660" w:hanging="360"/>
      </w:pPr>
      <w:rPr>
        <w:rFonts w:ascii="Symbol" w:hAnsi="Symbol" w:hint="default"/>
      </w:rPr>
    </w:lvl>
    <w:lvl w:ilvl="4" w:tplc="04090003" w:tentative="1">
      <w:start w:val="1"/>
      <w:numFmt w:val="bullet"/>
      <w:lvlText w:val="o"/>
      <w:lvlJc w:val="left"/>
      <w:pPr>
        <w:ind w:left="10380" w:hanging="360"/>
      </w:pPr>
      <w:rPr>
        <w:rFonts w:ascii="Courier New" w:hAnsi="Courier New" w:cs="Courier New" w:hint="default"/>
      </w:rPr>
    </w:lvl>
    <w:lvl w:ilvl="5" w:tplc="04090005" w:tentative="1">
      <w:start w:val="1"/>
      <w:numFmt w:val="bullet"/>
      <w:lvlText w:val=""/>
      <w:lvlJc w:val="left"/>
      <w:pPr>
        <w:ind w:left="11100" w:hanging="360"/>
      </w:pPr>
      <w:rPr>
        <w:rFonts w:ascii="Wingdings" w:hAnsi="Wingdings" w:hint="default"/>
      </w:rPr>
    </w:lvl>
    <w:lvl w:ilvl="6" w:tplc="04090001" w:tentative="1">
      <w:start w:val="1"/>
      <w:numFmt w:val="bullet"/>
      <w:lvlText w:val=""/>
      <w:lvlJc w:val="left"/>
      <w:pPr>
        <w:ind w:left="11820" w:hanging="360"/>
      </w:pPr>
      <w:rPr>
        <w:rFonts w:ascii="Symbol" w:hAnsi="Symbol" w:hint="default"/>
      </w:rPr>
    </w:lvl>
    <w:lvl w:ilvl="7" w:tplc="04090003" w:tentative="1">
      <w:start w:val="1"/>
      <w:numFmt w:val="bullet"/>
      <w:lvlText w:val="o"/>
      <w:lvlJc w:val="left"/>
      <w:pPr>
        <w:ind w:left="12540" w:hanging="360"/>
      </w:pPr>
      <w:rPr>
        <w:rFonts w:ascii="Courier New" w:hAnsi="Courier New" w:cs="Courier New" w:hint="default"/>
      </w:rPr>
    </w:lvl>
    <w:lvl w:ilvl="8" w:tplc="04090005" w:tentative="1">
      <w:start w:val="1"/>
      <w:numFmt w:val="bullet"/>
      <w:lvlText w:val=""/>
      <w:lvlJc w:val="left"/>
      <w:pPr>
        <w:ind w:left="13260" w:hanging="360"/>
      </w:pPr>
      <w:rPr>
        <w:rFonts w:ascii="Wingdings" w:hAnsi="Wingdings" w:hint="default"/>
      </w:rPr>
    </w:lvl>
  </w:abstractNum>
  <w:abstractNum w:abstractNumId="33">
    <w:nsid w:val="76FB4A1E"/>
    <w:multiLevelType w:val="hybridMultilevel"/>
    <w:tmpl w:val="1DACD3E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4">
    <w:nsid w:val="7D920ABD"/>
    <w:multiLevelType w:val="hybridMultilevel"/>
    <w:tmpl w:val="69FC5B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5"/>
  </w:num>
  <w:num w:numId="2">
    <w:abstractNumId w:val="31"/>
  </w:num>
  <w:num w:numId="3">
    <w:abstractNumId w:val="26"/>
  </w:num>
  <w:num w:numId="4">
    <w:abstractNumId w:val="21"/>
  </w:num>
  <w:num w:numId="5">
    <w:abstractNumId w:val="27"/>
  </w:num>
  <w:num w:numId="6">
    <w:abstractNumId w:val="10"/>
  </w:num>
  <w:num w:numId="7">
    <w:abstractNumId w:val="0"/>
  </w:num>
  <w:num w:numId="8">
    <w:abstractNumId w:val="1"/>
  </w:num>
  <w:num w:numId="9">
    <w:abstractNumId w:val="2"/>
  </w:num>
  <w:num w:numId="10">
    <w:abstractNumId w:val="3"/>
  </w:num>
  <w:num w:numId="11">
    <w:abstractNumId w:val="4"/>
  </w:num>
  <w:num w:numId="12">
    <w:abstractNumId w:val="5"/>
  </w:num>
  <w:num w:numId="13">
    <w:abstractNumId w:val="6"/>
  </w:num>
  <w:num w:numId="14">
    <w:abstractNumId w:val="7"/>
  </w:num>
  <w:num w:numId="15">
    <w:abstractNumId w:val="17"/>
  </w:num>
  <w:num w:numId="16">
    <w:abstractNumId w:val="33"/>
  </w:num>
  <w:num w:numId="17">
    <w:abstractNumId w:val="19"/>
  </w:num>
  <w:num w:numId="18">
    <w:abstractNumId w:val="16"/>
  </w:num>
  <w:num w:numId="19">
    <w:abstractNumId w:val="25"/>
  </w:num>
  <w:num w:numId="20">
    <w:abstractNumId w:val="20"/>
  </w:num>
  <w:num w:numId="21">
    <w:abstractNumId w:val="18"/>
  </w:num>
  <w:num w:numId="22">
    <w:abstractNumId w:val="28"/>
  </w:num>
  <w:num w:numId="23">
    <w:abstractNumId w:val="11"/>
  </w:num>
  <w:num w:numId="24">
    <w:abstractNumId w:val="8"/>
  </w:num>
  <w:num w:numId="25">
    <w:abstractNumId w:val="32"/>
  </w:num>
  <w:num w:numId="26">
    <w:abstractNumId w:val="23"/>
  </w:num>
  <w:num w:numId="27">
    <w:abstractNumId w:val="22"/>
  </w:num>
  <w:num w:numId="28">
    <w:abstractNumId w:val="9"/>
  </w:num>
  <w:num w:numId="29">
    <w:abstractNumId w:val="12"/>
  </w:num>
  <w:num w:numId="30">
    <w:abstractNumId w:val="13"/>
  </w:num>
  <w:num w:numId="31">
    <w:abstractNumId w:val="30"/>
  </w:num>
  <w:num w:numId="32">
    <w:abstractNumId w:val="34"/>
  </w:num>
  <w:num w:numId="33">
    <w:abstractNumId w:val="29"/>
  </w:num>
  <w:num w:numId="34">
    <w:abstractNumId w:val="14"/>
  </w:num>
  <w:num w:numId="35">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oNotTrackMoves/>
  <w:defaultTabStop w:val="720"/>
  <w:drawingGridHorizontalSpacing w:val="57"/>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7E6C6E"/>
    <w:rsid w:val="00003D29"/>
    <w:rsid w:val="000114F5"/>
    <w:rsid w:val="0001215C"/>
    <w:rsid w:val="00012263"/>
    <w:rsid w:val="0001298F"/>
    <w:rsid w:val="00012FA1"/>
    <w:rsid w:val="000152DB"/>
    <w:rsid w:val="00015AF3"/>
    <w:rsid w:val="00024DBF"/>
    <w:rsid w:val="00031472"/>
    <w:rsid w:val="00034A6E"/>
    <w:rsid w:val="00036888"/>
    <w:rsid w:val="00037A02"/>
    <w:rsid w:val="00040226"/>
    <w:rsid w:val="00044C25"/>
    <w:rsid w:val="00045FC8"/>
    <w:rsid w:val="0004786C"/>
    <w:rsid w:val="00050217"/>
    <w:rsid w:val="000557A4"/>
    <w:rsid w:val="00056931"/>
    <w:rsid w:val="00060083"/>
    <w:rsid w:val="00060319"/>
    <w:rsid w:val="00063461"/>
    <w:rsid w:val="0006412E"/>
    <w:rsid w:val="0006415D"/>
    <w:rsid w:val="00064B60"/>
    <w:rsid w:val="00065CE7"/>
    <w:rsid w:val="0006626A"/>
    <w:rsid w:val="00076EAF"/>
    <w:rsid w:val="00092B2D"/>
    <w:rsid w:val="000942BC"/>
    <w:rsid w:val="000955C4"/>
    <w:rsid w:val="000A6331"/>
    <w:rsid w:val="000B1C41"/>
    <w:rsid w:val="000B218E"/>
    <w:rsid w:val="000B24D6"/>
    <w:rsid w:val="000C0BB9"/>
    <w:rsid w:val="000C2740"/>
    <w:rsid w:val="000C34EB"/>
    <w:rsid w:val="000C3534"/>
    <w:rsid w:val="000C6448"/>
    <w:rsid w:val="000D0DF1"/>
    <w:rsid w:val="000D59BC"/>
    <w:rsid w:val="000D601F"/>
    <w:rsid w:val="000D767E"/>
    <w:rsid w:val="000E001E"/>
    <w:rsid w:val="000E16E4"/>
    <w:rsid w:val="000F34CA"/>
    <w:rsid w:val="0010200F"/>
    <w:rsid w:val="001054A1"/>
    <w:rsid w:val="00113750"/>
    <w:rsid w:val="00115C9F"/>
    <w:rsid w:val="00120EB3"/>
    <w:rsid w:val="00122F4B"/>
    <w:rsid w:val="0012393C"/>
    <w:rsid w:val="0012425B"/>
    <w:rsid w:val="00124582"/>
    <w:rsid w:val="00124B60"/>
    <w:rsid w:val="00127F60"/>
    <w:rsid w:val="00130474"/>
    <w:rsid w:val="00130F1B"/>
    <w:rsid w:val="0013165B"/>
    <w:rsid w:val="001337A4"/>
    <w:rsid w:val="001351D1"/>
    <w:rsid w:val="0014185D"/>
    <w:rsid w:val="001471F3"/>
    <w:rsid w:val="0014753C"/>
    <w:rsid w:val="001514B4"/>
    <w:rsid w:val="001532B9"/>
    <w:rsid w:val="001537A2"/>
    <w:rsid w:val="00153B97"/>
    <w:rsid w:val="00164AFC"/>
    <w:rsid w:val="00164D6E"/>
    <w:rsid w:val="00166976"/>
    <w:rsid w:val="0016718E"/>
    <w:rsid w:val="001675F7"/>
    <w:rsid w:val="00167DE4"/>
    <w:rsid w:val="0017077F"/>
    <w:rsid w:val="0017221C"/>
    <w:rsid w:val="00172909"/>
    <w:rsid w:val="00175F5C"/>
    <w:rsid w:val="00177595"/>
    <w:rsid w:val="00180E29"/>
    <w:rsid w:val="00182580"/>
    <w:rsid w:val="00182DBA"/>
    <w:rsid w:val="0018587B"/>
    <w:rsid w:val="00185C93"/>
    <w:rsid w:val="00187333"/>
    <w:rsid w:val="00191912"/>
    <w:rsid w:val="00192265"/>
    <w:rsid w:val="00192753"/>
    <w:rsid w:val="00192C11"/>
    <w:rsid w:val="00197116"/>
    <w:rsid w:val="001A11AA"/>
    <w:rsid w:val="001A494C"/>
    <w:rsid w:val="001A5C33"/>
    <w:rsid w:val="001B0DA1"/>
    <w:rsid w:val="001B1C0F"/>
    <w:rsid w:val="001B1D9E"/>
    <w:rsid w:val="001B341E"/>
    <w:rsid w:val="001B459F"/>
    <w:rsid w:val="001B4E1C"/>
    <w:rsid w:val="001B59EC"/>
    <w:rsid w:val="001B6F7D"/>
    <w:rsid w:val="001B7609"/>
    <w:rsid w:val="001C239E"/>
    <w:rsid w:val="001C2AEB"/>
    <w:rsid w:val="001C4927"/>
    <w:rsid w:val="001C4D58"/>
    <w:rsid w:val="001C7B05"/>
    <w:rsid w:val="001D011E"/>
    <w:rsid w:val="001D3C80"/>
    <w:rsid w:val="001D4E7E"/>
    <w:rsid w:val="001D642D"/>
    <w:rsid w:val="001E2A6D"/>
    <w:rsid w:val="001E3439"/>
    <w:rsid w:val="001E5B99"/>
    <w:rsid w:val="001F07E1"/>
    <w:rsid w:val="001F139D"/>
    <w:rsid w:val="00200324"/>
    <w:rsid w:val="002021A6"/>
    <w:rsid w:val="002056E6"/>
    <w:rsid w:val="00211B56"/>
    <w:rsid w:val="00222575"/>
    <w:rsid w:val="00230842"/>
    <w:rsid w:val="00232636"/>
    <w:rsid w:val="002326A9"/>
    <w:rsid w:val="0023480D"/>
    <w:rsid w:val="00236202"/>
    <w:rsid w:val="0024044A"/>
    <w:rsid w:val="00243D66"/>
    <w:rsid w:val="00243E23"/>
    <w:rsid w:val="00246C9C"/>
    <w:rsid w:val="002530EE"/>
    <w:rsid w:val="00257B9D"/>
    <w:rsid w:val="002629A8"/>
    <w:rsid w:val="0026601F"/>
    <w:rsid w:val="00267326"/>
    <w:rsid w:val="00270B3A"/>
    <w:rsid w:val="00271A40"/>
    <w:rsid w:val="00273F46"/>
    <w:rsid w:val="00274241"/>
    <w:rsid w:val="00277713"/>
    <w:rsid w:val="002827DB"/>
    <w:rsid w:val="0028379F"/>
    <w:rsid w:val="00283AE6"/>
    <w:rsid w:val="00285147"/>
    <w:rsid w:val="0029221E"/>
    <w:rsid w:val="0029510F"/>
    <w:rsid w:val="002A13A0"/>
    <w:rsid w:val="002A16C8"/>
    <w:rsid w:val="002A4258"/>
    <w:rsid w:val="002A7206"/>
    <w:rsid w:val="002A775C"/>
    <w:rsid w:val="002B1B76"/>
    <w:rsid w:val="002B1F90"/>
    <w:rsid w:val="002B20BB"/>
    <w:rsid w:val="002B5FA3"/>
    <w:rsid w:val="002C088B"/>
    <w:rsid w:val="002C2830"/>
    <w:rsid w:val="002C5CDE"/>
    <w:rsid w:val="002C6860"/>
    <w:rsid w:val="002C7A3C"/>
    <w:rsid w:val="002D44C3"/>
    <w:rsid w:val="002D78A0"/>
    <w:rsid w:val="002E0A26"/>
    <w:rsid w:val="002E1132"/>
    <w:rsid w:val="002E21BC"/>
    <w:rsid w:val="002E533F"/>
    <w:rsid w:val="002F518E"/>
    <w:rsid w:val="002F62B0"/>
    <w:rsid w:val="002F78FD"/>
    <w:rsid w:val="00301423"/>
    <w:rsid w:val="00301921"/>
    <w:rsid w:val="003037F9"/>
    <w:rsid w:val="0030714A"/>
    <w:rsid w:val="00310321"/>
    <w:rsid w:val="003128B2"/>
    <w:rsid w:val="00313621"/>
    <w:rsid w:val="00313B08"/>
    <w:rsid w:val="00314955"/>
    <w:rsid w:val="00314B6C"/>
    <w:rsid w:val="0031597B"/>
    <w:rsid w:val="0032133A"/>
    <w:rsid w:val="00321751"/>
    <w:rsid w:val="0032797D"/>
    <w:rsid w:val="00331049"/>
    <w:rsid w:val="00334D54"/>
    <w:rsid w:val="00334D98"/>
    <w:rsid w:val="00335709"/>
    <w:rsid w:val="00337093"/>
    <w:rsid w:val="00341B15"/>
    <w:rsid w:val="003420C0"/>
    <w:rsid w:val="003463AE"/>
    <w:rsid w:val="00346A63"/>
    <w:rsid w:val="0034769A"/>
    <w:rsid w:val="00347A6D"/>
    <w:rsid w:val="003500AF"/>
    <w:rsid w:val="0035047C"/>
    <w:rsid w:val="00350CFB"/>
    <w:rsid w:val="00352225"/>
    <w:rsid w:val="00353732"/>
    <w:rsid w:val="00353B29"/>
    <w:rsid w:val="0035401B"/>
    <w:rsid w:val="003547E2"/>
    <w:rsid w:val="00355C90"/>
    <w:rsid w:val="00356895"/>
    <w:rsid w:val="003620CA"/>
    <w:rsid w:val="003623C3"/>
    <w:rsid w:val="0036374F"/>
    <w:rsid w:val="00363ABB"/>
    <w:rsid w:val="003642DE"/>
    <w:rsid w:val="00365C32"/>
    <w:rsid w:val="00365DE0"/>
    <w:rsid w:val="003802A2"/>
    <w:rsid w:val="00383F5F"/>
    <w:rsid w:val="00383F70"/>
    <w:rsid w:val="00384C5D"/>
    <w:rsid w:val="00390013"/>
    <w:rsid w:val="00390DB7"/>
    <w:rsid w:val="0039274C"/>
    <w:rsid w:val="00392A5A"/>
    <w:rsid w:val="00392BD3"/>
    <w:rsid w:val="00392F4F"/>
    <w:rsid w:val="003A4B88"/>
    <w:rsid w:val="003B1CAD"/>
    <w:rsid w:val="003B2B2A"/>
    <w:rsid w:val="003B2DE5"/>
    <w:rsid w:val="003B3CBB"/>
    <w:rsid w:val="003B3EBE"/>
    <w:rsid w:val="003B6DA5"/>
    <w:rsid w:val="003C0A51"/>
    <w:rsid w:val="003C1E28"/>
    <w:rsid w:val="003C249D"/>
    <w:rsid w:val="003C3FE7"/>
    <w:rsid w:val="003C611E"/>
    <w:rsid w:val="003D019F"/>
    <w:rsid w:val="003D0477"/>
    <w:rsid w:val="003D31E9"/>
    <w:rsid w:val="003D3249"/>
    <w:rsid w:val="003D72EC"/>
    <w:rsid w:val="003D7974"/>
    <w:rsid w:val="003E1552"/>
    <w:rsid w:val="003E36E2"/>
    <w:rsid w:val="003E5073"/>
    <w:rsid w:val="003E5774"/>
    <w:rsid w:val="003E5FA4"/>
    <w:rsid w:val="003E7496"/>
    <w:rsid w:val="003F1DA5"/>
    <w:rsid w:val="003F3ACB"/>
    <w:rsid w:val="003F60CE"/>
    <w:rsid w:val="003F7941"/>
    <w:rsid w:val="003F7A58"/>
    <w:rsid w:val="00400D09"/>
    <w:rsid w:val="00404203"/>
    <w:rsid w:val="00415BF9"/>
    <w:rsid w:val="004252C8"/>
    <w:rsid w:val="00425530"/>
    <w:rsid w:val="00425D00"/>
    <w:rsid w:val="004261AF"/>
    <w:rsid w:val="004301A7"/>
    <w:rsid w:val="00433F91"/>
    <w:rsid w:val="00437DE8"/>
    <w:rsid w:val="00441097"/>
    <w:rsid w:val="00445CB6"/>
    <w:rsid w:val="00450A5E"/>
    <w:rsid w:val="00451F4A"/>
    <w:rsid w:val="00452744"/>
    <w:rsid w:val="004545E9"/>
    <w:rsid w:val="00454B0F"/>
    <w:rsid w:val="004573C7"/>
    <w:rsid w:val="00457F1B"/>
    <w:rsid w:val="00460CC9"/>
    <w:rsid w:val="004618D9"/>
    <w:rsid w:val="00464629"/>
    <w:rsid w:val="004659DB"/>
    <w:rsid w:val="004665DD"/>
    <w:rsid w:val="00466E42"/>
    <w:rsid w:val="00467CFF"/>
    <w:rsid w:val="00473056"/>
    <w:rsid w:val="00474F52"/>
    <w:rsid w:val="00475E92"/>
    <w:rsid w:val="004771A7"/>
    <w:rsid w:val="00480DBE"/>
    <w:rsid w:val="00486AF9"/>
    <w:rsid w:val="0048737D"/>
    <w:rsid w:val="00487BF4"/>
    <w:rsid w:val="004915F6"/>
    <w:rsid w:val="004979AE"/>
    <w:rsid w:val="004A30BD"/>
    <w:rsid w:val="004A5658"/>
    <w:rsid w:val="004B072E"/>
    <w:rsid w:val="004B28D2"/>
    <w:rsid w:val="004B2BE8"/>
    <w:rsid w:val="004C09FC"/>
    <w:rsid w:val="004C37C0"/>
    <w:rsid w:val="004C47C1"/>
    <w:rsid w:val="004C7285"/>
    <w:rsid w:val="004D6D92"/>
    <w:rsid w:val="004D7B7C"/>
    <w:rsid w:val="004E1837"/>
    <w:rsid w:val="004E1A6F"/>
    <w:rsid w:val="004E3137"/>
    <w:rsid w:val="004E664D"/>
    <w:rsid w:val="004E6964"/>
    <w:rsid w:val="004E6DE8"/>
    <w:rsid w:val="004E77FF"/>
    <w:rsid w:val="004F0250"/>
    <w:rsid w:val="004F290F"/>
    <w:rsid w:val="004F3524"/>
    <w:rsid w:val="004F65DF"/>
    <w:rsid w:val="004F68CF"/>
    <w:rsid w:val="004F7F29"/>
    <w:rsid w:val="00506AD6"/>
    <w:rsid w:val="00510FF7"/>
    <w:rsid w:val="005152DC"/>
    <w:rsid w:val="00515557"/>
    <w:rsid w:val="00516BFE"/>
    <w:rsid w:val="00517EE9"/>
    <w:rsid w:val="00520FCA"/>
    <w:rsid w:val="00521D7E"/>
    <w:rsid w:val="00522370"/>
    <w:rsid w:val="0052680F"/>
    <w:rsid w:val="005306F6"/>
    <w:rsid w:val="00530729"/>
    <w:rsid w:val="005317FB"/>
    <w:rsid w:val="00542557"/>
    <w:rsid w:val="00544031"/>
    <w:rsid w:val="00550175"/>
    <w:rsid w:val="005555C2"/>
    <w:rsid w:val="00555A9C"/>
    <w:rsid w:val="00556958"/>
    <w:rsid w:val="00561269"/>
    <w:rsid w:val="005619E7"/>
    <w:rsid w:val="00562F5F"/>
    <w:rsid w:val="00565178"/>
    <w:rsid w:val="00566A6F"/>
    <w:rsid w:val="0057627B"/>
    <w:rsid w:val="00576B2B"/>
    <w:rsid w:val="00580AAA"/>
    <w:rsid w:val="005816C5"/>
    <w:rsid w:val="0058577A"/>
    <w:rsid w:val="00586B53"/>
    <w:rsid w:val="005873BD"/>
    <w:rsid w:val="00587439"/>
    <w:rsid w:val="00591242"/>
    <w:rsid w:val="00592645"/>
    <w:rsid w:val="005931CA"/>
    <w:rsid w:val="00593933"/>
    <w:rsid w:val="00593C8C"/>
    <w:rsid w:val="005963A0"/>
    <w:rsid w:val="0059736C"/>
    <w:rsid w:val="0059772B"/>
    <w:rsid w:val="005A0290"/>
    <w:rsid w:val="005A0418"/>
    <w:rsid w:val="005A0F4A"/>
    <w:rsid w:val="005A4DB0"/>
    <w:rsid w:val="005A5573"/>
    <w:rsid w:val="005A5B6E"/>
    <w:rsid w:val="005B0A3E"/>
    <w:rsid w:val="005B3E69"/>
    <w:rsid w:val="005B7563"/>
    <w:rsid w:val="005C2229"/>
    <w:rsid w:val="005C4089"/>
    <w:rsid w:val="005C49E2"/>
    <w:rsid w:val="005C58B5"/>
    <w:rsid w:val="005C5C5E"/>
    <w:rsid w:val="005C6F8B"/>
    <w:rsid w:val="005C7042"/>
    <w:rsid w:val="005D0DC0"/>
    <w:rsid w:val="005D2AB2"/>
    <w:rsid w:val="005D327E"/>
    <w:rsid w:val="005D4646"/>
    <w:rsid w:val="005D6E04"/>
    <w:rsid w:val="005E3167"/>
    <w:rsid w:val="005E3EDA"/>
    <w:rsid w:val="005E40C1"/>
    <w:rsid w:val="005E50FA"/>
    <w:rsid w:val="005E7EA6"/>
    <w:rsid w:val="005E7EEE"/>
    <w:rsid w:val="005F0379"/>
    <w:rsid w:val="005F0472"/>
    <w:rsid w:val="005F08A0"/>
    <w:rsid w:val="005F22C8"/>
    <w:rsid w:val="005F271F"/>
    <w:rsid w:val="005F2EEF"/>
    <w:rsid w:val="005F5E4D"/>
    <w:rsid w:val="005F757C"/>
    <w:rsid w:val="00600785"/>
    <w:rsid w:val="0060314B"/>
    <w:rsid w:val="00603A0C"/>
    <w:rsid w:val="006065F6"/>
    <w:rsid w:val="00607B5D"/>
    <w:rsid w:val="0061002F"/>
    <w:rsid w:val="006126C4"/>
    <w:rsid w:val="00612762"/>
    <w:rsid w:val="00613150"/>
    <w:rsid w:val="00614205"/>
    <w:rsid w:val="006157D6"/>
    <w:rsid w:val="006163D5"/>
    <w:rsid w:val="00616D6A"/>
    <w:rsid w:val="00620C68"/>
    <w:rsid w:val="006246E5"/>
    <w:rsid w:val="00624D28"/>
    <w:rsid w:val="00627C1B"/>
    <w:rsid w:val="00630699"/>
    <w:rsid w:val="00632E74"/>
    <w:rsid w:val="00633247"/>
    <w:rsid w:val="0063559C"/>
    <w:rsid w:val="00636247"/>
    <w:rsid w:val="0064041B"/>
    <w:rsid w:val="006564BA"/>
    <w:rsid w:val="00656BE8"/>
    <w:rsid w:val="00661A54"/>
    <w:rsid w:val="006634E8"/>
    <w:rsid w:val="00664604"/>
    <w:rsid w:val="00667F5B"/>
    <w:rsid w:val="00672570"/>
    <w:rsid w:val="0067283E"/>
    <w:rsid w:val="00680120"/>
    <w:rsid w:val="00682816"/>
    <w:rsid w:val="00682D43"/>
    <w:rsid w:val="0068403F"/>
    <w:rsid w:val="00691B54"/>
    <w:rsid w:val="00694369"/>
    <w:rsid w:val="00695B66"/>
    <w:rsid w:val="006A0DE4"/>
    <w:rsid w:val="006A12B5"/>
    <w:rsid w:val="006A30B2"/>
    <w:rsid w:val="006A6A87"/>
    <w:rsid w:val="006B15C5"/>
    <w:rsid w:val="006B4239"/>
    <w:rsid w:val="006B6F38"/>
    <w:rsid w:val="006C354D"/>
    <w:rsid w:val="006C36A1"/>
    <w:rsid w:val="006C68A5"/>
    <w:rsid w:val="006D2ED3"/>
    <w:rsid w:val="006D3412"/>
    <w:rsid w:val="006D5561"/>
    <w:rsid w:val="006D7183"/>
    <w:rsid w:val="006E0BDB"/>
    <w:rsid w:val="006E5ECC"/>
    <w:rsid w:val="006E6243"/>
    <w:rsid w:val="006E6B83"/>
    <w:rsid w:val="006E77A8"/>
    <w:rsid w:val="006F44D8"/>
    <w:rsid w:val="006F682B"/>
    <w:rsid w:val="00701338"/>
    <w:rsid w:val="00701FB3"/>
    <w:rsid w:val="00703AFE"/>
    <w:rsid w:val="00704C38"/>
    <w:rsid w:val="00704CBE"/>
    <w:rsid w:val="00705395"/>
    <w:rsid w:val="00706283"/>
    <w:rsid w:val="007101C5"/>
    <w:rsid w:val="00710493"/>
    <w:rsid w:val="0071106F"/>
    <w:rsid w:val="00712CD7"/>
    <w:rsid w:val="0071490B"/>
    <w:rsid w:val="007167DC"/>
    <w:rsid w:val="00716C66"/>
    <w:rsid w:val="0072037D"/>
    <w:rsid w:val="00722D76"/>
    <w:rsid w:val="00730C64"/>
    <w:rsid w:val="00730F83"/>
    <w:rsid w:val="0073141E"/>
    <w:rsid w:val="0073144C"/>
    <w:rsid w:val="00732FFF"/>
    <w:rsid w:val="00733B8B"/>
    <w:rsid w:val="0073552C"/>
    <w:rsid w:val="00735886"/>
    <w:rsid w:val="00737BDD"/>
    <w:rsid w:val="00742142"/>
    <w:rsid w:val="007429E9"/>
    <w:rsid w:val="007521E6"/>
    <w:rsid w:val="0075279A"/>
    <w:rsid w:val="00753F68"/>
    <w:rsid w:val="00760710"/>
    <w:rsid w:val="007610B0"/>
    <w:rsid w:val="007615A1"/>
    <w:rsid w:val="00762A5C"/>
    <w:rsid w:val="00763CF0"/>
    <w:rsid w:val="007655D3"/>
    <w:rsid w:val="00766E27"/>
    <w:rsid w:val="0076793B"/>
    <w:rsid w:val="00772D30"/>
    <w:rsid w:val="007766FF"/>
    <w:rsid w:val="00777B44"/>
    <w:rsid w:val="00781EF6"/>
    <w:rsid w:val="00782DC0"/>
    <w:rsid w:val="0078324F"/>
    <w:rsid w:val="00783AB2"/>
    <w:rsid w:val="007866C6"/>
    <w:rsid w:val="00790583"/>
    <w:rsid w:val="00790927"/>
    <w:rsid w:val="00794F2A"/>
    <w:rsid w:val="00795430"/>
    <w:rsid w:val="00797036"/>
    <w:rsid w:val="007A40FC"/>
    <w:rsid w:val="007B1310"/>
    <w:rsid w:val="007B20BA"/>
    <w:rsid w:val="007B2976"/>
    <w:rsid w:val="007B3871"/>
    <w:rsid w:val="007B40FA"/>
    <w:rsid w:val="007B49AF"/>
    <w:rsid w:val="007B58C9"/>
    <w:rsid w:val="007C170C"/>
    <w:rsid w:val="007D1082"/>
    <w:rsid w:val="007D2C9A"/>
    <w:rsid w:val="007D555D"/>
    <w:rsid w:val="007D75A0"/>
    <w:rsid w:val="007E00D8"/>
    <w:rsid w:val="007E0B9C"/>
    <w:rsid w:val="007E2541"/>
    <w:rsid w:val="007E63CA"/>
    <w:rsid w:val="007E6670"/>
    <w:rsid w:val="007E6C6E"/>
    <w:rsid w:val="007E7F43"/>
    <w:rsid w:val="00802C7B"/>
    <w:rsid w:val="00804867"/>
    <w:rsid w:val="00804F78"/>
    <w:rsid w:val="00811F62"/>
    <w:rsid w:val="0081711B"/>
    <w:rsid w:val="00827863"/>
    <w:rsid w:val="008279CB"/>
    <w:rsid w:val="00827CBA"/>
    <w:rsid w:val="00832C0D"/>
    <w:rsid w:val="00842C70"/>
    <w:rsid w:val="0085220A"/>
    <w:rsid w:val="00853544"/>
    <w:rsid w:val="00854830"/>
    <w:rsid w:val="00855C75"/>
    <w:rsid w:val="008567EE"/>
    <w:rsid w:val="008568A7"/>
    <w:rsid w:val="00861D64"/>
    <w:rsid w:val="00865787"/>
    <w:rsid w:val="00867A0D"/>
    <w:rsid w:val="00874BF4"/>
    <w:rsid w:val="00876088"/>
    <w:rsid w:val="00881AAA"/>
    <w:rsid w:val="0088615F"/>
    <w:rsid w:val="008926DA"/>
    <w:rsid w:val="0089339E"/>
    <w:rsid w:val="00893A93"/>
    <w:rsid w:val="00895167"/>
    <w:rsid w:val="008977FB"/>
    <w:rsid w:val="00897BFD"/>
    <w:rsid w:val="008A4E6E"/>
    <w:rsid w:val="008A585E"/>
    <w:rsid w:val="008A6E73"/>
    <w:rsid w:val="008A73F5"/>
    <w:rsid w:val="008B0932"/>
    <w:rsid w:val="008B0F1A"/>
    <w:rsid w:val="008B1884"/>
    <w:rsid w:val="008B248B"/>
    <w:rsid w:val="008B36DD"/>
    <w:rsid w:val="008C009E"/>
    <w:rsid w:val="008C0CE0"/>
    <w:rsid w:val="008C1161"/>
    <w:rsid w:val="008C37C8"/>
    <w:rsid w:val="008D5B7B"/>
    <w:rsid w:val="008D7CA8"/>
    <w:rsid w:val="008E0CC5"/>
    <w:rsid w:val="008E43D9"/>
    <w:rsid w:val="008E642E"/>
    <w:rsid w:val="008E6D91"/>
    <w:rsid w:val="008E7020"/>
    <w:rsid w:val="008F3E94"/>
    <w:rsid w:val="008F77A3"/>
    <w:rsid w:val="00900611"/>
    <w:rsid w:val="0090133D"/>
    <w:rsid w:val="00902E03"/>
    <w:rsid w:val="009055A4"/>
    <w:rsid w:val="00906055"/>
    <w:rsid w:val="00915D5A"/>
    <w:rsid w:val="00915DE2"/>
    <w:rsid w:val="00917355"/>
    <w:rsid w:val="00921C68"/>
    <w:rsid w:val="009230A4"/>
    <w:rsid w:val="00925167"/>
    <w:rsid w:val="00926C45"/>
    <w:rsid w:val="00930B83"/>
    <w:rsid w:val="00936A82"/>
    <w:rsid w:val="009402A4"/>
    <w:rsid w:val="0094113D"/>
    <w:rsid w:val="00942BA3"/>
    <w:rsid w:val="0094309D"/>
    <w:rsid w:val="009618BD"/>
    <w:rsid w:val="0096190F"/>
    <w:rsid w:val="00964436"/>
    <w:rsid w:val="009650C9"/>
    <w:rsid w:val="009653C2"/>
    <w:rsid w:val="009662AA"/>
    <w:rsid w:val="009669F5"/>
    <w:rsid w:val="0096798E"/>
    <w:rsid w:val="00970F63"/>
    <w:rsid w:val="00975385"/>
    <w:rsid w:val="00975892"/>
    <w:rsid w:val="00975CF6"/>
    <w:rsid w:val="00980FCA"/>
    <w:rsid w:val="009810B2"/>
    <w:rsid w:val="009824B4"/>
    <w:rsid w:val="00991AFE"/>
    <w:rsid w:val="00993C27"/>
    <w:rsid w:val="00996479"/>
    <w:rsid w:val="00997811"/>
    <w:rsid w:val="009A3500"/>
    <w:rsid w:val="009A4CF6"/>
    <w:rsid w:val="009B0B40"/>
    <w:rsid w:val="009B597C"/>
    <w:rsid w:val="009B64BD"/>
    <w:rsid w:val="009C1E8F"/>
    <w:rsid w:val="009C370C"/>
    <w:rsid w:val="009E44BC"/>
    <w:rsid w:val="009E505C"/>
    <w:rsid w:val="009F2A47"/>
    <w:rsid w:val="009F2BDC"/>
    <w:rsid w:val="009F4382"/>
    <w:rsid w:val="009F4C63"/>
    <w:rsid w:val="009F62F7"/>
    <w:rsid w:val="009F70E4"/>
    <w:rsid w:val="00A00B3B"/>
    <w:rsid w:val="00A02119"/>
    <w:rsid w:val="00A15180"/>
    <w:rsid w:val="00A15551"/>
    <w:rsid w:val="00A16618"/>
    <w:rsid w:val="00A217AE"/>
    <w:rsid w:val="00A21C24"/>
    <w:rsid w:val="00A279D0"/>
    <w:rsid w:val="00A32F62"/>
    <w:rsid w:val="00A342F4"/>
    <w:rsid w:val="00A34819"/>
    <w:rsid w:val="00A349D4"/>
    <w:rsid w:val="00A4028C"/>
    <w:rsid w:val="00A4050E"/>
    <w:rsid w:val="00A40774"/>
    <w:rsid w:val="00A41590"/>
    <w:rsid w:val="00A4329B"/>
    <w:rsid w:val="00A44D48"/>
    <w:rsid w:val="00A44EA8"/>
    <w:rsid w:val="00A47FD0"/>
    <w:rsid w:val="00A509FE"/>
    <w:rsid w:val="00A51B59"/>
    <w:rsid w:val="00A52E22"/>
    <w:rsid w:val="00A53D07"/>
    <w:rsid w:val="00A57B33"/>
    <w:rsid w:val="00A61680"/>
    <w:rsid w:val="00A617E4"/>
    <w:rsid w:val="00A621A1"/>
    <w:rsid w:val="00A70623"/>
    <w:rsid w:val="00A71D91"/>
    <w:rsid w:val="00A7595D"/>
    <w:rsid w:val="00A774BC"/>
    <w:rsid w:val="00A7754D"/>
    <w:rsid w:val="00A77BE9"/>
    <w:rsid w:val="00A8008F"/>
    <w:rsid w:val="00A83E40"/>
    <w:rsid w:val="00A83F3E"/>
    <w:rsid w:val="00A8625A"/>
    <w:rsid w:val="00A87F47"/>
    <w:rsid w:val="00A90538"/>
    <w:rsid w:val="00A90F64"/>
    <w:rsid w:val="00A919B7"/>
    <w:rsid w:val="00A962DE"/>
    <w:rsid w:val="00A97E9B"/>
    <w:rsid w:val="00A97F03"/>
    <w:rsid w:val="00AA2C95"/>
    <w:rsid w:val="00AA366B"/>
    <w:rsid w:val="00AA4FB2"/>
    <w:rsid w:val="00AB0A49"/>
    <w:rsid w:val="00AB0F48"/>
    <w:rsid w:val="00AB15B6"/>
    <w:rsid w:val="00AB2F02"/>
    <w:rsid w:val="00AB5713"/>
    <w:rsid w:val="00AB5E16"/>
    <w:rsid w:val="00AB7EB7"/>
    <w:rsid w:val="00AC0268"/>
    <w:rsid w:val="00AC1501"/>
    <w:rsid w:val="00AC1823"/>
    <w:rsid w:val="00AC4184"/>
    <w:rsid w:val="00AC5048"/>
    <w:rsid w:val="00AC5EDB"/>
    <w:rsid w:val="00AD0CD0"/>
    <w:rsid w:val="00AD20F9"/>
    <w:rsid w:val="00AD5BDF"/>
    <w:rsid w:val="00AE007B"/>
    <w:rsid w:val="00AE1319"/>
    <w:rsid w:val="00AE2FCF"/>
    <w:rsid w:val="00AE48A9"/>
    <w:rsid w:val="00AE56CA"/>
    <w:rsid w:val="00AE7565"/>
    <w:rsid w:val="00AF10F1"/>
    <w:rsid w:val="00AF15BD"/>
    <w:rsid w:val="00AF3466"/>
    <w:rsid w:val="00AF6C49"/>
    <w:rsid w:val="00AF7C73"/>
    <w:rsid w:val="00B02141"/>
    <w:rsid w:val="00B04CBE"/>
    <w:rsid w:val="00B0580B"/>
    <w:rsid w:val="00B06B4D"/>
    <w:rsid w:val="00B06B80"/>
    <w:rsid w:val="00B07251"/>
    <w:rsid w:val="00B101DF"/>
    <w:rsid w:val="00B12AE1"/>
    <w:rsid w:val="00B12E6E"/>
    <w:rsid w:val="00B14CA5"/>
    <w:rsid w:val="00B15A42"/>
    <w:rsid w:val="00B15F78"/>
    <w:rsid w:val="00B23148"/>
    <w:rsid w:val="00B23659"/>
    <w:rsid w:val="00B23CB5"/>
    <w:rsid w:val="00B259DF"/>
    <w:rsid w:val="00B30120"/>
    <w:rsid w:val="00B3668E"/>
    <w:rsid w:val="00B42E1E"/>
    <w:rsid w:val="00B4672F"/>
    <w:rsid w:val="00B5107F"/>
    <w:rsid w:val="00B52850"/>
    <w:rsid w:val="00B54549"/>
    <w:rsid w:val="00B55E5F"/>
    <w:rsid w:val="00B61321"/>
    <w:rsid w:val="00B62E31"/>
    <w:rsid w:val="00B639FD"/>
    <w:rsid w:val="00B656D8"/>
    <w:rsid w:val="00B65AC7"/>
    <w:rsid w:val="00B66180"/>
    <w:rsid w:val="00B67BBE"/>
    <w:rsid w:val="00B7031B"/>
    <w:rsid w:val="00B705CE"/>
    <w:rsid w:val="00B72EBB"/>
    <w:rsid w:val="00B73BEE"/>
    <w:rsid w:val="00B750A0"/>
    <w:rsid w:val="00B77AC8"/>
    <w:rsid w:val="00B77DE1"/>
    <w:rsid w:val="00B83805"/>
    <w:rsid w:val="00B84C97"/>
    <w:rsid w:val="00B86944"/>
    <w:rsid w:val="00B901F8"/>
    <w:rsid w:val="00B91B3D"/>
    <w:rsid w:val="00B950F8"/>
    <w:rsid w:val="00B961CF"/>
    <w:rsid w:val="00B9691B"/>
    <w:rsid w:val="00B97117"/>
    <w:rsid w:val="00B97D6E"/>
    <w:rsid w:val="00BA0B92"/>
    <w:rsid w:val="00BA0EF8"/>
    <w:rsid w:val="00BA4828"/>
    <w:rsid w:val="00BA6160"/>
    <w:rsid w:val="00BB0971"/>
    <w:rsid w:val="00BB1080"/>
    <w:rsid w:val="00BB1801"/>
    <w:rsid w:val="00BB5E19"/>
    <w:rsid w:val="00BB642F"/>
    <w:rsid w:val="00BC06CA"/>
    <w:rsid w:val="00BC216C"/>
    <w:rsid w:val="00BC3DDA"/>
    <w:rsid w:val="00BC59B0"/>
    <w:rsid w:val="00BD132A"/>
    <w:rsid w:val="00BD1E98"/>
    <w:rsid w:val="00BD2D42"/>
    <w:rsid w:val="00BD7092"/>
    <w:rsid w:val="00BE3F5D"/>
    <w:rsid w:val="00BE6FE0"/>
    <w:rsid w:val="00BE78D9"/>
    <w:rsid w:val="00BF480E"/>
    <w:rsid w:val="00BF4BB5"/>
    <w:rsid w:val="00BF6535"/>
    <w:rsid w:val="00C005B4"/>
    <w:rsid w:val="00C0187C"/>
    <w:rsid w:val="00C02982"/>
    <w:rsid w:val="00C03C43"/>
    <w:rsid w:val="00C06029"/>
    <w:rsid w:val="00C10917"/>
    <w:rsid w:val="00C10A08"/>
    <w:rsid w:val="00C12F4B"/>
    <w:rsid w:val="00C1499A"/>
    <w:rsid w:val="00C165F1"/>
    <w:rsid w:val="00C22CBF"/>
    <w:rsid w:val="00C23D8D"/>
    <w:rsid w:val="00C24AEE"/>
    <w:rsid w:val="00C26AD5"/>
    <w:rsid w:val="00C32128"/>
    <w:rsid w:val="00C34B56"/>
    <w:rsid w:val="00C4539C"/>
    <w:rsid w:val="00C466D9"/>
    <w:rsid w:val="00C522BD"/>
    <w:rsid w:val="00C528A4"/>
    <w:rsid w:val="00C56A5A"/>
    <w:rsid w:val="00C718AF"/>
    <w:rsid w:val="00C71AFD"/>
    <w:rsid w:val="00C74BAB"/>
    <w:rsid w:val="00C802B0"/>
    <w:rsid w:val="00C812C5"/>
    <w:rsid w:val="00C82A2A"/>
    <w:rsid w:val="00C870B9"/>
    <w:rsid w:val="00C90C08"/>
    <w:rsid w:val="00C91439"/>
    <w:rsid w:val="00C91D7C"/>
    <w:rsid w:val="00C92659"/>
    <w:rsid w:val="00C93CAD"/>
    <w:rsid w:val="00C94666"/>
    <w:rsid w:val="00C96227"/>
    <w:rsid w:val="00C96C58"/>
    <w:rsid w:val="00C97D8C"/>
    <w:rsid w:val="00CA08B9"/>
    <w:rsid w:val="00CA3706"/>
    <w:rsid w:val="00CA41C3"/>
    <w:rsid w:val="00CA7F44"/>
    <w:rsid w:val="00CB22F6"/>
    <w:rsid w:val="00CB7F5A"/>
    <w:rsid w:val="00CC30F9"/>
    <w:rsid w:val="00CC48ED"/>
    <w:rsid w:val="00CC6D57"/>
    <w:rsid w:val="00CD44ED"/>
    <w:rsid w:val="00CD7470"/>
    <w:rsid w:val="00CE0A5D"/>
    <w:rsid w:val="00CE45E4"/>
    <w:rsid w:val="00CE5421"/>
    <w:rsid w:val="00CE7FA0"/>
    <w:rsid w:val="00CF044C"/>
    <w:rsid w:val="00CF2E54"/>
    <w:rsid w:val="00CF629B"/>
    <w:rsid w:val="00CF65B5"/>
    <w:rsid w:val="00CF6654"/>
    <w:rsid w:val="00CF685E"/>
    <w:rsid w:val="00D0301B"/>
    <w:rsid w:val="00D0391F"/>
    <w:rsid w:val="00D05469"/>
    <w:rsid w:val="00D0741B"/>
    <w:rsid w:val="00D178E4"/>
    <w:rsid w:val="00D17A76"/>
    <w:rsid w:val="00D204F7"/>
    <w:rsid w:val="00D20C26"/>
    <w:rsid w:val="00D20D4B"/>
    <w:rsid w:val="00D23085"/>
    <w:rsid w:val="00D2416D"/>
    <w:rsid w:val="00D25C57"/>
    <w:rsid w:val="00D269F2"/>
    <w:rsid w:val="00D30078"/>
    <w:rsid w:val="00D3184C"/>
    <w:rsid w:val="00D32B6A"/>
    <w:rsid w:val="00D3476C"/>
    <w:rsid w:val="00D40EA0"/>
    <w:rsid w:val="00D42D26"/>
    <w:rsid w:val="00D43CDF"/>
    <w:rsid w:val="00D47D5A"/>
    <w:rsid w:val="00D50A1C"/>
    <w:rsid w:val="00D516F4"/>
    <w:rsid w:val="00D5192D"/>
    <w:rsid w:val="00D56F3C"/>
    <w:rsid w:val="00D65D5E"/>
    <w:rsid w:val="00D668D0"/>
    <w:rsid w:val="00D71BEB"/>
    <w:rsid w:val="00D73E00"/>
    <w:rsid w:val="00D75902"/>
    <w:rsid w:val="00D80B8F"/>
    <w:rsid w:val="00D82F7F"/>
    <w:rsid w:val="00D83CF6"/>
    <w:rsid w:val="00D85000"/>
    <w:rsid w:val="00D877D0"/>
    <w:rsid w:val="00D93EB2"/>
    <w:rsid w:val="00D94B49"/>
    <w:rsid w:val="00D95F89"/>
    <w:rsid w:val="00DA2554"/>
    <w:rsid w:val="00DA2C7C"/>
    <w:rsid w:val="00DA38F8"/>
    <w:rsid w:val="00DA5D53"/>
    <w:rsid w:val="00DB014F"/>
    <w:rsid w:val="00DB327F"/>
    <w:rsid w:val="00DB3DF5"/>
    <w:rsid w:val="00DB494A"/>
    <w:rsid w:val="00DB673A"/>
    <w:rsid w:val="00DB67F4"/>
    <w:rsid w:val="00DB741F"/>
    <w:rsid w:val="00DC07EC"/>
    <w:rsid w:val="00DC157C"/>
    <w:rsid w:val="00DC7BD0"/>
    <w:rsid w:val="00DD0BAB"/>
    <w:rsid w:val="00DD2853"/>
    <w:rsid w:val="00DD28C7"/>
    <w:rsid w:val="00DD336A"/>
    <w:rsid w:val="00DD349A"/>
    <w:rsid w:val="00DE2DCD"/>
    <w:rsid w:val="00DE5BFA"/>
    <w:rsid w:val="00DE5FAB"/>
    <w:rsid w:val="00DE7D82"/>
    <w:rsid w:val="00DF160E"/>
    <w:rsid w:val="00DF1E51"/>
    <w:rsid w:val="00DF2579"/>
    <w:rsid w:val="00DF46B3"/>
    <w:rsid w:val="00DF4A55"/>
    <w:rsid w:val="00E010CF"/>
    <w:rsid w:val="00E03A7C"/>
    <w:rsid w:val="00E03D4B"/>
    <w:rsid w:val="00E0598D"/>
    <w:rsid w:val="00E10B61"/>
    <w:rsid w:val="00E111B1"/>
    <w:rsid w:val="00E12BB4"/>
    <w:rsid w:val="00E156C6"/>
    <w:rsid w:val="00E16A54"/>
    <w:rsid w:val="00E22F4F"/>
    <w:rsid w:val="00E26CC6"/>
    <w:rsid w:val="00E30711"/>
    <w:rsid w:val="00E30D3E"/>
    <w:rsid w:val="00E4085F"/>
    <w:rsid w:val="00E41DAB"/>
    <w:rsid w:val="00E4601E"/>
    <w:rsid w:val="00E50DD7"/>
    <w:rsid w:val="00E51233"/>
    <w:rsid w:val="00E53E77"/>
    <w:rsid w:val="00E562D8"/>
    <w:rsid w:val="00E61547"/>
    <w:rsid w:val="00E61EE0"/>
    <w:rsid w:val="00E67B2B"/>
    <w:rsid w:val="00E73C9F"/>
    <w:rsid w:val="00E774A1"/>
    <w:rsid w:val="00E776DF"/>
    <w:rsid w:val="00E80117"/>
    <w:rsid w:val="00E80627"/>
    <w:rsid w:val="00E80E7A"/>
    <w:rsid w:val="00E834D5"/>
    <w:rsid w:val="00E83597"/>
    <w:rsid w:val="00E84565"/>
    <w:rsid w:val="00E861D6"/>
    <w:rsid w:val="00E86D5F"/>
    <w:rsid w:val="00E93A38"/>
    <w:rsid w:val="00E948E4"/>
    <w:rsid w:val="00E95560"/>
    <w:rsid w:val="00EA03B2"/>
    <w:rsid w:val="00EB198A"/>
    <w:rsid w:val="00EB2768"/>
    <w:rsid w:val="00EB3BAF"/>
    <w:rsid w:val="00EB6505"/>
    <w:rsid w:val="00EB7934"/>
    <w:rsid w:val="00EC1075"/>
    <w:rsid w:val="00EC150C"/>
    <w:rsid w:val="00EC2743"/>
    <w:rsid w:val="00EC2AF5"/>
    <w:rsid w:val="00ED2BF7"/>
    <w:rsid w:val="00ED3F7F"/>
    <w:rsid w:val="00ED4C49"/>
    <w:rsid w:val="00ED5C0D"/>
    <w:rsid w:val="00EE5D49"/>
    <w:rsid w:val="00EE6ACD"/>
    <w:rsid w:val="00EF11E0"/>
    <w:rsid w:val="00EF435D"/>
    <w:rsid w:val="00F00E93"/>
    <w:rsid w:val="00F01922"/>
    <w:rsid w:val="00F02DDD"/>
    <w:rsid w:val="00F0428F"/>
    <w:rsid w:val="00F07DAC"/>
    <w:rsid w:val="00F11423"/>
    <w:rsid w:val="00F120AD"/>
    <w:rsid w:val="00F20BE8"/>
    <w:rsid w:val="00F25DB1"/>
    <w:rsid w:val="00F26E6A"/>
    <w:rsid w:val="00F318C5"/>
    <w:rsid w:val="00F32316"/>
    <w:rsid w:val="00F3239C"/>
    <w:rsid w:val="00F3392C"/>
    <w:rsid w:val="00F33F36"/>
    <w:rsid w:val="00F345A6"/>
    <w:rsid w:val="00F37855"/>
    <w:rsid w:val="00F37896"/>
    <w:rsid w:val="00F408F0"/>
    <w:rsid w:val="00F41C1B"/>
    <w:rsid w:val="00F42BE5"/>
    <w:rsid w:val="00F43272"/>
    <w:rsid w:val="00F43FBF"/>
    <w:rsid w:val="00F45B49"/>
    <w:rsid w:val="00F5175C"/>
    <w:rsid w:val="00F54851"/>
    <w:rsid w:val="00F548CE"/>
    <w:rsid w:val="00F55FDF"/>
    <w:rsid w:val="00F5736A"/>
    <w:rsid w:val="00F574A6"/>
    <w:rsid w:val="00F577B7"/>
    <w:rsid w:val="00F57935"/>
    <w:rsid w:val="00F60D1A"/>
    <w:rsid w:val="00F625F6"/>
    <w:rsid w:val="00F6763A"/>
    <w:rsid w:val="00F726D5"/>
    <w:rsid w:val="00F739D1"/>
    <w:rsid w:val="00F758D6"/>
    <w:rsid w:val="00F77616"/>
    <w:rsid w:val="00F877BA"/>
    <w:rsid w:val="00F916A4"/>
    <w:rsid w:val="00F92CFB"/>
    <w:rsid w:val="00F9444F"/>
    <w:rsid w:val="00F94F06"/>
    <w:rsid w:val="00F95647"/>
    <w:rsid w:val="00F96FA5"/>
    <w:rsid w:val="00F97CCF"/>
    <w:rsid w:val="00FA07EC"/>
    <w:rsid w:val="00FA1370"/>
    <w:rsid w:val="00FA2725"/>
    <w:rsid w:val="00FA74F3"/>
    <w:rsid w:val="00FB1E0E"/>
    <w:rsid w:val="00FB2E3D"/>
    <w:rsid w:val="00FB4F79"/>
    <w:rsid w:val="00FB5B9F"/>
    <w:rsid w:val="00FB6374"/>
    <w:rsid w:val="00FC2B60"/>
    <w:rsid w:val="00FC609B"/>
    <w:rsid w:val="00FD1DE2"/>
    <w:rsid w:val="00FD439D"/>
    <w:rsid w:val="00FD4F2A"/>
    <w:rsid w:val="00FD5C0A"/>
    <w:rsid w:val="00FE3770"/>
    <w:rsid w:val="00FE4C34"/>
    <w:rsid w:val="00FE5B69"/>
    <w:rsid w:val="00FE619D"/>
    <w:rsid w:val="00FE7CA1"/>
    <w:rsid w:val="00FF02B5"/>
    <w:rsid w:val="00FF032B"/>
    <w:rsid w:val="00FF0980"/>
    <w:rsid w:val="00FF09F9"/>
    <w:rsid w:val="00FF0A0A"/>
    <w:rsid w:val="00FF0DF2"/>
    <w:rsid w:val="00FF434A"/>
    <w:rsid w:val="00FF4571"/>
    <w:rsid w:val="00FF7445"/>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14205"/>
    <w:rPr>
      <w:sz w:val="24"/>
      <w:szCs w:val="24"/>
    </w:rPr>
  </w:style>
  <w:style w:type="paragraph" w:styleId="Heading2">
    <w:name w:val="heading 2"/>
    <w:basedOn w:val="Normal"/>
    <w:next w:val="Normal"/>
    <w:qFormat/>
    <w:rsid w:val="007E6C6E"/>
    <w:pPr>
      <w:keepNext/>
      <w:ind w:left="-360"/>
      <w:jc w:val="center"/>
      <w:outlineLvl w:val="1"/>
    </w:pPr>
    <w:rPr>
      <w:b/>
      <w:bCs/>
      <w:sz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itle">
    <w:name w:val="Title"/>
    <w:basedOn w:val="Normal"/>
    <w:qFormat/>
    <w:rsid w:val="007E6C6E"/>
    <w:pPr>
      <w:jc w:val="center"/>
    </w:pPr>
    <w:rPr>
      <w:b/>
      <w:bCs/>
      <w:sz w:val="32"/>
    </w:rPr>
  </w:style>
  <w:style w:type="paragraph" w:styleId="BalloonText">
    <w:name w:val="Balloon Text"/>
    <w:basedOn w:val="Normal"/>
    <w:semiHidden/>
    <w:rsid w:val="00556958"/>
    <w:rPr>
      <w:rFonts w:ascii="Tahoma" w:hAnsi="Tahoma" w:cs="Tahoma"/>
      <w:sz w:val="16"/>
      <w:szCs w:val="16"/>
    </w:rPr>
  </w:style>
  <w:style w:type="paragraph" w:styleId="BodyText">
    <w:name w:val="Body Text"/>
    <w:basedOn w:val="Normal"/>
    <w:rsid w:val="00C718AF"/>
    <w:rPr>
      <w:b/>
      <w:bCs/>
    </w:rPr>
  </w:style>
  <w:style w:type="paragraph" w:styleId="BodyTextIndent2">
    <w:name w:val="Body Text Indent 2"/>
    <w:basedOn w:val="Normal"/>
    <w:rsid w:val="003F60CE"/>
    <w:pPr>
      <w:spacing w:after="120" w:line="480" w:lineRule="auto"/>
      <w:ind w:left="360"/>
    </w:pPr>
  </w:style>
  <w:style w:type="paragraph" w:customStyle="1" w:styleId="Body1">
    <w:name w:val="Body 1"/>
    <w:rsid w:val="00EC150C"/>
    <w:pPr>
      <w:outlineLvl w:val="0"/>
    </w:pPr>
    <w:rPr>
      <w:rFonts w:eastAsia="ヒラギノ角ゴ Pro W3"/>
      <w:color w:val="000000"/>
      <w:sz w:val="24"/>
    </w:rPr>
  </w:style>
  <w:style w:type="paragraph" w:customStyle="1" w:styleId="ImportWordListStyleDefinition1152914483">
    <w:name w:val="Import Word List Style Definition 1152914483"/>
    <w:rsid w:val="00EC150C"/>
    <w:pPr>
      <w:numPr>
        <w:numId w:val="1"/>
      </w:numPr>
    </w:pPr>
  </w:style>
  <w:style w:type="paragraph" w:customStyle="1" w:styleId="ImportWordListStyleDefinition1195730483">
    <w:name w:val="Import Word List Style Definition 1195730483"/>
    <w:rsid w:val="00EC150C"/>
    <w:pPr>
      <w:numPr>
        <w:numId w:val="3"/>
      </w:numPr>
    </w:pPr>
  </w:style>
  <w:style w:type="paragraph" w:customStyle="1" w:styleId="ImportWordListStyleDefinition1901088104">
    <w:name w:val="Import Word List Style Definition 1901088104"/>
    <w:rsid w:val="00EC150C"/>
    <w:pPr>
      <w:numPr>
        <w:numId w:val="5"/>
      </w:numPr>
    </w:pPr>
  </w:style>
  <w:style w:type="paragraph" w:customStyle="1" w:styleId="ImportWordListStyleDefinition923680788">
    <w:name w:val="Import Word List Style Definition 923680788"/>
    <w:autoRedefine/>
    <w:rsid w:val="00EC150C"/>
    <w:pPr>
      <w:numPr>
        <w:numId w:val="7"/>
      </w:numPr>
    </w:pPr>
  </w:style>
  <w:style w:type="paragraph" w:styleId="Footer">
    <w:name w:val="footer"/>
    <w:basedOn w:val="Normal"/>
    <w:link w:val="FooterChar"/>
    <w:uiPriority w:val="99"/>
    <w:rsid w:val="0085220A"/>
    <w:pPr>
      <w:tabs>
        <w:tab w:val="center" w:pos="4320"/>
        <w:tab w:val="right" w:pos="8640"/>
      </w:tabs>
    </w:pPr>
    <w:rPr>
      <w:lang/>
    </w:rPr>
  </w:style>
  <w:style w:type="character" w:styleId="PageNumber">
    <w:name w:val="page number"/>
    <w:basedOn w:val="DefaultParagraphFont"/>
    <w:rsid w:val="0085220A"/>
  </w:style>
  <w:style w:type="paragraph" w:styleId="ListParagraph">
    <w:name w:val="List Paragraph"/>
    <w:basedOn w:val="Normal"/>
    <w:uiPriority w:val="34"/>
    <w:qFormat/>
    <w:rsid w:val="009F2A47"/>
    <w:pPr>
      <w:ind w:left="720"/>
    </w:pPr>
  </w:style>
  <w:style w:type="paragraph" w:styleId="Header">
    <w:name w:val="header"/>
    <w:basedOn w:val="Normal"/>
    <w:link w:val="HeaderChar"/>
    <w:uiPriority w:val="99"/>
    <w:rsid w:val="00B86944"/>
    <w:pPr>
      <w:tabs>
        <w:tab w:val="center" w:pos="4680"/>
        <w:tab w:val="right" w:pos="9360"/>
      </w:tabs>
    </w:pPr>
    <w:rPr>
      <w:lang/>
    </w:rPr>
  </w:style>
  <w:style w:type="character" w:customStyle="1" w:styleId="HeaderChar">
    <w:name w:val="Header Char"/>
    <w:link w:val="Header"/>
    <w:uiPriority w:val="99"/>
    <w:rsid w:val="00B86944"/>
    <w:rPr>
      <w:sz w:val="24"/>
      <w:szCs w:val="24"/>
    </w:rPr>
  </w:style>
  <w:style w:type="character" w:customStyle="1" w:styleId="FooterChar">
    <w:name w:val="Footer Char"/>
    <w:link w:val="Footer"/>
    <w:uiPriority w:val="99"/>
    <w:rsid w:val="00B86944"/>
    <w:rPr>
      <w:sz w:val="24"/>
      <w:szCs w:val="24"/>
    </w:rPr>
  </w:style>
  <w:style w:type="paragraph" w:styleId="PlainText">
    <w:name w:val="Plain Text"/>
    <w:basedOn w:val="Normal"/>
    <w:link w:val="PlainTextChar"/>
    <w:uiPriority w:val="99"/>
    <w:unhideWhenUsed/>
    <w:rsid w:val="00BD7092"/>
    <w:rPr>
      <w:rFonts w:ascii="Calibri" w:eastAsia="Calibri" w:hAnsi="Calibri"/>
      <w:sz w:val="22"/>
      <w:szCs w:val="21"/>
      <w:lang/>
    </w:rPr>
  </w:style>
  <w:style w:type="character" w:customStyle="1" w:styleId="PlainTextChar">
    <w:name w:val="Plain Text Char"/>
    <w:link w:val="PlainText"/>
    <w:uiPriority w:val="99"/>
    <w:rsid w:val="00BD7092"/>
    <w:rPr>
      <w:rFonts w:ascii="Calibri" w:eastAsia="Calibri" w:hAnsi="Calibri"/>
      <w:sz w:val="22"/>
      <w:szCs w:val="21"/>
    </w:rPr>
  </w:style>
  <w:style w:type="paragraph" w:styleId="NoSpacing">
    <w:name w:val="No Spacing"/>
    <w:uiPriority w:val="1"/>
    <w:qFormat/>
    <w:rsid w:val="005F271F"/>
    <w:rPr>
      <w:sz w:val="24"/>
      <w:szCs w:val="24"/>
    </w:rPr>
  </w:style>
</w:styles>
</file>

<file path=word/webSettings.xml><?xml version="1.0" encoding="utf-8"?>
<w:webSettings xmlns:r="http://schemas.openxmlformats.org/officeDocument/2006/relationships" xmlns:w="http://schemas.openxmlformats.org/wordprocessingml/2006/main">
  <w:divs>
    <w:div w:id="779029910">
      <w:bodyDiv w:val="1"/>
      <w:marLeft w:val="0"/>
      <w:marRight w:val="0"/>
      <w:marTop w:val="0"/>
      <w:marBottom w:val="0"/>
      <w:divBdr>
        <w:top w:val="none" w:sz="0" w:space="0" w:color="auto"/>
        <w:left w:val="none" w:sz="0" w:space="0" w:color="auto"/>
        <w:bottom w:val="none" w:sz="0" w:space="0" w:color="auto"/>
        <w:right w:val="none" w:sz="0" w:space="0" w:color="auto"/>
      </w:divBdr>
    </w:div>
    <w:div w:id="800264928">
      <w:bodyDiv w:val="1"/>
      <w:marLeft w:val="0"/>
      <w:marRight w:val="0"/>
      <w:marTop w:val="0"/>
      <w:marBottom w:val="0"/>
      <w:divBdr>
        <w:top w:val="none" w:sz="0" w:space="0" w:color="auto"/>
        <w:left w:val="none" w:sz="0" w:space="0" w:color="auto"/>
        <w:bottom w:val="none" w:sz="0" w:space="0" w:color="auto"/>
        <w:right w:val="none" w:sz="0" w:space="0" w:color="auto"/>
      </w:divBdr>
    </w:div>
    <w:div w:id="1849170172">
      <w:bodyDiv w:val="1"/>
      <w:marLeft w:val="0"/>
      <w:marRight w:val="0"/>
      <w:marTop w:val="0"/>
      <w:marBottom w:val="0"/>
      <w:divBdr>
        <w:top w:val="none" w:sz="0" w:space="0" w:color="auto"/>
        <w:left w:val="none" w:sz="0" w:space="0" w:color="auto"/>
        <w:bottom w:val="none" w:sz="0" w:space="0" w:color="auto"/>
        <w:right w:val="none" w:sz="0" w:space="0" w:color="auto"/>
      </w:divBdr>
    </w:div>
    <w:div w:id="2069840164">
      <w:bodyDiv w:val="1"/>
      <w:marLeft w:val="0"/>
      <w:marRight w:val="0"/>
      <w:marTop w:val="0"/>
      <w:marBottom w:val="0"/>
      <w:divBdr>
        <w:top w:val="none" w:sz="0" w:space="0" w:color="auto"/>
        <w:left w:val="none" w:sz="0" w:space="0" w:color="auto"/>
        <w:bottom w:val="none" w:sz="0" w:space="0" w:color="auto"/>
        <w:right w:val="none" w:sz="0" w:space="0" w:color="auto"/>
      </w:divBdr>
      <w:divsChild>
        <w:div w:id="15806280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E43BA3-9E11-40BC-B6E7-8B865F783B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1268</Words>
  <Characters>7233</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vt:lpstr>
    </vt:vector>
  </TitlesOfParts>
  <Company>Microsoft</Company>
  <LinksUpToDate>false</LinksUpToDate>
  <CharactersWithSpaces>8485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extra</dc:creator>
  <cp:lastModifiedBy>admin</cp:lastModifiedBy>
  <cp:revision>2</cp:revision>
  <cp:lastPrinted>2012-10-10T18:36:00Z</cp:lastPrinted>
  <dcterms:created xsi:type="dcterms:W3CDTF">2013-12-16T15:05:00Z</dcterms:created>
  <dcterms:modified xsi:type="dcterms:W3CDTF">2013-12-16T15:05:00Z</dcterms:modified>
</cp:coreProperties>
</file>