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5530" w:rsidRPr="004979AE" w:rsidRDefault="00EC150C" w:rsidP="00EC150C">
      <w:pPr>
        <w:pStyle w:val="Body1"/>
        <w:jc w:val="center"/>
        <w:rPr>
          <w:rFonts w:eastAsia="Times New Roman"/>
          <w:b/>
          <w:sz w:val="28"/>
          <w:szCs w:val="28"/>
        </w:rPr>
      </w:pPr>
      <w:r w:rsidRPr="004979AE">
        <w:rPr>
          <w:rFonts w:eastAsia="Times New Roman"/>
          <w:b/>
          <w:sz w:val="28"/>
          <w:szCs w:val="28"/>
        </w:rPr>
        <w:t>Minutes of the regular meeting of the Villag</w:t>
      </w:r>
      <w:r w:rsidR="009F4C63" w:rsidRPr="004979AE">
        <w:rPr>
          <w:rFonts w:eastAsia="Times New Roman"/>
          <w:b/>
          <w:sz w:val="28"/>
          <w:szCs w:val="28"/>
        </w:rPr>
        <w:t>e Board of Trustees held at</w:t>
      </w:r>
      <w:r w:rsidR="00DA2C7C" w:rsidRPr="004979AE">
        <w:rPr>
          <w:rFonts w:eastAsia="Times New Roman"/>
          <w:b/>
          <w:sz w:val="28"/>
          <w:szCs w:val="28"/>
        </w:rPr>
        <w:t xml:space="preserve"> 7:30</w:t>
      </w:r>
      <w:r w:rsidRPr="004979AE">
        <w:rPr>
          <w:rFonts w:eastAsia="Times New Roman"/>
          <w:b/>
          <w:sz w:val="28"/>
          <w:szCs w:val="28"/>
        </w:rPr>
        <w:t xml:space="preserve"> p.m. at Village Hall, </w:t>
      </w:r>
    </w:p>
    <w:p w:rsidR="004618D9" w:rsidRDefault="00EC150C" w:rsidP="00425530">
      <w:pPr>
        <w:pStyle w:val="Body1"/>
        <w:jc w:val="center"/>
        <w:rPr>
          <w:b/>
          <w:sz w:val="28"/>
          <w:szCs w:val="28"/>
        </w:rPr>
      </w:pPr>
      <w:r w:rsidRPr="004979AE">
        <w:rPr>
          <w:rFonts w:eastAsia="Times New Roman"/>
          <w:b/>
          <w:sz w:val="28"/>
          <w:szCs w:val="28"/>
        </w:rPr>
        <w:t>16 West Genesee Street, Baldwinsville, NY.</w:t>
      </w:r>
    </w:p>
    <w:p w:rsidR="00EC150C" w:rsidRDefault="00B50CE1" w:rsidP="00425530">
      <w:pPr>
        <w:pStyle w:val="Body1"/>
        <w:jc w:val="center"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sz w:val="28"/>
          <w:szCs w:val="28"/>
        </w:rPr>
        <w:t>November 1</w:t>
      </w:r>
      <w:r w:rsidR="00F5175C" w:rsidRPr="004979AE">
        <w:rPr>
          <w:rFonts w:eastAsia="Times New Roman"/>
          <w:b/>
          <w:sz w:val="28"/>
          <w:szCs w:val="28"/>
        </w:rPr>
        <w:t>, 2012</w:t>
      </w:r>
    </w:p>
    <w:p w:rsidR="006B6F38" w:rsidRDefault="006B6F38" w:rsidP="00425530">
      <w:pPr>
        <w:pStyle w:val="Body1"/>
        <w:jc w:val="center"/>
        <w:rPr>
          <w:rFonts w:eastAsia="Times New Roman"/>
          <w:b/>
          <w:sz w:val="28"/>
          <w:szCs w:val="28"/>
        </w:rPr>
      </w:pPr>
    </w:p>
    <w:p w:rsidR="00464629" w:rsidRPr="00464629" w:rsidRDefault="00464629" w:rsidP="00DA2C7C">
      <w:pPr>
        <w:pStyle w:val="Body1"/>
        <w:rPr>
          <w:b/>
          <w:sz w:val="22"/>
          <w:szCs w:val="22"/>
          <w:u w:val="single"/>
        </w:rPr>
      </w:pPr>
    </w:p>
    <w:p w:rsidR="00FE14CB" w:rsidRDefault="00DA2C7C" w:rsidP="00DA2C7C">
      <w:pPr>
        <w:rPr>
          <w:sz w:val="22"/>
          <w:szCs w:val="22"/>
        </w:rPr>
      </w:pPr>
      <w:r w:rsidRPr="004979AE">
        <w:rPr>
          <w:sz w:val="22"/>
          <w:szCs w:val="22"/>
        </w:rPr>
        <w:t>Members Present:</w:t>
      </w:r>
      <w:r w:rsidR="00BC64CD">
        <w:rPr>
          <w:sz w:val="22"/>
          <w:szCs w:val="22"/>
        </w:rPr>
        <w:t xml:space="preserve"> </w:t>
      </w:r>
      <w:r w:rsidRPr="004979AE">
        <w:rPr>
          <w:sz w:val="22"/>
          <w:szCs w:val="22"/>
        </w:rPr>
        <w:t xml:space="preserve">  Mayor Joseph Saraceni</w:t>
      </w:r>
      <w:r w:rsidR="008B1884" w:rsidRPr="004979AE">
        <w:rPr>
          <w:sz w:val="22"/>
          <w:szCs w:val="22"/>
        </w:rPr>
        <w:t xml:space="preserve"> </w:t>
      </w:r>
    </w:p>
    <w:p w:rsidR="00DA2C7C" w:rsidRPr="004979AE" w:rsidRDefault="00FE14CB" w:rsidP="00DA2C7C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</w:t>
      </w:r>
      <w:r w:rsidRPr="004979AE">
        <w:rPr>
          <w:sz w:val="22"/>
          <w:szCs w:val="22"/>
        </w:rPr>
        <w:t>Trustee Mark Wilder</w:t>
      </w:r>
      <w:r w:rsidR="008B1884" w:rsidRPr="004979AE">
        <w:rPr>
          <w:sz w:val="22"/>
          <w:szCs w:val="22"/>
        </w:rPr>
        <w:tab/>
      </w:r>
      <w:r w:rsidR="008B1884" w:rsidRPr="004979AE">
        <w:rPr>
          <w:sz w:val="22"/>
          <w:szCs w:val="22"/>
        </w:rPr>
        <w:tab/>
        <w:t xml:space="preserve">    </w:t>
      </w:r>
    </w:p>
    <w:p w:rsidR="00FA2725" w:rsidRDefault="00DA2C7C" w:rsidP="00FA2725">
      <w:pPr>
        <w:rPr>
          <w:sz w:val="22"/>
          <w:szCs w:val="22"/>
        </w:rPr>
      </w:pPr>
      <w:r w:rsidRPr="004979AE">
        <w:rPr>
          <w:sz w:val="22"/>
          <w:szCs w:val="22"/>
        </w:rPr>
        <w:t xml:space="preserve">                           </w:t>
      </w:r>
      <w:r w:rsidR="00FA2725">
        <w:rPr>
          <w:sz w:val="22"/>
          <w:szCs w:val="22"/>
        </w:rPr>
        <w:t xml:space="preserve">     </w:t>
      </w:r>
      <w:r w:rsidR="00FA2725" w:rsidRPr="004979AE">
        <w:rPr>
          <w:sz w:val="22"/>
          <w:szCs w:val="22"/>
        </w:rPr>
        <w:t xml:space="preserve">Trustee </w:t>
      </w:r>
      <w:r w:rsidR="00FA2725">
        <w:rPr>
          <w:sz w:val="22"/>
          <w:szCs w:val="22"/>
        </w:rPr>
        <w:t xml:space="preserve">Dick </w:t>
      </w:r>
      <w:r w:rsidR="00FA2725" w:rsidRPr="004979AE">
        <w:rPr>
          <w:sz w:val="22"/>
          <w:szCs w:val="22"/>
        </w:rPr>
        <w:t>Clarke</w:t>
      </w:r>
    </w:p>
    <w:p w:rsidR="00FE14CB" w:rsidRDefault="00FA2725" w:rsidP="00FA2725">
      <w:pPr>
        <w:ind w:left="1440"/>
        <w:rPr>
          <w:sz w:val="22"/>
          <w:szCs w:val="22"/>
        </w:rPr>
      </w:pPr>
      <w:r>
        <w:rPr>
          <w:sz w:val="22"/>
          <w:szCs w:val="22"/>
        </w:rPr>
        <w:t xml:space="preserve">      </w:t>
      </w:r>
      <w:r w:rsidRPr="004979AE">
        <w:rPr>
          <w:sz w:val="22"/>
          <w:szCs w:val="22"/>
        </w:rPr>
        <w:t>Trustee Bruce Stebbins</w:t>
      </w:r>
    </w:p>
    <w:p w:rsidR="00FA2725" w:rsidRPr="004979AE" w:rsidRDefault="00FE14CB" w:rsidP="00FA2725">
      <w:pPr>
        <w:ind w:left="1440"/>
        <w:rPr>
          <w:sz w:val="22"/>
          <w:szCs w:val="22"/>
        </w:rPr>
      </w:pPr>
      <w:r>
        <w:rPr>
          <w:sz w:val="22"/>
          <w:szCs w:val="22"/>
        </w:rPr>
        <w:t xml:space="preserve">      </w:t>
      </w:r>
      <w:r w:rsidRPr="004979AE">
        <w:rPr>
          <w:sz w:val="22"/>
          <w:szCs w:val="22"/>
        </w:rPr>
        <w:t>Trustee Megan O’Donnell</w:t>
      </w:r>
      <w:r w:rsidR="00FA2725" w:rsidRPr="004979AE">
        <w:rPr>
          <w:sz w:val="22"/>
          <w:szCs w:val="22"/>
        </w:rPr>
        <w:t xml:space="preserve">                             </w:t>
      </w:r>
    </w:p>
    <w:p w:rsidR="00FA2725" w:rsidRPr="004979AE" w:rsidRDefault="00FA2725" w:rsidP="00FE14CB">
      <w:pPr>
        <w:rPr>
          <w:sz w:val="22"/>
          <w:szCs w:val="22"/>
        </w:rPr>
      </w:pPr>
      <w:r w:rsidRPr="004979AE">
        <w:rPr>
          <w:sz w:val="22"/>
          <w:szCs w:val="22"/>
        </w:rPr>
        <w:t xml:space="preserve">                   </w:t>
      </w:r>
      <w:r w:rsidRPr="004979AE">
        <w:rPr>
          <w:sz w:val="22"/>
          <w:szCs w:val="22"/>
        </w:rPr>
        <w:tab/>
        <w:t xml:space="preserve">   </w:t>
      </w:r>
      <w:r>
        <w:rPr>
          <w:sz w:val="22"/>
          <w:szCs w:val="22"/>
        </w:rPr>
        <w:t xml:space="preserve">   </w:t>
      </w:r>
      <w:r w:rsidRPr="004979AE">
        <w:rPr>
          <w:sz w:val="22"/>
          <w:szCs w:val="22"/>
        </w:rPr>
        <w:t xml:space="preserve">Trustee Mike Shepard   </w:t>
      </w:r>
      <w:r>
        <w:rPr>
          <w:sz w:val="22"/>
          <w:szCs w:val="22"/>
        </w:rPr>
        <w:t xml:space="preserve">   </w:t>
      </w:r>
    </w:p>
    <w:p w:rsidR="00DA2C7C" w:rsidRPr="004979AE" w:rsidRDefault="00FA2725" w:rsidP="00FA2725">
      <w:pPr>
        <w:ind w:right="72"/>
        <w:rPr>
          <w:sz w:val="22"/>
          <w:szCs w:val="22"/>
        </w:rPr>
      </w:pPr>
      <w:r w:rsidRPr="004979AE">
        <w:rPr>
          <w:sz w:val="22"/>
          <w:szCs w:val="22"/>
        </w:rPr>
        <w:t xml:space="preserve">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</w:t>
      </w:r>
      <w:r w:rsidRPr="004979AE">
        <w:rPr>
          <w:sz w:val="22"/>
          <w:szCs w:val="22"/>
        </w:rPr>
        <w:t xml:space="preserve">Trustee </w:t>
      </w:r>
      <w:r>
        <w:rPr>
          <w:sz w:val="22"/>
          <w:szCs w:val="22"/>
        </w:rPr>
        <w:t xml:space="preserve">Rick </w:t>
      </w:r>
      <w:r w:rsidRPr="004979AE">
        <w:rPr>
          <w:sz w:val="22"/>
          <w:szCs w:val="22"/>
        </w:rPr>
        <w:t>Presley</w:t>
      </w:r>
    </w:p>
    <w:p w:rsidR="00FA2725" w:rsidRDefault="008B1884" w:rsidP="00FA2725">
      <w:pPr>
        <w:rPr>
          <w:sz w:val="22"/>
          <w:szCs w:val="22"/>
        </w:rPr>
      </w:pPr>
      <w:r w:rsidRPr="004979AE">
        <w:rPr>
          <w:sz w:val="22"/>
          <w:szCs w:val="22"/>
        </w:rPr>
        <w:t xml:space="preserve">                             </w:t>
      </w:r>
      <w:r w:rsidR="00464629">
        <w:rPr>
          <w:sz w:val="22"/>
          <w:szCs w:val="22"/>
        </w:rPr>
        <w:t xml:space="preserve">   </w:t>
      </w:r>
    </w:p>
    <w:p w:rsidR="00FA07EC" w:rsidRPr="004979AE" w:rsidRDefault="00FA07EC" w:rsidP="00DA2C7C">
      <w:pPr>
        <w:ind w:right="72"/>
        <w:rPr>
          <w:sz w:val="22"/>
          <w:szCs w:val="22"/>
        </w:rPr>
      </w:pPr>
    </w:p>
    <w:p w:rsidR="00FA2725" w:rsidRDefault="00DA2C7C" w:rsidP="00DA2C7C">
      <w:pPr>
        <w:ind w:right="72"/>
        <w:rPr>
          <w:sz w:val="22"/>
          <w:szCs w:val="22"/>
        </w:rPr>
      </w:pPr>
      <w:r w:rsidRPr="004979AE">
        <w:rPr>
          <w:sz w:val="22"/>
          <w:szCs w:val="22"/>
        </w:rPr>
        <w:t xml:space="preserve">Others Attending </w:t>
      </w:r>
      <w:r w:rsidR="00FE14CB">
        <w:rPr>
          <w:sz w:val="22"/>
          <w:szCs w:val="22"/>
        </w:rPr>
        <w:t xml:space="preserve">– </w:t>
      </w:r>
      <w:r w:rsidR="00B50CE1">
        <w:rPr>
          <w:sz w:val="22"/>
          <w:szCs w:val="22"/>
        </w:rPr>
        <w:t xml:space="preserve"> Attorney</w:t>
      </w:r>
      <w:r w:rsidR="00FE14CB">
        <w:rPr>
          <w:sz w:val="22"/>
          <w:szCs w:val="22"/>
        </w:rPr>
        <w:t xml:space="preserve"> </w:t>
      </w:r>
      <w:r w:rsidRPr="004979AE">
        <w:rPr>
          <w:sz w:val="22"/>
          <w:szCs w:val="22"/>
        </w:rPr>
        <w:t xml:space="preserve">Dave Jones; </w:t>
      </w:r>
      <w:r w:rsidR="004A5658" w:rsidRPr="004979AE">
        <w:rPr>
          <w:sz w:val="22"/>
          <w:szCs w:val="22"/>
        </w:rPr>
        <w:t xml:space="preserve"> </w:t>
      </w:r>
      <w:r w:rsidR="00BD7092" w:rsidRPr="004979AE">
        <w:rPr>
          <w:sz w:val="22"/>
          <w:szCs w:val="22"/>
        </w:rPr>
        <w:t>Codes Enforcement Officer Gregg Humphrey</w:t>
      </w:r>
      <w:r w:rsidR="00BD7092">
        <w:rPr>
          <w:sz w:val="22"/>
          <w:szCs w:val="22"/>
        </w:rPr>
        <w:t xml:space="preserve">; </w:t>
      </w:r>
      <w:r w:rsidR="00A53D07">
        <w:rPr>
          <w:sz w:val="22"/>
          <w:szCs w:val="22"/>
        </w:rPr>
        <w:t xml:space="preserve"> </w:t>
      </w:r>
      <w:r w:rsidR="00BD7092" w:rsidRPr="004979AE">
        <w:rPr>
          <w:sz w:val="22"/>
          <w:szCs w:val="22"/>
        </w:rPr>
        <w:t>Treasurer  Anna Custer</w:t>
      </w:r>
      <w:r w:rsidR="003037F9">
        <w:rPr>
          <w:sz w:val="22"/>
          <w:szCs w:val="22"/>
        </w:rPr>
        <w:t xml:space="preserve">; </w:t>
      </w:r>
      <w:r w:rsidR="00426824">
        <w:rPr>
          <w:sz w:val="22"/>
          <w:szCs w:val="22"/>
        </w:rPr>
        <w:t xml:space="preserve"> </w:t>
      </w:r>
      <w:r w:rsidR="00BD7092" w:rsidRPr="004979AE">
        <w:rPr>
          <w:sz w:val="22"/>
          <w:szCs w:val="22"/>
        </w:rPr>
        <w:t xml:space="preserve">Village Clerk </w:t>
      </w:r>
      <w:r w:rsidR="00B50CE1">
        <w:rPr>
          <w:sz w:val="22"/>
          <w:szCs w:val="22"/>
        </w:rPr>
        <w:t>Maureen Butler</w:t>
      </w:r>
      <w:r w:rsidR="00BD7092" w:rsidRPr="004979AE">
        <w:rPr>
          <w:sz w:val="22"/>
          <w:szCs w:val="22"/>
        </w:rPr>
        <w:t xml:space="preserve">; Canton Woods Senior Center Coordinator Ruth Troy; </w:t>
      </w:r>
      <w:r w:rsidR="0023480D" w:rsidRPr="004979AE">
        <w:rPr>
          <w:sz w:val="22"/>
          <w:szCs w:val="22"/>
        </w:rPr>
        <w:t xml:space="preserve">Police </w:t>
      </w:r>
      <w:r w:rsidR="00B50CE1">
        <w:rPr>
          <w:sz w:val="22"/>
          <w:szCs w:val="22"/>
        </w:rPr>
        <w:t>Chief Michael Lefancheck</w:t>
      </w:r>
      <w:r w:rsidR="008B1884" w:rsidRPr="004979AE">
        <w:rPr>
          <w:sz w:val="22"/>
          <w:szCs w:val="22"/>
        </w:rPr>
        <w:t>;</w:t>
      </w:r>
      <w:r w:rsidR="00A53D07">
        <w:rPr>
          <w:sz w:val="22"/>
          <w:szCs w:val="22"/>
        </w:rPr>
        <w:t xml:space="preserve"> </w:t>
      </w:r>
      <w:r w:rsidR="00426824">
        <w:rPr>
          <w:sz w:val="22"/>
          <w:szCs w:val="22"/>
        </w:rPr>
        <w:t>Village Engineer</w:t>
      </w:r>
      <w:r w:rsidR="00A53D07">
        <w:rPr>
          <w:sz w:val="22"/>
          <w:szCs w:val="22"/>
        </w:rPr>
        <w:t xml:space="preserve"> Steve Darcangelo;</w:t>
      </w:r>
      <w:r w:rsidR="00FE14CB">
        <w:rPr>
          <w:sz w:val="22"/>
          <w:szCs w:val="22"/>
        </w:rPr>
        <w:t xml:space="preserve"> </w:t>
      </w:r>
      <w:r w:rsidR="00CC11C3">
        <w:rPr>
          <w:sz w:val="22"/>
          <w:szCs w:val="22"/>
        </w:rPr>
        <w:t xml:space="preserve">Chamber of Commerce representative Sharon Reiser, and </w:t>
      </w:r>
      <w:r w:rsidR="00FE14CB">
        <w:rPr>
          <w:sz w:val="22"/>
          <w:szCs w:val="22"/>
        </w:rPr>
        <w:t>PAC-B</w:t>
      </w:r>
      <w:r w:rsidR="006D7B63">
        <w:rPr>
          <w:sz w:val="22"/>
          <w:szCs w:val="22"/>
        </w:rPr>
        <w:t xml:space="preserve"> representa</w:t>
      </w:r>
      <w:r w:rsidR="00CC11C3">
        <w:rPr>
          <w:sz w:val="22"/>
          <w:szCs w:val="22"/>
        </w:rPr>
        <w:t>tive Colin Kahl.</w:t>
      </w:r>
    </w:p>
    <w:p w:rsidR="00CC11C3" w:rsidRPr="004979AE" w:rsidRDefault="00CC11C3" w:rsidP="00DA2C7C">
      <w:pPr>
        <w:ind w:right="72"/>
        <w:rPr>
          <w:sz w:val="22"/>
          <w:szCs w:val="22"/>
        </w:rPr>
      </w:pPr>
    </w:p>
    <w:p w:rsidR="00DA2C7C" w:rsidRPr="004979AE" w:rsidRDefault="00DA2C7C" w:rsidP="00DA2C7C">
      <w:pPr>
        <w:ind w:right="72"/>
        <w:rPr>
          <w:sz w:val="22"/>
          <w:szCs w:val="22"/>
        </w:rPr>
      </w:pPr>
      <w:r w:rsidRPr="004979AE">
        <w:rPr>
          <w:sz w:val="22"/>
          <w:szCs w:val="22"/>
        </w:rPr>
        <w:t>The meeting was called to order by Mayor Saraceni and the Pledge of Allegiance was recited.</w:t>
      </w:r>
    </w:p>
    <w:p w:rsidR="00DA2C7C" w:rsidRPr="004979AE" w:rsidRDefault="00DA2C7C" w:rsidP="00DA2C7C">
      <w:pPr>
        <w:pStyle w:val="Body1"/>
        <w:rPr>
          <w:b/>
          <w:sz w:val="22"/>
          <w:szCs w:val="22"/>
        </w:rPr>
      </w:pPr>
    </w:p>
    <w:p w:rsidR="0023480D" w:rsidRPr="004979AE" w:rsidRDefault="0035401B" w:rsidP="00EC150C">
      <w:pPr>
        <w:pStyle w:val="Body1"/>
        <w:rPr>
          <w:rFonts w:eastAsia="Times New Roman"/>
          <w:sz w:val="22"/>
          <w:szCs w:val="22"/>
        </w:rPr>
      </w:pPr>
      <w:r w:rsidRPr="004979AE">
        <w:rPr>
          <w:rFonts w:eastAsia="Times New Roman"/>
          <w:b/>
          <w:sz w:val="22"/>
          <w:szCs w:val="22"/>
          <w:u w:val="single"/>
        </w:rPr>
        <w:t>Resolution #</w:t>
      </w:r>
      <w:r w:rsidR="00B50CE1">
        <w:rPr>
          <w:rFonts w:eastAsia="Times New Roman"/>
          <w:b/>
          <w:sz w:val="22"/>
          <w:szCs w:val="22"/>
          <w:u w:val="single"/>
        </w:rPr>
        <w:t>257</w:t>
      </w:r>
      <w:r w:rsidR="004252C8" w:rsidRPr="004979AE">
        <w:rPr>
          <w:rFonts w:eastAsia="Times New Roman"/>
          <w:b/>
          <w:sz w:val="22"/>
          <w:szCs w:val="22"/>
          <w:u w:val="single"/>
        </w:rPr>
        <w:t>/201</w:t>
      </w:r>
      <w:r w:rsidR="00F5175C" w:rsidRPr="004979AE">
        <w:rPr>
          <w:rFonts w:eastAsia="Times New Roman"/>
          <w:b/>
          <w:sz w:val="22"/>
          <w:szCs w:val="22"/>
          <w:u w:val="single"/>
        </w:rPr>
        <w:t>2</w:t>
      </w:r>
      <w:r w:rsidR="00E834D5" w:rsidRPr="004979AE">
        <w:rPr>
          <w:rFonts w:eastAsia="Times New Roman"/>
          <w:sz w:val="22"/>
          <w:szCs w:val="22"/>
        </w:rPr>
        <w:t xml:space="preserve"> Motion by </w:t>
      </w:r>
      <w:r w:rsidR="004A30BD" w:rsidRPr="004979AE">
        <w:rPr>
          <w:rFonts w:eastAsia="Times New Roman"/>
          <w:sz w:val="22"/>
          <w:szCs w:val="22"/>
        </w:rPr>
        <w:t>Trustee</w:t>
      </w:r>
      <w:r w:rsidR="00CC11C3">
        <w:rPr>
          <w:rFonts w:eastAsia="Times New Roman"/>
          <w:sz w:val="22"/>
          <w:szCs w:val="22"/>
        </w:rPr>
        <w:t xml:space="preserve"> Clarke</w:t>
      </w:r>
      <w:r w:rsidR="00E834D5" w:rsidRPr="004979AE">
        <w:rPr>
          <w:rFonts w:eastAsia="Times New Roman"/>
          <w:sz w:val="22"/>
          <w:szCs w:val="22"/>
        </w:rPr>
        <w:t>, second by</w:t>
      </w:r>
      <w:r w:rsidR="00D05469" w:rsidRPr="004979AE">
        <w:rPr>
          <w:rFonts w:eastAsia="Times New Roman"/>
          <w:sz w:val="22"/>
          <w:szCs w:val="22"/>
        </w:rPr>
        <w:t xml:space="preserve"> Trustee</w:t>
      </w:r>
      <w:r w:rsidR="00CC11C3">
        <w:rPr>
          <w:rFonts w:eastAsia="Times New Roman"/>
          <w:sz w:val="22"/>
          <w:szCs w:val="22"/>
        </w:rPr>
        <w:t xml:space="preserve"> O’Donnell</w:t>
      </w:r>
      <w:r w:rsidR="00AB0F48">
        <w:rPr>
          <w:rFonts w:eastAsia="Times New Roman"/>
          <w:sz w:val="22"/>
          <w:szCs w:val="22"/>
        </w:rPr>
        <w:t xml:space="preserve"> </w:t>
      </w:r>
    </w:p>
    <w:p w:rsidR="00EC150C" w:rsidRPr="004979AE" w:rsidRDefault="00E834D5" w:rsidP="00EC150C">
      <w:pPr>
        <w:pStyle w:val="Body1"/>
        <w:rPr>
          <w:sz w:val="22"/>
          <w:szCs w:val="22"/>
        </w:rPr>
      </w:pPr>
      <w:r w:rsidRPr="004979AE">
        <w:rPr>
          <w:rFonts w:eastAsia="Times New Roman"/>
          <w:sz w:val="22"/>
          <w:szCs w:val="22"/>
        </w:rPr>
        <w:t>Resolved</w:t>
      </w:r>
      <w:r w:rsidR="001C2AEB">
        <w:rPr>
          <w:rFonts w:eastAsia="Times New Roman"/>
          <w:sz w:val="22"/>
          <w:szCs w:val="22"/>
        </w:rPr>
        <w:t xml:space="preserve"> that the minutes from the </w:t>
      </w:r>
      <w:r w:rsidR="00EC150C" w:rsidRPr="004979AE">
        <w:rPr>
          <w:rFonts w:eastAsia="Times New Roman"/>
          <w:sz w:val="22"/>
          <w:szCs w:val="22"/>
        </w:rPr>
        <w:t>Vill</w:t>
      </w:r>
      <w:r w:rsidR="00DC07EC" w:rsidRPr="004979AE">
        <w:rPr>
          <w:rFonts w:eastAsia="Times New Roman"/>
          <w:sz w:val="22"/>
          <w:szCs w:val="22"/>
        </w:rPr>
        <w:t xml:space="preserve">age Board meeting of </w:t>
      </w:r>
      <w:r w:rsidR="00B50CE1">
        <w:rPr>
          <w:rFonts w:eastAsia="Times New Roman"/>
          <w:sz w:val="22"/>
          <w:szCs w:val="22"/>
        </w:rPr>
        <w:t>October 18</w:t>
      </w:r>
      <w:r w:rsidR="0035401B" w:rsidRPr="004979AE">
        <w:rPr>
          <w:rFonts w:eastAsia="Times New Roman"/>
          <w:sz w:val="22"/>
          <w:szCs w:val="22"/>
        </w:rPr>
        <w:t>, 2012</w:t>
      </w:r>
      <w:r w:rsidR="00EC150C" w:rsidRPr="004979AE">
        <w:rPr>
          <w:rFonts w:eastAsia="Times New Roman"/>
          <w:sz w:val="22"/>
          <w:szCs w:val="22"/>
        </w:rPr>
        <w:t>, be approved.</w:t>
      </w:r>
    </w:p>
    <w:p w:rsidR="00EC150C" w:rsidRPr="004979AE" w:rsidRDefault="00EC150C" w:rsidP="00EC150C">
      <w:pPr>
        <w:pStyle w:val="Body1"/>
        <w:rPr>
          <w:b/>
          <w:sz w:val="22"/>
          <w:szCs w:val="22"/>
          <w:u w:val="single"/>
        </w:rPr>
      </w:pPr>
      <w:r w:rsidRPr="004979AE">
        <w:rPr>
          <w:rFonts w:eastAsia="Times New Roman"/>
          <w:b/>
          <w:sz w:val="22"/>
          <w:szCs w:val="22"/>
          <w:u w:val="single"/>
        </w:rPr>
        <w:t>Carried</w:t>
      </w:r>
    </w:p>
    <w:p w:rsidR="00AB0A49" w:rsidRPr="004979AE" w:rsidRDefault="00AB0A49" w:rsidP="00EC150C">
      <w:pPr>
        <w:pStyle w:val="Body1"/>
        <w:rPr>
          <w:b/>
          <w:sz w:val="22"/>
          <w:szCs w:val="22"/>
          <w:u w:val="single"/>
        </w:rPr>
      </w:pPr>
    </w:p>
    <w:p w:rsidR="00766E27" w:rsidRDefault="00EC150C" w:rsidP="00EC150C">
      <w:pPr>
        <w:pStyle w:val="Body1"/>
        <w:rPr>
          <w:rFonts w:eastAsia="Times New Roman"/>
          <w:b/>
          <w:sz w:val="22"/>
          <w:szCs w:val="22"/>
          <w:u w:val="single"/>
        </w:rPr>
      </w:pPr>
      <w:r w:rsidRPr="004979AE">
        <w:rPr>
          <w:rFonts w:eastAsia="Times New Roman"/>
          <w:b/>
          <w:sz w:val="22"/>
          <w:szCs w:val="22"/>
          <w:u w:val="single"/>
        </w:rPr>
        <w:t>Citizen’s Comments</w:t>
      </w:r>
    </w:p>
    <w:p w:rsidR="00FA2725" w:rsidRDefault="00FA2725" w:rsidP="00EC150C">
      <w:pPr>
        <w:pStyle w:val="Body1"/>
        <w:rPr>
          <w:rFonts w:eastAsia="Times New Roman"/>
          <w:sz w:val="22"/>
          <w:szCs w:val="22"/>
        </w:rPr>
      </w:pPr>
    </w:p>
    <w:p w:rsidR="00CC11C3" w:rsidRDefault="00CC11C3" w:rsidP="00EC150C">
      <w:pPr>
        <w:pStyle w:val="Body1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Chamber of Commerce representative Sharon Reiser spoke of the upcoming tree lighting on December 1</w:t>
      </w:r>
      <w:r w:rsidRPr="00CC11C3">
        <w:rPr>
          <w:rFonts w:eastAsia="Times New Roman"/>
          <w:sz w:val="22"/>
          <w:szCs w:val="22"/>
          <w:vertAlign w:val="superscript"/>
        </w:rPr>
        <w:t>st</w:t>
      </w:r>
      <w:r>
        <w:rPr>
          <w:rFonts w:eastAsia="Times New Roman"/>
          <w:sz w:val="22"/>
          <w:szCs w:val="22"/>
        </w:rPr>
        <w:t xml:space="preserve"> from 5:30 p</w:t>
      </w:r>
      <w:r w:rsidR="0053064E">
        <w:rPr>
          <w:rFonts w:eastAsia="Times New Roman"/>
          <w:sz w:val="22"/>
          <w:szCs w:val="22"/>
        </w:rPr>
        <w:t>.</w:t>
      </w:r>
      <w:r>
        <w:rPr>
          <w:rFonts w:eastAsia="Times New Roman"/>
          <w:sz w:val="22"/>
          <w:szCs w:val="22"/>
        </w:rPr>
        <w:t>m. to 8:30 p</w:t>
      </w:r>
      <w:r w:rsidR="0053064E">
        <w:rPr>
          <w:rFonts w:eastAsia="Times New Roman"/>
          <w:sz w:val="22"/>
          <w:szCs w:val="22"/>
        </w:rPr>
        <w:t>.</w:t>
      </w:r>
      <w:r>
        <w:rPr>
          <w:rFonts w:eastAsia="Times New Roman"/>
          <w:sz w:val="22"/>
          <w:szCs w:val="22"/>
        </w:rPr>
        <w:t>m.  It will be held at Village Square with other events to be held at the library.  Another highlight will be horse and carriage rides on the Sergei Yevich Trail from 4:30 p</w:t>
      </w:r>
      <w:r w:rsidR="0053064E">
        <w:rPr>
          <w:rFonts w:eastAsia="Times New Roman"/>
          <w:sz w:val="22"/>
          <w:szCs w:val="22"/>
        </w:rPr>
        <w:t>.</w:t>
      </w:r>
      <w:r>
        <w:rPr>
          <w:rFonts w:eastAsia="Times New Roman"/>
          <w:sz w:val="22"/>
          <w:szCs w:val="22"/>
        </w:rPr>
        <w:t>m. – 6:30 p</w:t>
      </w:r>
      <w:r w:rsidR="0053064E">
        <w:rPr>
          <w:rFonts w:eastAsia="Times New Roman"/>
          <w:sz w:val="22"/>
          <w:szCs w:val="22"/>
        </w:rPr>
        <w:t>.</w:t>
      </w:r>
      <w:r>
        <w:rPr>
          <w:rFonts w:eastAsia="Times New Roman"/>
          <w:sz w:val="22"/>
          <w:szCs w:val="22"/>
        </w:rPr>
        <w:t xml:space="preserve">m.  The fire department </w:t>
      </w:r>
      <w:r w:rsidR="00F7452B">
        <w:rPr>
          <w:rFonts w:eastAsia="Times New Roman"/>
          <w:sz w:val="22"/>
          <w:szCs w:val="22"/>
        </w:rPr>
        <w:t>will be having a fire truck parade ending with the delivery of Santa to the Square.</w:t>
      </w:r>
    </w:p>
    <w:p w:rsidR="002530EE" w:rsidRPr="00175F5C" w:rsidRDefault="002530EE" w:rsidP="00EC150C">
      <w:pPr>
        <w:pStyle w:val="Body1"/>
        <w:rPr>
          <w:rFonts w:eastAsia="Times New Roman"/>
          <w:sz w:val="22"/>
          <w:szCs w:val="22"/>
        </w:rPr>
      </w:pPr>
    </w:p>
    <w:p w:rsidR="00FC609B" w:rsidRDefault="00EC150C" w:rsidP="00EC150C">
      <w:pPr>
        <w:pStyle w:val="Body1"/>
        <w:rPr>
          <w:rFonts w:eastAsia="Times New Roman"/>
          <w:b/>
          <w:sz w:val="22"/>
          <w:szCs w:val="22"/>
          <w:u w:val="single"/>
        </w:rPr>
      </w:pPr>
      <w:r w:rsidRPr="00FE2FF5">
        <w:rPr>
          <w:rFonts w:eastAsia="Times New Roman"/>
          <w:b/>
          <w:sz w:val="22"/>
          <w:szCs w:val="22"/>
          <w:u w:val="single"/>
        </w:rPr>
        <w:t>Trustees’ Comments</w:t>
      </w:r>
    </w:p>
    <w:p w:rsidR="008B0932" w:rsidRDefault="008B0932" w:rsidP="00EC150C">
      <w:pPr>
        <w:pStyle w:val="Body1"/>
        <w:rPr>
          <w:rFonts w:eastAsia="Times New Roman"/>
          <w:sz w:val="22"/>
          <w:szCs w:val="22"/>
        </w:rPr>
      </w:pPr>
    </w:p>
    <w:p w:rsidR="00930B83" w:rsidRDefault="00C94861" w:rsidP="00EC150C">
      <w:pPr>
        <w:pStyle w:val="Body1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 xml:space="preserve">Trustee Presley </w:t>
      </w:r>
      <w:r w:rsidR="009A0B57">
        <w:rPr>
          <w:rFonts w:eastAsia="Times New Roman"/>
          <w:sz w:val="22"/>
          <w:szCs w:val="22"/>
        </w:rPr>
        <w:t>scheduled a Paper Mill Island committee meeting with Chief Lefancheck, Steve Darcangelo, and Dave Jones at 6:00 p</w:t>
      </w:r>
      <w:r w:rsidR="0053064E">
        <w:rPr>
          <w:rFonts w:eastAsia="Times New Roman"/>
          <w:sz w:val="22"/>
          <w:szCs w:val="22"/>
        </w:rPr>
        <w:t>.</w:t>
      </w:r>
      <w:r w:rsidR="009A0B57">
        <w:rPr>
          <w:rFonts w:eastAsia="Times New Roman"/>
          <w:sz w:val="22"/>
          <w:szCs w:val="22"/>
        </w:rPr>
        <w:t>m. on the 15</w:t>
      </w:r>
      <w:r w:rsidR="009A0B57" w:rsidRPr="009A0B57">
        <w:rPr>
          <w:rFonts w:eastAsia="Times New Roman"/>
          <w:sz w:val="22"/>
          <w:szCs w:val="22"/>
          <w:vertAlign w:val="superscript"/>
        </w:rPr>
        <w:t>th</w:t>
      </w:r>
      <w:r w:rsidR="009A0B57">
        <w:rPr>
          <w:rFonts w:eastAsia="Times New Roman"/>
          <w:sz w:val="22"/>
          <w:szCs w:val="22"/>
        </w:rPr>
        <w:t xml:space="preserve"> of November.  They will be discussing the fee schedule in addition to other elements of the license that may have to be revised.</w:t>
      </w:r>
      <w:r w:rsidR="00B175F0">
        <w:rPr>
          <w:rFonts w:eastAsia="Times New Roman"/>
          <w:sz w:val="22"/>
          <w:szCs w:val="22"/>
        </w:rPr>
        <w:t xml:space="preserve">  At the request of the mayor, Steve</w:t>
      </w:r>
      <w:r w:rsidR="0053064E">
        <w:rPr>
          <w:rFonts w:eastAsia="Times New Roman"/>
          <w:sz w:val="22"/>
          <w:szCs w:val="22"/>
        </w:rPr>
        <w:t xml:space="preserve"> will look into sound sensors that could be</w:t>
      </w:r>
      <w:r w:rsidR="00B175F0">
        <w:rPr>
          <w:rFonts w:eastAsia="Times New Roman"/>
          <w:sz w:val="22"/>
          <w:szCs w:val="22"/>
        </w:rPr>
        <w:t xml:space="preserve"> station</w:t>
      </w:r>
      <w:r w:rsidR="0053064E">
        <w:rPr>
          <w:rFonts w:eastAsia="Times New Roman"/>
          <w:sz w:val="22"/>
          <w:szCs w:val="22"/>
        </w:rPr>
        <w:t>ed</w:t>
      </w:r>
      <w:r w:rsidR="00B175F0">
        <w:rPr>
          <w:rFonts w:eastAsia="Times New Roman"/>
          <w:sz w:val="22"/>
          <w:szCs w:val="22"/>
        </w:rPr>
        <w:t xml:space="preserve"> at various locations during the concerts.</w:t>
      </w:r>
    </w:p>
    <w:p w:rsidR="009A0B57" w:rsidRDefault="009A0B57" w:rsidP="00EC150C">
      <w:pPr>
        <w:pStyle w:val="Body1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Trustee Stebbins requested that an executive s</w:t>
      </w:r>
      <w:r w:rsidR="00BC64CD">
        <w:rPr>
          <w:rFonts w:eastAsia="Times New Roman"/>
          <w:sz w:val="22"/>
          <w:szCs w:val="22"/>
        </w:rPr>
        <w:t>ession be held</w:t>
      </w:r>
      <w:r>
        <w:rPr>
          <w:rFonts w:eastAsia="Times New Roman"/>
          <w:sz w:val="22"/>
          <w:szCs w:val="22"/>
        </w:rPr>
        <w:t xml:space="preserve"> for a personnel matter.</w:t>
      </w:r>
    </w:p>
    <w:p w:rsidR="009A0B57" w:rsidRDefault="009A0B57" w:rsidP="00EC150C">
      <w:pPr>
        <w:pStyle w:val="Body1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Trustee Clarke noted that the Canton Woods Senior Center Board is looking for members.  If anyone is interested, contact either him or Ruth Troy at the Center.</w:t>
      </w:r>
    </w:p>
    <w:p w:rsidR="009A0B57" w:rsidRDefault="009A0B57" w:rsidP="00EC150C">
      <w:pPr>
        <w:pStyle w:val="Body1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Condolences were give</w:t>
      </w:r>
      <w:r w:rsidR="006A267B">
        <w:rPr>
          <w:rFonts w:eastAsia="Times New Roman"/>
          <w:sz w:val="22"/>
          <w:szCs w:val="22"/>
        </w:rPr>
        <w:t>n to the Nagle and Baker families for the loss of their fathers.</w:t>
      </w:r>
    </w:p>
    <w:p w:rsidR="006A267B" w:rsidRDefault="006A267B" w:rsidP="00EC150C">
      <w:pPr>
        <w:pStyle w:val="Body1"/>
        <w:rPr>
          <w:rFonts w:eastAsia="Times New Roman"/>
          <w:sz w:val="22"/>
          <w:szCs w:val="22"/>
        </w:rPr>
      </w:pPr>
    </w:p>
    <w:p w:rsidR="00930B83" w:rsidRDefault="00EC150C" w:rsidP="00337093">
      <w:pPr>
        <w:pStyle w:val="Body1"/>
        <w:rPr>
          <w:rFonts w:eastAsia="Times New Roman"/>
          <w:b/>
          <w:sz w:val="22"/>
          <w:szCs w:val="22"/>
          <w:u w:val="single"/>
        </w:rPr>
      </w:pPr>
      <w:r w:rsidRPr="004979AE">
        <w:rPr>
          <w:rFonts w:eastAsia="Times New Roman"/>
          <w:b/>
          <w:sz w:val="22"/>
          <w:szCs w:val="22"/>
          <w:u w:val="single"/>
        </w:rPr>
        <w:t>Mayor’s Comments</w:t>
      </w:r>
    </w:p>
    <w:p w:rsidR="006A267B" w:rsidRDefault="006A267B" w:rsidP="00337093">
      <w:pPr>
        <w:pStyle w:val="Body1"/>
        <w:rPr>
          <w:rFonts w:eastAsia="Times New Roman"/>
          <w:b/>
          <w:sz w:val="22"/>
          <w:szCs w:val="22"/>
          <w:u w:val="single"/>
        </w:rPr>
      </w:pPr>
    </w:p>
    <w:p w:rsidR="005E1887" w:rsidRDefault="00337093" w:rsidP="00337093">
      <w:pPr>
        <w:pStyle w:val="Body1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Mayor Saraceni</w:t>
      </w:r>
      <w:r w:rsidR="006A267B">
        <w:rPr>
          <w:rFonts w:eastAsia="Times New Roman"/>
          <w:sz w:val="22"/>
          <w:szCs w:val="22"/>
        </w:rPr>
        <w:t xml:space="preserve"> requested an executive session regarding a personnel matter.</w:t>
      </w:r>
    </w:p>
    <w:p w:rsidR="00337093" w:rsidRPr="00464629" w:rsidRDefault="00337093" w:rsidP="00337093">
      <w:pPr>
        <w:pStyle w:val="Body1"/>
        <w:rPr>
          <w:rFonts w:eastAsia="Times New Roman"/>
          <w:sz w:val="22"/>
          <w:szCs w:val="22"/>
        </w:rPr>
      </w:pPr>
    </w:p>
    <w:p w:rsidR="00A83F3E" w:rsidRDefault="00EC150C" w:rsidP="00EC150C">
      <w:pPr>
        <w:pStyle w:val="Body1"/>
        <w:rPr>
          <w:rFonts w:eastAsia="Times New Roman"/>
          <w:b/>
          <w:sz w:val="22"/>
          <w:szCs w:val="22"/>
          <w:u w:val="single"/>
        </w:rPr>
      </w:pPr>
      <w:r w:rsidRPr="004979AE">
        <w:rPr>
          <w:rFonts w:eastAsia="Times New Roman"/>
          <w:b/>
          <w:sz w:val="22"/>
          <w:szCs w:val="22"/>
          <w:u w:val="single"/>
        </w:rPr>
        <w:t>Department Heads</w:t>
      </w:r>
    </w:p>
    <w:p w:rsidR="00BC7DF0" w:rsidRDefault="00BC7DF0" w:rsidP="00EC150C">
      <w:pPr>
        <w:pStyle w:val="Body1"/>
        <w:rPr>
          <w:rFonts w:eastAsia="Times New Roman"/>
          <w:b/>
          <w:sz w:val="22"/>
          <w:szCs w:val="22"/>
          <w:u w:val="single"/>
        </w:rPr>
      </w:pPr>
    </w:p>
    <w:p w:rsidR="009223CE" w:rsidRDefault="00BC7DF0" w:rsidP="00EC150C">
      <w:pPr>
        <w:pStyle w:val="Body1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Village Clerk Maureen Butler distributed the new rates for the upcoming year’s health insurance plans.</w:t>
      </w:r>
      <w:r w:rsidR="00AA4459">
        <w:rPr>
          <w:rFonts w:eastAsia="Times New Roman"/>
          <w:sz w:val="22"/>
          <w:szCs w:val="22"/>
        </w:rPr>
        <w:t xml:space="preserve">  She will set up a meeting with Brown &amp; Brown, the village’s insurance broker, to come in for an informational staff meeting.</w:t>
      </w:r>
      <w:r>
        <w:rPr>
          <w:rFonts w:eastAsia="Times New Roman"/>
          <w:sz w:val="22"/>
          <w:szCs w:val="22"/>
        </w:rPr>
        <w:t xml:space="preserve"> </w:t>
      </w:r>
    </w:p>
    <w:p w:rsidR="009223CE" w:rsidRDefault="009223CE" w:rsidP="00EC150C">
      <w:pPr>
        <w:pStyle w:val="Body1"/>
        <w:rPr>
          <w:rFonts w:eastAsia="Times New Roman"/>
          <w:sz w:val="22"/>
          <w:szCs w:val="22"/>
        </w:rPr>
      </w:pPr>
    </w:p>
    <w:p w:rsidR="009223CE" w:rsidRDefault="009223CE" w:rsidP="00EC150C">
      <w:pPr>
        <w:pStyle w:val="Body1"/>
        <w:rPr>
          <w:rFonts w:eastAsia="Times New Roman"/>
          <w:sz w:val="22"/>
          <w:szCs w:val="22"/>
        </w:rPr>
      </w:pPr>
    </w:p>
    <w:p w:rsidR="009223CE" w:rsidRDefault="009223CE" w:rsidP="00EC150C">
      <w:pPr>
        <w:pStyle w:val="Body1"/>
        <w:rPr>
          <w:rFonts w:eastAsia="Times New Roman"/>
          <w:sz w:val="22"/>
          <w:szCs w:val="22"/>
        </w:rPr>
      </w:pPr>
    </w:p>
    <w:p w:rsidR="00BC7DF0" w:rsidRPr="00BC7DF0" w:rsidRDefault="00BC7DF0" w:rsidP="00EC150C">
      <w:pPr>
        <w:pStyle w:val="Body1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lastRenderedPageBreak/>
        <w:t xml:space="preserve"> </w:t>
      </w:r>
    </w:p>
    <w:p w:rsidR="009223CE" w:rsidRDefault="00976C2B" w:rsidP="00EC150C">
      <w:pPr>
        <w:pStyle w:val="Body1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Canton Woods Coordinator Ruth Troy</w:t>
      </w:r>
      <w:r w:rsidR="00BC64CD">
        <w:rPr>
          <w:rFonts w:eastAsia="Times New Roman"/>
          <w:sz w:val="22"/>
          <w:szCs w:val="22"/>
        </w:rPr>
        <w:t xml:space="preserve"> noted a few</w:t>
      </w:r>
      <w:r w:rsidR="009223CE">
        <w:rPr>
          <w:rFonts w:eastAsia="Times New Roman"/>
          <w:sz w:val="22"/>
          <w:szCs w:val="22"/>
        </w:rPr>
        <w:t xml:space="preserve"> things:</w:t>
      </w:r>
    </w:p>
    <w:p w:rsidR="00464629" w:rsidRDefault="009223CE" w:rsidP="009223CE">
      <w:pPr>
        <w:pStyle w:val="Body1"/>
        <w:numPr>
          <w:ilvl w:val="0"/>
          <w:numId w:val="36"/>
        </w:numPr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 xml:space="preserve">  Informational appointments </w:t>
      </w:r>
      <w:r w:rsidR="00E12F8C">
        <w:rPr>
          <w:rFonts w:eastAsia="Times New Roman"/>
          <w:sz w:val="22"/>
          <w:szCs w:val="22"/>
        </w:rPr>
        <w:t xml:space="preserve">regarding open enrollment </w:t>
      </w:r>
      <w:r>
        <w:rPr>
          <w:rFonts w:eastAsia="Times New Roman"/>
          <w:sz w:val="22"/>
          <w:szCs w:val="22"/>
        </w:rPr>
        <w:t>for Medi</w:t>
      </w:r>
      <w:r w:rsidR="00E12F8C">
        <w:rPr>
          <w:rFonts w:eastAsia="Times New Roman"/>
          <w:sz w:val="22"/>
          <w:szCs w:val="22"/>
        </w:rPr>
        <w:t>car</w:t>
      </w:r>
      <w:r w:rsidR="007F335F">
        <w:rPr>
          <w:rFonts w:eastAsia="Times New Roman"/>
          <w:sz w:val="22"/>
          <w:szCs w:val="22"/>
        </w:rPr>
        <w:t>e Part B will begin at 10 a</w:t>
      </w:r>
      <w:r w:rsidR="0053064E">
        <w:rPr>
          <w:rFonts w:eastAsia="Times New Roman"/>
          <w:sz w:val="22"/>
          <w:szCs w:val="22"/>
        </w:rPr>
        <w:t>.</w:t>
      </w:r>
      <w:r w:rsidR="007F335F">
        <w:rPr>
          <w:rFonts w:eastAsia="Times New Roman"/>
          <w:sz w:val="22"/>
          <w:szCs w:val="22"/>
        </w:rPr>
        <w:t>m</w:t>
      </w:r>
      <w:r w:rsidR="0053064E">
        <w:rPr>
          <w:rFonts w:eastAsia="Times New Roman"/>
          <w:sz w:val="22"/>
          <w:szCs w:val="22"/>
        </w:rPr>
        <w:t>.</w:t>
      </w:r>
      <w:r w:rsidR="007F335F">
        <w:rPr>
          <w:rFonts w:eastAsia="Times New Roman"/>
          <w:sz w:val="22"/>
          <w:szCs w:val="22"/>
        </w:rPr>
        <w:t xml:space="preserve"> on </w:t>
      </w:r>
      <w:r w:rsidR="00E12F8C">
        <w:rPr>
          <w:rFonts w:eastAsia="Times New Roman"/>
          <w:sz w:val="22"/>
          <w:szCs w:val="22"/>
        </w:rPr>
        <w:t xml:space="preserve">Monday, November 5, </w:t>
      </w:r>
      <w:r>
        <w:rPr>
          <w:rFonts w:eastAsia="Times New Roman"/>
          <w:sz w:val="22"/>
          <w:szCs w:val="22"/>
        </w:rPr>
        <w:t>2012.</w:t>
      </w:r>
    </w:p>
    <w:p w:rsidR="007F335F" w:rsidRDefault="007F335F" w:rsidP="007F335F">
      <w:pPr>
        <w:pStyle w:val="Body1"/>
        <w:numPr>
          <w:ilvl w:val="0"/>
          <w:numId w:val="36"/>
        </w:numPr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 xml:space="preserve">  </w:t>
      </w:r>
      <w:r w:rsidR="00E12F8C">
        <w:rPr>
          <w:rFonts w:eastAsia="Times New Roman"/>
          <w:sz w:val="22"/>
          <w:szCs w:val="22"/>
        </w:rPr>
        <w:t>The annual Rotary Christmas party for Canton Woods will be on Wednesday, December 12, 2012</w:t>
      </w:r>
      <w:r>
        <w:rPr>
          <w:rFonts w:eastAsia="Times New Roman"/>
          <w:sz w:val="22"/>
          <w:szCs w:val="22"/>
        </w:rPr>
        <w:t xml:space="preserve">, at Elizabeth Ann Seton Church.  Call Canton Woods for reservations. </w:t>
      </w:r>
    </w:p>
    <w:p w:rsidR="007F335F" w:rsidRDefault="007F335F" w:rsidP="007F335F">
      <w:pPr>
        <w:pStyle w:val="Body1"/>
        <w:numPr>
          <w:ilvl w:val="0"/>
          <w:numId w:val="36"/>
        </w:numPr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 xml:space="preserve">  Ruth thanked the Rotary for their</w:t>
      </w:r>
      <w:r w:rsidR="00BC64CD">
        <w:rPr>
          <w:rFonts w:eastAsia="Times New Roman"/>
          <w:sz w:val="22"/>
          <w:szCs w:val="22"/>
        </w:rPr>
        <w:t xml:space="preserve"> donation of two wooden benches for the Center’s porch</w:t>
      </w:r>
      <w:r w:rsidR="0053064E">
        <w:rPr>
          <w:rFonts w:eastAsia="Times New Roman"/>
          <w:sz w:val="22"/>
          <w:szCs w:val="22"/>
        </w:rPr>
        <w:t>.</w:t>
      </w:r>
    </w:p>
    <w:p w:rsidR="007F335F" w:rsidRDefault="007F335F" w:rsidP="007F335F">
      <w:pPr>
        <w:pStyle w:val="Body1"/>
        <w:rPr>
          <w:rFonts w:eastAsia="Times New Roman"/>
          <w:sz w:val="22"/>
          <w:szCs w:val="22"/>
        </w:rPr>
      </w:pPr>
    </w:p>
    <w:p w:rsidR="009223CE" w:rsidRPr="007F335F" w:rsidRDefault="007F335F" w:rsidP="007F335F">
      <w:pPr>
        <w:pStyle w:val="Body1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 xml:space="preserve">Chief Mike Lefancheck noted that his department has an active investigation </w:t>
      </w:r>
      <w:r w:rsidR="007A7FF4">
        <w:rPr>
          <w:rFonts w:eastAsia="Times New Roman"/>
          <w:sz w:val="22"/>
          <w:szCs w:val="22"/>
        </w:rPr>
        <w:t>going on involving the recent burglaries in the village.</w:t>
      </w:r>
      <w:r w:rsidR="00E12F8C" w:rsidRPr="007F335F">
        <w:rPr>
          <w:rFonts w:eastAsia="Times New Roman"/>
          <w:sz w:val="22"/>
          <w:szCs w:val="22"/>
        </w:rPr>
        <w:t xml:space="preserve"> </w:t>
      </w:r>
    </w:p>
    <w:p w:rsidR="00F625F6" w:rsidRPr="007B3871" w:rsidRDefault="00F625F6" w:rsidP="00EC150C">
      <w:pPr>
        <w:pStyle w:val="Body1"/>
        <w:rPr>
          <w:rFonts w:eastAsia="Times New Roman"/>
          <w:sz w:val="22"/>
          <w:szCs w:val="22"/>
        </w:rPr>
      </w:pPr>
    </w:p>
    <w:p w:rsidR="009F4382" w:rsidRDefault="00EC150C" w:rsidP="00975385">
      <w:pPr>
        <w:pStyle w:val="Body1"/>
        <w:tabs>
          <w:tab w:val="left" w:pos="6780"/>
        </w:tabs>
        <w:rPr>
          <w:rFonts w:eastAsia="Times New Roman"/>
          <w:b/>
          <w:i/>
          <w:sz w:val="22"/>
          <w:szCs w:val="22"/>
          <w:u w:val="single"/>
        </w:rPr>
      </w:pPr>
      <w:r w:rsidRPr="004979AE">
        <w:rPr>
          <w:rFonts w:eastAsia="Times New Roman"/>
          <w:b/>
          <w:i/>
          <w:sz w:val="22"/>
          <w:szCs w:val="22"/>
          <w:u w:val="single"/>
        </w:rPr>
        <w:t>Pending Business</w:t>
      </w:r>
    </w:p>
    <w:p w:rsidR="00A97F03" w:rsidRPr="004979AE" w:rsidRDefault="00A97F03" w:rsidP="00975385">
      <w:pPr>
        <w:pStyle w:val="Body1"/>
        <w:tabs>
          <w:tab w:val="left" w:pos="6780"/>
        </w:tabs>
        <w:rPr>
          <w:i/>
          <w:sz w:val="22"/>
          <w:szCs w:val="22"/>
        </w:rPr>
      </w:pPr>
    </w:p>
    <w:p w:rsidR="00475E92" w:rsidRDefault="00D83CF6" w:rsidP="00475E92">
      <w:pPr>
        <w:pStyle w:val="Body1"/>
        <w:numPr>
          <w:ilvl w:val="0"/>
          <w:numId w:val="16"/>
        </w:numPr>
        <w:rPr>
          <w:b/>
          <w:sz w:val="22"/>
          <w:szCs w:val="22"/>
        </w:rPr>
      </w:pPr>
      <w:r w:rsidRPr="004979AE">
        <w:rPr>
          <w:b/>
          <w:sz w:val="22"/>
          <w:szCs w:val="22"/>
        </w:rPr>
        <w:t>South Shore East Trail</w:t>
      </w:r>
    </w:p>
    <w:p w:rsidR="00981207" w:rsidRDefault="00981207" w:rsidP="00981207">
      <w:pPr>
        <w:pStyle w:val="Body1"/>
        <w:rPr>
          <w:b/>
          <w:sz w:val="22"/>
          <w:szCs w:val="22"/>
        </w:rPr>
      </w:pPr>
    </w:p>
    <w:p w:rsidR="00F92CFB" w:rsidRPr="00D40EA0" w:rsidRDefault="00BC64CD" w:rsidP="00F92CFB">
      <w:pPr>
        <w:pStyle w:val="Body1"/>
        <w:rPr>
          <w:sz w:val="22"/>
          <w:szCs w:val="22"/>
        </w:rPr>
      </w:pPr>
      <w:r>
        <w:rPr>
          <w:sz w:val="22"/>
          <w:szCs w:val="22"/>
        </w:rPr>
        <w:t xml:space="preserve">Village Engineer </w:t>
      </w:r>
      <w:r w:rsidR="00D40EA0">
        <w:rPr>
          <w:sz w:val="22"/>
          <w:szCs w:val="22"/>
        </w:rPr>
        <w:t xml:space="preserve">Steve Darcangelo noted </w:t>
      </w:r>
      <w:r w:rsidR="006D04BF">
        <w:rPr>
          <w:sz w:val="22"/>
          <w:szCs w:val="22"/>
        </w:rPr>
        <w:t xml:space="preserve">that </w:t>
      </w:r>
      <w:r w:rsidR="00AA4459">
        <w:rPr>
          <w:sz w:val="22"/>
          <w:szCs w:val="22"/>
        </w:rPr>
        <w:t xml:space="preserve">the DPW has temporarily stopped work on the trail awaiting a Canal </w:t>
      </w:r>
      <w:r w:rsidR="001C1CF1">
        <w:rPr>
          <w:sz w:val="22"/>
          <w:szCs w:val="22"/>
        </w:rPr>
        <w:t xml:space="preserve">work </w:t>
      </w:r>
      <w:r w:rsidR="00AA4459">
        <w:rPr>
          <w:sz w:val="22"/>
          <w:szCs w:val="22"/>
        </w:rPr>
        <w:t>permit allowing work to be done on Canal’s property.</w:t>
      </w:r>
      <w:r w:rsidR="00981207">
        <w:rPr>
          <w:sz w:val="22"/>
          <w:szCs w:val="22"/>
        </w:rPr>
        <w:t xml:space="preserve">  The village should be </w:t>
      </w:r>
      <w:r w:rsidR="006D04BF">
        <w:rPr>
          <w:sz w:val="22"/>
          <w:szCs w:val="22"/>
        </w:rPr>
        <w:t>receiving the permit within the</w:t>
      </w:r>
      <w:r w:rsidR="00981207">
        <w:rPr>
          <w:sz w:val="22"/>
          <w:szCs w:val="22"/>
        </w:rPr>
        <w:t xml:space="preserve"> week.</w:t>
      </w:r>
    </w:p>
    <w:p w:rsidR="00CE7FA0" w:rsidRPr="004979AE" w:rsidRDefault="00CE7FA0" w:rsidP="00F00E93">
      <w:pPr>
        <w:rPr>
          <w:b/>
          <w:bCs/>
          <w:sz w:val="22"/>
          <w:szCs w:val="22"/>
          <w:highlight w:val="yellow"/>
        </w:rPr>
      </w:pPr>
    </w:p>
    <w:p w:rsidR="00B9691B" w:rsidRDefault="00F00E93" w:rsidP="00B9691B">
      <w:pPr>
        <w:numPr>
          <w:ilvl w:val="0"/>
          <w:numId w:val="16"/>
        </w:numPr>
        <w:rPr>
          <w:b/>
          <w:bCs/>
          <w:sz w:val="22"/>
          <w:szCs w:val="22"/>
        </w:rPr>
      </w:pPr>
      <w:r w:rsidRPr="004979AE">
        <w:rPr>
          <w:b/>
          <w:bCs/>
          <w:sz w:val="22"/>
          <w:szCs w:val="22"/>
        </w:rPr>
        <w:t>Letter of Intent between the Village of Baldwinsville, Widewaters,</w:t>
      </w:r>
      <w:r w:rsidR="007101C5">
        <w:rPr>
          <w:b/>
          <w:bCs/>
          <w:sz w:val="22"/>
          <w:szCs w:val="22"/>
        </w:rPr>
        <w:t xml:space="preserve"> </w:t>
      </w:r>
      <w:r w:rsidRPr="004979AE">
        <w:rPr>
          <w:b/>
          <w:bCs/>
          <w:sz w:val="22"/>
          <w:szCs w:val="22"/>
        </w:rPr>
        <w:t xml:space="preserve"> B</w:t>
      </w:r>
      <w:r w:rsidR="001D3C80" w:rsidRPr="004979AE">
        <w:rPr>
          <w:b/>
          <w:bCs/>
          <w:sz w:val="22"/>
          <w:szCs w:val="22"/>
        </w:rPr>
        <w:t>’ville Diner &amp; Key Bank</w:t>
      </w:r>
    </w:p>
    <w:p w:rsidR="00981207" w:rsidRDefault="00981207" w:rsidP="00981207">
      <w:pPr>
        <w:rPr>
          <w:b/>
          <w:bCs/>
          <w:sz w:val="22"/>
          <w:szCs w:val="22"/>
        </w:rPr>
      </w:pPr>
    </w:p>
    <w:p w:rsidR="00B50CE1" w:rsidRPr="00981207" w:rsidRDefault="003E5073" w:rsidP="00855C75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Mayor Saraceni stated </w:t>
      </w:r>
      <w:r w:rsidR="00AA4459">
        <w:rPr>
          <w:bCs/>
          <w:sz w:val="22"/>
          <w:szCs w:val="22"/>
        </w:rPr>
        <w:t>that he will be meeting with Key Bank on Friday, November 2, 2012, to discuss</w:t>
      </w:r>
      <w:r w:rsidR="00981207">
        <w:rPr>
          <w:bCs/>
          <w:sz w:val="22"/>
          <w:szCs w:val="22"/>
        </w:rPr>
        <w:t xml:space="preserve"> the boundaries and also to redefine the right of way.  </w:t>
      </w:r>
      <w:r w:rsidR="00AA4459">
        <w:rPr>
          <w:bCs/>
          <w:sz w:val="22"/>
          <w:szCs w:val="22"/>
        </w:rPr>
        <w:t xml:space="preserve"> </w:t>
      </w:r>
      <w:r w:rsidR="00AA4459">
        <w:rPr>
          <w:bCs/>
          <w:sz w:val="22"/>
          <w:szCs w:val="22"/>
        </w:rPr>
        <w:br/>
      </w:r>
    </w:p>
    <w:p w:rsidR="005619E7" w:rsidRDefault="001D3C80" w:rsidP="005D327E">
      <w:pPr>
        <w:numPr>
          <w:ilvl w:val="0"/>
          <w:numId w:val="16"/>
        </w:numPr>
        <w:rPr>
          <w:b/>
          <w:bCs/>
          <w:sz w:val="22"/>
          <w:szCs w:val="22"/>
        </w:rPr>
      </w:pPr>
      <w:r w:rsidRPr="005619E7">
        <w:rPr>
          <w:b/>
          <w:bCs/>
          <w:sz w:val="22"/>
          <w:szCs w:val="22"/>
        </w:rPr>
        <w:t>Code Revisions</w:t>
      </w:r>
    </w:p>
    <w:p w:rsidR="00BC64CD" w:rsidRDefault="00BC64CD" w:rsidP="006D04BF">
      <w:pPr>
        <w:ind w:left="720"/>
        <w:rPr>
          <w:b/>
          <w:bCs/>
          <w:sz w:val="22"/>
          <w:szCs w:val="22"/>
        </w:rPr>
      </w:pPr>
    </w:p>
    <w:p w:rsidR="0026601F" w:rsidRDefault="00AA4459" w:rsidP="003F7A58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Dave Jones noted that there will be a discussion regarding the recreational/seasonal vehicle code revisions at the November 15, 2012, work session at 7:00 p</w:t>
      </w:r>
      <w:r w:rsidR="0053064E">
        <w:rPr>
          <w:bCs/>
          <w:sz w:val="22"/>
          <w:szCs w:val="22"/>
        </w:rPr>
        <w:t>.</w:t>
      </w:r>
      <w:r>
        <w:rPr>
          <w:bCs/>
          <w:sz w:val="22"/>
          <w:szCs w:val="22"/>
        </w:rPr>
        <w:t>m.  Notification t</w:t>
      </w:r>
      <w:r w:rsidR="0053064E">
        <w:rPr>
          <w:bCs/>
          <w:sz w:val="22"/>
          <w:szCs w:val="22"/>
        </w:rPr>
        <w:t>o village residents will be sent out</w:t>
      </w:r>
      <w:r>
        <w:rPr>
          <w:bCs/>
          <w:sz w:val="22"/>
          <w:szCs w:val="22"/>
        </w:rPr>
        <w:t>.</w:t>
      </w:r>
    </w:p>
    <w:p w:rsidR="00FC7C24" w:rsidRPr="00981207" w:rsidRDefault="00FC7C24" w:rsidP="005F271F">
      <w:pPr>
        <w:pStyle w:val="NoSpacing"/>
        <w:rPr>
          <w:sz w:val="22"/>
          <w:szCs w:val="22"/>
        </w:rPr>
      </w:pPr>
    </w:p>
    <w:p w:rsidR="00076EAF" w:rsidRDefault="003D31E9" w:rsidP="00076EAF">
      <w:pPr>
        <w:rPr>
          <w:b/>
          <w:i/>
          <w:sz w:val="22"/>
          <w:szCs w:val="22"/>
          <w:u w:val="single"/>
        </w:rPr>
      </w:pPr>
      <w:r w:rsidRPr="004979AE">
        <w:rPr>
          <w:b/>
          <w:i/>
          <w:sz w:val="22"/>
          <w:szCs w:val="22"/>
          <w:u w:val="single"/>
        </w:rPr>
        <w:t>New Business</w:t>
      </w:r>
    </w:p>
    <w:p w:rsidR="00A97F03" w:rsidRPr="008977FB" w:rsidRDefault="00A97F03" w:rsidP="00076EAF">
      <w:pPr>
        <w:rPr>
          <w:sz w:val="22"/>
          <w:szCs w:val="22"/>
        </w:rPr>
      </w:pPr>
    </w:p>
    <w:p w:rsidR="001D3C80" w:rsidRPr="008A6E73" w:rsidRDefault="00464629" w:rsidP="00352225">
      <w:pPr>
        <w:numPr>
          <w:ilvl w:val="0"/>
          <w:numId w:val="16"/>
        </w:numPr>
        <w:rPr>
          <w:sz w:val="22"/>
          <w:szCs w:val="22"/>
        </w:rPr>
      </w:pPr>
      <w:r>
        <w:rPr>
          <w:b/>
          <w:sz w:val="22"/>
          <w:szCs w:val="22"/>
        </w:rPr>
        <w:t xml:space="preserve">Bid </w:t>
      </w:r>
      <w:r w:rsidR="00CF65B5">
        <w:rPr>
          <w:b/>
          <w:sz w:val="22"/>
          <w:szCs w:val="22"/>
        </w:rPr>
        <w:t>Receipt</w:t>
      </w:r>
      <w:r>
        <w:rPr>
          <w:b/>
          <w:sz w:val="22"/>
          <w:szCs w:val="22"/>
        </w:rPr>
        <w:t xml:space="preserve"> </w:t>
      </w:r>
      <w:r w:rsidRPr="00720536">
        <w:rPr>
          <w:b/>
          <w:sz w:val="22"/>
          <w:szCs w:val="22"/>
        </w:rPr>
        <w:t xml:space="preserve">– </w:t>
      </w:r>
      <w:r w:rsidR="00720536">
        <w:rPr>
          <w:b/>
          <w:sz w:val="22"/>
          <w:szCs w:val="22"/>
        </w:rPr>
        <w:t>South Shore East Trail Pedestrian Bridge Construction</w:t>
      </w:r>
      <w:r>
        <w:rPr>
          <w:b/>
          <w:sz w:val="22"/>
          <w:szCs w:val="22"/>
        </w:rPr>
        <w:t xml:space="preserve"> </w:t>
      </w:r>
    </w:p>
    <w:p w:rsidR="008A6E73" w:rsidRPr="004979AE" w:rsidRDefault="008A6E73" w:rsidP="008A6E73">
      <w:pPr>
        <w:ind w:left="1080"/>
        <w:rPr>
          <w:sz w:val="22"/>
          <w:szCs w:val="22"/>
        </w:rPr>
      </w:pPr>
    </w:p>
    <w:p w:rsidR="00350CFB" w:rsidRPr="004979AE" w:rsidRDefault="00720536" w:rsidP="00350CFB">
      <w:pPr>
        <w:rPr>
          <w:sz w:val="22"/>
          <w:szCs w:val="22"/>
        </w:rPr>
      </w:pPr>
      <w:r>
        <w:rPr>
          <w:b/>
          <w:sz w:val="22"/>
          <w:szCs w:val="22"/>
          <w:u w:val="single"/>
        </w:rPr>
        <w:t>Resolution #</w:t>
      </w:r>
      <w:r w:rsidR="00566E3F">
        <w:rPr>
          <w:b/>
          <w:sz w:val="22"/>
          <w:szCs w:val="22"/>
          <w:u w:val="single"/>
        </w:rPr>
        <w:t>2</w:t>
      </w:r>
      <w:r w:rsidR="00BA2571">
        <w:rPr>
          <w:b/>
          <w:sz w:val="22"/>
          <w:szCs w:val="22"/>
          <w:u w:val="single"/>
        </w:rPr>
        <w:t>58</w:t>
      </w:r>
      <w:r w:rsidR="00350CFB" w:rsidRPr="003623C3">
        <w:rPr>
          <w:b/>
          <w:sz w:val="22"/>
          <w:szCs w:val="22"/>
          <w:u w:val="single"/>
        </w:rPr>
        <w:t>/2012</w:t>
      </w:r>
      <w:r w:rsidR="003623C3">
        <w:rPr>
          <w:b/>
          <w:sz w:val="22"/>
          <w:szCs w:val="22"/>
        </w:rPr>
        <w:t xml:space="preserve"> </w:t>
      </w:r>
      <w:r w:rsidR="00350CFB" w:rsidRPr="003623C3">
        <w:rPr>
          <w:sz w:val="22"/>
          <w:szCs w:val="22"/>
        </w:rPr>
        <w:t>Motion</w:t>
      </w:r>
      <w:r w:rsidR="00350CFB" w:rsidRPr="004979AE">
        <w:rPr>
          <w:sz w:val="22"/>
          <w:szCs w:val="22"/>
        </w:rPr>
        <w:t xml:space="preserve"> by Trustee</w:t>
      </w:r>
      <w:r w:rsidR="001C1CF1">
        <w:rPr>
          <w:sz w:val="22"/>
          <w:szCs w:val="22"/>
        </w:rPr>
        <w:t xml:space="preserve"> Stebbins, </w:t>
      </w:r>
      <w:r w:rsidR="00350CFB" w:rsidRPr="004979AE">
        <w:rPr>
          <w:sz w:val="22"/>
          <w:szCs w:val="22"/>
        </w:rPr>
        <w:t>second by Trustee</w:t>
      </w:r>
      <w:r w:rsidR="001C1CF1">
        <w:rPr>
          <w:sz w:val="22"/>
          <w:szCs w:val="22"/>
        </w:rPr>
        <w:t xml:space="preserve"> Wilder</w:t>
      </w:r>
      <w:r>
        <w:rPr>
          <w:sz w:val="22"/>
          <w:szCs w:val="22"/>
        </w:rPr>
        <w:t xml:space="preserve"> </w:t>
      </w:r>
      <w:r w:rsidR="002827DB">
        <w:rPr>
          <w:sz w:val="22"/>
          <w:szCs w:val="22"/>
        </w:rPr>
        <w:t xml:space="preserve"> </w:t>
      </w:r>
      <w:r w:rsidR="00350CFB" w:rsidRPr="004979AE">
        <w:rPr>
          <w:sz w:val="22"/>
          <w:szCs w:val="22"/>
        </w:rPr>
        <w:t xml:space="preserve"> </w:t>
      </w:r>
    </w:p>
    <w:p w:rsidR="00350CFB" w:rsidRPr="004979AE" w:rsidRDefault="00350CFB" w:rsidP="00350CFB">
      <w:pPr>
        <w:rPr>
          <w:sz w:val="22"/>
          <w:szCs w:val="22"/>
        </w:rPr>
      </w:pPr>
      <w:r w:rsidRPr="004979AE">
        <w:rPr>
          <w:sz w:val="22"/>
          <w:szCs w:val="22"/>
        </w:rPr>
        <w:t xml:space="preserve">Resolved to </w:t>
      </w:r>
      <w:r w:rsidR="00CF65B5">
        <w:rPr>
          <w:sz w:val="22"/>
          <w:szCs w:val="22"/>
        </w:rPr>
        <w:t>receive the bids</w:t>
      </w:r>
      <w:r w:rsidR="002827DB">
        <w:rPr>
          <w:sz w:val="22"/>
          <w:szCs w:val="22"/>
        </w:rPr>
        <w:t xml:space="preserve"> for the </w:t>
      </w:r>
      <w:r w:rsidR="00720536">
        <w:rPr>
          <w:sz w:val="22"/>
          <w:szCs w:val="22"/>
        </w:rPr>
        <w:t>South Shore East Trail Pedestrian Bridge Construction</w:t>
      </w:r>
      <w:r w:rsidR="00CF65B5">
        <w:rPr>
          <w:sz w:val="22"/>
          <w:szCs w:val="22"/>
        </w:rPr>
        <w:t>.</w:t>
      </w:r>
      <w:r w:rsidR="008B0932">
        <w:rPr>
          <w:sz w:val="22"/>
          <w:szCs w:val="22"/>
        </w:rPr>
        <w:t xml:space="preserve">  The b</w:t>
      </w:r>
      <w:r w:rsidR="00EB3BAF">
        <w:rPr>
          <w:sz w:val="22"/>
          <w:szCs w:val="22"/>
        </w:rPr>
        <w:t>id tabulation sheet is attached.</w:t>
      </w:r>
      <w:r w:rsidR="002827DB">
        <w:rPr>
          <w:sz w:val="22"/>
          <w:szCs w:val="22"/>
        </w:rPr>
        <w:t xml:space="preserve"> </w:t>
      </w:r>
    </w:p>
    <w:p w:rsidR="005619E7" w:rsidRDefault="00350CFB" w:rsidP="000C2740">
      <w:pPr>
        <w:pStyle w:val="Body1"/>
        <w:rPr>
          <w:rFonts w:eastAsia="Times New Roman"/>
          <w:b/>
          <w:sz w:val="22"/>
          <w:szCs w:val="22"/>
          <w:u w:val="single"/>
        </w:rPr>
      </w:pPr>
      <w:r w:rsidRPr="004979AE">
        <w:rPr>
          <w:rFonts w:eastAsia="Times New Roman"/>
          <w:b/>
          <w:sz w:val="22"/>
          <w:szCs w:val="22"/>
          <w:u w:val="single"/>
        </w:rPr>
        <w:t>Carried</w:t>
      </w:r>
    </w:p>
    <w:p w:rsidR="00B36301" w:rsidRDefault="00B36301" w:rsidP="000C2740">
      <w:pPr>
        <w:pStyle w:val="Body1"/>
        <w:rPr>
          <w:rFonts w:eastAsia="Times New Roman"/>
          <w:b/>
          <w:sz w:val="22"/>
          <w:szCs w:val="22"/>
          <w:u w:val="single"/>
        </w:rPr>
      </w:pPr>
    </w:p>
    <w:p w:rsidR="008A6E73" w:rsidRPr="00C96EB7" w:rsidRDefault="00CF65B5" w:rsidP="00720536">
      <w:pPr>
        <w:numPr>
          <w:ilvl w:val="0"/>
          <w:numId w:val="16"/>
        </w:numPr>
      </w:pPr>
      <w:r>
        <w:rPr>
          <w:b/>
          <w:sz w:val="22"/>
          <w:szCs w:val="22"/>
        </w:rPr>
        <w:t>Bid Award –</w:t>
      </w:r>
      <w:r w:rsidR="00720536">
        <w:rPr>
          <w:b/>
          <w:sz w:val="22"/>
          <w:szCs w:val="22"/>
        </w:rPr>
        <w:t xml:space="preserve"> South Shore East Trail Pedestrian Bridge Construction</w:t>
      </w:r>
    </w:p>
    <w:p w:rsidR="00C96EB7" w:rsidRPr="00720536" w:rsidRDefault="00C96EB7" w:rsidP="00C96EB7"/>
    <w:p w:rsidR="005F08A0" w:rsidRPr="004979AE" w:rsidRDefault="005F08A0" w:rsidP="005F08A0">
      <w:pPr>
        <w:pStyle w:val="Body1"/>
        <w:rPr>
          <w:rFonts w:eastAsia="Times New Roman"/>
          <w:sz w:val="22"/>
          <w:szCs w:val="22"/>
        </w:rPr>
      </w:pPr>
      <w:r w:rsidRPr="004979AE">
        <w:rPr>
          <w:rFonts w:eastAsia="Times New Roman"/>
          <w:b/>
          <w:sz w:val="22"/>
          <w:szCs w:val="22"/>
          <w:u w:val="single"/>
        </w:rPr>
        <w:t>Resolution #</w:t>
      </w:r>
      <w:r w:rsidR="00EB3BAF">
        <w:rPr>
          <w:rFonts w:eastAsia="Times New Roman"/>
          <w:b/>
          <w:sz w:val="22"/>
          <w:szCs w:val="22"/>
          <w:u w:val="single"/>
        </w:rPr>
        <w:t>2</w:t>
      </w:r>
      <w:r w:rsidR="001C1CF1">
        <w:rPr>
          <w:rFonts w:eastAsia="Times New Roman"/>
          <w:b/>
          <w:sz w:val="22"/>
          <w:szCs w:val="22"/>
          <w:u w:val="single"/>
        </w:rPr>
        <w:t>59</w:t>
      </w:r>
      <w:r w:rsidRPr="004979AE">
        <w:rPr>
          <w:rFonts w:eastAsia="Times New Roman"/>
          <w:b/>
          <w:sz w:val="22"/>
          <w:szCs w:val="22"/>
          <w:u w:val="single"/>
        </w:rPr>
        <w:t>/2012</w:t>
      </w:r>
      <w:r w:rsidR="008A585E">
        <w:rPr>
          <w:rFonts w:eastAsia="Times New Roman"/>
          <w:sz w:val="22"/>
          <w:szCs w:val="22"/>
        </w:rPr>
        <w:t xml:space="preserve"> Motion by Trustee</w:t>
      </w:r>
      <w:r w:rsidR="003E7235">
        <w:rPr>
          <w:rFonts w:eastAsia="Times New Roman"/>
          <w:sz w:val="22"/>
          <w:szCs w:val="22"/>
        </w:rPr>
        <w:t xml:space="preserve"> Presley</w:t>
      </w:r>
      <w:r w:rsidRPr="004979AE">
        <w:rPr>
          <w:rFonts w:eastAsia="Times New Roman"/>
          <w:sz w:val="22"/>
          <w:szCs w:val="22"/>
        </w:rPr>
        <w:t>, second by Trustee</w:t>
      </w:r>
      <w:r w:rsidR="003E7235">
        <w:rPr>
          <w:rFonts w:eastAsia="Times New Roman"/>
          <w:sz w:val="22"/>
          <w:szCs w:val="22"/>
        </w:rPr>
        <w:t xml:space="preserve"> O’Donnell</w:t>
      </w:r>
      <w:r w:rsidR="00CF65B5">
        <w:rPr>
          <w:rFonts w:eastAsia="Times New Roman"/>
          <w:sz w:val="22"/>
          <w:szCs w:val="22"/>
        </w:rPr>
        <w:t xml:space="preserve"> </w:t>
      </w:r>
      <w:r w:rsidRPr="004979AE">
        <w:rPr>
          <w:rFonts w:eastAsia="Times New Roman"/>
          <w:sz w:val="22"/>
          <w:szCs w:val="22"/>
        </w:rPr>
        <w:t xml:space="preserve"> </w:t>
      </w:r>
    </w:p>
    <w:p w:rsidR="005F08A0" w:rsidRPr="00DB673A" w:rsidRDefault="005F08A0" w:rsidP="005F08A0">
      <w:pPr>
        <w:pStyle w:val="Body1"/>
        <w:rPr>
          <w:sz w:val="22"/>
          <w:szCs w:val="22"/>
        </w:rPr>
      </w:pPr>
      <w:r w:rsidRPr="004979AE">
        <w:rPr>
          <w:rFonts w:eastAsia="Times New Roman"/>
          <w:sz w:val="22"/>
          <w:szCs w:val="22"/>
        </w:rPr>
        <w:t xml:space="preserve">Resolved </w:t>
      </w:r>
      <w:r w:rsidR="00CF65B5">
        <w:rPr>
          <w:rFonts w:eastAsia="Times New Roman"/>
          <w:sz w:val="22"/>
          <w:szCs w:val="22"/>
        </w:rPr>
        <w:t xml:space="preserve">to award the bid for the </w:t>
      </w:r>
      <w:r w:rsidR="00720536">
        <w:rPr>
          <w:sz w:val="22"/>
          <w:szCs w:val="22"/>
        </w:rPr>
        <w:t>South Shore East Trail Pedestrian Bridge Construction</w:t>
      </w:r>
      <w:r w:rsidR="001C1CF1">
        <w:rPr>
          <w:rFonts w:eastAsia="Times New Roman"/>
          <w:sz w:val="22"/>
          <w:szCs w:val="22"/>
        </w:rPr>
        <w:t xml:space="preserve"> to M.A. Bongiovanni, Inc.,</w:t>
      </w:r>
      <w:r w:rsidR="007B5598">
        <w:rPr>
          <w:rFonts w:eastAsia="Times New Roman"/>
          <w:sz w:val="22"/>
          <w:szCs w:val="22"/>
        </w:rPr>
        <w:t xml:space="preserve"> in</w:t>
      </w:r>
      <w:r w:rsidR="00C96EB7">
        <w:rPr>
          <w:rFonts w:eastAsia="Times New Roman"/>
          <w:sz w:val="22"/>
          <w:szCs w:val="22"/>
        </w:rPr>
        <w:t xml:space="preserve"> the amount of $149,221.8</w:t>
      </w:r>
      <w:r w:rsidR="007B5598">
        <w:rPr>
          <w:rFonts w:eastAsia="Times New Roman"/>
          <w:sz w:val="22"/>
          <w:szCs w:val="22"/>
        </w:rPr>
        <w:t>0</w:t>
      </w:r>
      <w:r w:rsidR="00FD4B68">
        <w:rPr>
          <w:rFonts w:eastAsia="Times New Roman"/>
          <w:sz w:val="22"/>
          <w:szCs w:val="22"/>
        </w:rPr>
        <w:t xml:space="preserve">.  </w:t>
      </w:r>
    </w:p>
    <w:p w:rsidR="00EB3BAF" w:rsidRDefault="001C1CF1" w:rsidP="005C6F8B">
      <w:pPr>
        <w:pStyle w:val="Body1"/>
        <w:rPr>
          <w:rFonts w:eastAsia="Times New Roman"/>
          <w:b/>
          <w:sz w:val="22"/>
          <w:szCs w:val="22"/>
          <w:u w:val="single"/>
        </w:rPr>
      </w:pPr>
      <w:r>
        <w:rPr>
          <w:rFonts w:eastAsia="Times New Roman"/>
          <w:b/>
          <w:sz w:val="22"/>
          <w:szCs w:val="22"/>
          <w:u w:val="single"/>
        </w:rPr>
        <w:t>Tabled</w:t>
      </w:r>
    </w:p>
    <w:p w:rsidR="00FD4B68" w:rsidRDefault="00FD4B68" w:rsidP="005C6F8B">
      <w:pPr>
        <w:pStyle w:val="Body1"/>
        <w:rPr>
          <w:rFonts w:eastAsia="Times New Roman"/>
          <w:b/>
          <w:sz w:val="22"/>
          <w:szCs w:val="22"/>
          <w:u w:val="single"/>
        </w:rPr>
      </w:pPr>
    </w:p>
    <w:p w:rsidR="001C1CF1" w:rsidRDefault="00BC64CD" w:rsidP="005C6F8B">
      <w:pPr>
        <w:pStyle w:val="Body1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Steve Darcangelo stated that he needs</w:t>
      </w:r>
      <w:r w:rsidR="003E7235">
        <w:rPr>
          <w:rFonts w:eastAsia="Times New Roman"/>
          <w:sz w:val="22"/>
          <w:szCs w:val="22"/>
        </w:rPr>
        <w:t xml:space="preserve"> to hold off on awarding this contract because NYS is still in the process of reviewing the contract.  </w:t>
      </w:r>
      <w:r>
        <w:rPr>
          <w:rFonts w:eastAsia="Times New Roman"/>
          <w:sz w:val="22"/>
          <w:szCs w:val="22"/>
        </w:rPr>
        <w:t>Once the contract is ok’d by the State the bid can be awarded.</w:t>
      </w:r>
      <w:r w:rsidR="003E7235">
        <w:rPr>
          <w:rFonts w:eastAsia="Times New Roman"/>
          <w:sz w:val="22"/>
          <w:szCs w:val="22"/>
        </w:rPr>
        <w:t xml:space="preserve">  The bid is good for 45 days.</w:t>
      </w:r>
    </w:p>
    <w:p w:rsidR="003E7235" w:rsidRPr="003E7235" w:rsidRDefault="003E7235" w:rsidP="005C6F8B">
      <w:pPr>
        <w:pStyle w:val="Body1"/>
        <w:rPr>
          <w:rFonts w:eastAsia="Times New Roman"/>
          <w:sz w:val="22"/>
          <w:szCs w:val="22"/>
        </w:rPr>
      </w:pPr>
    </w:p>
    <w:p w:rsidR="00FD4B68" w:rsidRPr="008A6E73" w:rsidRDefault="00C96EB7" w:rsidP="00FD4B68">
      <w:pPr>
        <w:numPr>
          <w:ilvl w:val="0"/>
          <w:numId w:val="16"/>
        </w:numPr>
        <w:rPr>
          <w:sz w:val="22"/>
          <w:szCs w:val="22"/>
        </w:rPr>
      </w:pPr>
      <w:r>
        <w:rPr>
          <w:b/>
          <w:sz w:val="22"/>
          <w:szCs w:val="22"/>
        </w:rPr>
        <w:t>Visa Commercial Purchasing Card</w:t>
      </w:r>
    </w:p>
    <w:p w:rsidR="00FD4B68" w:rsidRPr="004979AE" w:rsidRDefault="00FD4B68" w:rsidP="00FD4B68">
      <w:pPr>
        <w:ind w:left="1080"/>
        <w:rPr>
          <w:sz w:val="22"/>
          <w:szCs w:val="22"/>
        </w:rPr>
      </w:pPr>
    </w:p>
    <w:p w:rsidR="00FD4B68" w:rsidRPr="004979AE" w:rsidRDefault="00FD4B68" w:rsidP="00FD4B68">
      <w:pPr>
        <w:rPr>
          <w:sz w:val="22"/>
          <w:szCs w:val="22"/>
        </w:rPr>
      </w:pPr>
      <w:r>
        <w:rPr>
          <w:b/>
          <w:sz w:val="22"/>
          <w:szCs w:val="22"/>
          <w:u w:val="single"/>
        </w:rPr>
        <w:t>Resolution #2</w:t>
      </w:r>
      <w:r w:rsidR="003E7235">
        <w:rPr>
          <w:b/>
          <w:sz w:val="22"/>
          <w:szCs w:val="22"/>
          <w:u w:val="single"/>
        </w:rPr>
        <w:t>60</w:t>
      </w:r>
      <w:r w:rsidRPr="003623C3">
        <w:rPr>
          <w:b/>
          <w:sz w:val="22"/>
          <w:szCs w:val="22"/>
          <w:u w:val="single"/>
        </w:rPr>
        <w:t>/2012</w:t>
      </w:r>
      <w:r>
        <w:rPr>
          <w:b/>
          <w:sz w:val="22"/>
          <w:szCs w:val="22"/>
        </w:rPr>
        <w:t xml:space="preserve"> </w:t>
      </w:r>
      <w:r w:rsidRPr="003623C3">
        <w:rPr>
          <w:sz w:val="22"/>
          <w:szCs w:val="22"/>
        </w:rPr>
        <w:t>Motion</w:t>
      </w:r>
      <w:r w:rsidRPr="004979AE">
        <w:rPr>
          <w:sz w:val="22"/>
          <w:szCs w:val="22"/>
        </w:rPr>
        <w:t xml:space="preserve"> by Trustee</w:t>
      </w:r>
      <w:r w:rsidR="003E7235">
        <w:rPr>
          <w:sz w:val="22"/>
          <w:szCs w:val="22"/>
        </w:rPr>
        <w:t xml:space="preserve"> Clarke</w:t>
      </w:r>
      <w:r>
        <w:rPr>
          <w:sz w:val="22"/>
          <w:szCs w:val="22"/>
        </w:rPr>
        <w:t xml:space="preserve">, </w:t>
      </w:r>
      <w:r w:rsidRPr="004979AE">
        <w:rPr>
          <w:sz w:val="22"/>
          <w:szCs w:val="22"/>
        </w:rPr>
        <w:t>second by Trustee</w:t>
      </w:r>
      <w:r w:rsidR="003E7235">
        <w:rPr>
          <w:sz w:val="22"/>
          <w:szCs w:val="22"/>
        </w:rPr>
        <w:t xml:space="preserve"> O’Donnell</w:t>
      </w:r>
      <w:r>
        <w:rPr>
          <w:sz w:val="22"/>
          <w:szCs w:val="22"/>
        </w:rPr>
        <w:t xml:space="preserve"> </w:t>
      </w:r>
    </w:p>
    <w:p w:rsidR="00FD4B68" w:rsidRPr="004979AE" w:rsidRDefault="00FD4B68" w:rsidP="00FD4B68">
      <w:pPr>
        <w:rPr>
          <w:sz w:val="22"/>
          <w:szCs w:val="22"/>
        </w:rPr>
      </w:pPr>
      <w:r w:rsidRPr="004979AE">
        <w:rPr>
          <w:sz w:val="22"/>
          <w:szCs w:val="22"/>
        </w:rPr>
        <w:t xml:space="preserve">Resolved to </w:t>
      </w:r>
      <w:r w:rsidR="00C96EB7">
        <w:rPr>
          <w:sz w:val="22"/>
          <w:szCs w:val="22"/>
        </w:rPr>
        <w:t>authorize the mayor to sign the application for Visa Commercial Purchasing Card Accounts for the Village.</w:t>
      </w:r>
    </w:p>
    <w:p w:rsidR="003E7235" w:rsidRDefault="00FD4B68" w:rsidP="00FD4B68">
      <w:pPr>
        <w:pStyle w:val="Body1"/>
        <w:rPr>
          <w:rFonts w:eastAsia="Times New Roman"/>
          <w:b/>
          <w:sz w:val="22"/>
          <w:szCs w:val="22"/>
          <w:u w:val="single"/>
        </w:rPr>
      </w:pPr>
      <w:r w:rsidRPr="004979AE">
        <w:rPr>
          <w:rFonts w:eastAsia="Times New Roman"/>
          <w:b/>
          <w:sz w:val="22"/>
          <w:szCs w:val="22"/>
          <w:u w:val="single"/>
        </w:rPr>
        <w:t>Carried</w:t>
      </w:r>
    </w:p>
    <w:p w:rsidR="003E7235" w:rsidRDefault="003E7235" w:rsidP="00FD4B68">
      <w:pPr>
        <w:pStyle w:val="Body1"/>
        <w:rPr>
          <w:rFonts w:eastAsia="Times New Roman"/>
          <w:b/>
          <w:sz w:val="22"/>
          <w:szCs w:val="22"/>
          <w:u w:val="single"/>
        </w:rPr>
      </w:pPr>
    </w:p>
    <w:p w:rsidR="003E7235" w:rsidRDefault="003E7235" w:rsidP="00FD4B68">
      <w:pPr>
        <w:pStyle w:val="Body1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lastRenderedPageBreak/>
        <w:t xml:space="preserve">Maureen Butler stated that the application is for new village credit cards.  The village will now be in a program that best fits our needs. </w:t>
      </w:r>
    </w:p>
    <w:p w:rsidR="00BC64CD" w:rsidRPr="003E7235" w:rsidRDefault="00BC64CD" w:rsidP="00FD4B68">
      <w:pPr>
        <w:pStyle w:val="Body1"/>
        <w:rPr>
          <w:rFonts w:eastAsia="Times New Roman"/>
          <w:sz w:val="22"/>
          <w:szCs w:val="22"/>
        </w:rPr>
      </w:pPr>
    </w:p>
    <w:p w:rsidR="00566E3F" w:rsidRPr="003E7235" w:rsidRDefault="00566E3F" w:rsidP="00566E3F">
      <w:pPr>
        <w:pStyle w:val="Body1"/>
        <w:numPr>
          <w:ilvl w:val="0"/>
          <w:numId w:val="16"/>
        </w:numPr>
        <w:rPr>
          <w:rFonts w:eastAsia="Times New Roman"/>
          <w:b/>
          <w:sz w:val="22"/>
          <w:szCs w:val="22"/>
          <w:u w:val="single"/>
        </w:rPr>
      </w:pPr>
      <w:r>
        <w:rPr>
          <w:rFonts w:eastAsia="Times New Roman"/>
          <w:b/>
          <w:sz w:val="22"/>
          <w:szCs w:val="22"/>
        </w:rPr>
        <w:t>26 Mechanic Street</w:t>
      </w:r>
    </w:p>
    <w:p w:rsidR="003E7235" w:rsidRDefault="003E7235" w:rsidP="003E7235">
      <w:pPr>
        <w:pStyle w:val="Body1"/>
        <w:rPr>
          <w:rFonts w:eastAsia="Times New Roman"/>
          <w:b/>
          <w:sz w:val="22"/>
          <w:szCs w:val="22"/>
        </w:rPr>
      </w:pPr>
    </w:p>
    <w:p w:rsidR="003E7235" w:rsidRPr="003E7235" w:rsidRDefault="003E7235" w:rsidP="003E7235">
      <w:pPr>
        <w:pStyle w:val="Body1"/>
        <w:rPr>
          <w:rFonts w:eastAsia="Times New Roman"/>
          <w:sz w:val="22"/>
          <w:szCs w:val="22"/>
          <w:u w:val="single"/>
        </w:rPr>
      </w:pPr>
      <w:r>
        <w:rPr>
          <w:rFonts w:eastAsia="Times New Roman"/>
          <w:sz w:val="22"/>
          <w:szCs w:val="22"/>
        </w:rPr>
        <w:t xml:space="preserve">Codes Officer Gregg Humphrey noted that there had been </w:t>
      </w:r>
      <w:r w:rsidR="00BB202C">
        <w:rPr>
          <w:rFonts w:eastAsia="Times New Roman"/>
          <w:sz w:val="22"/>
          <w:szCs w:val="22"/>
        </w:rPr>
        <w:t>a fire set at 26 Mechanic Street</w:t>
      </w:r>
      <w:r>
        <w:rPr>
          <w:rFonts w:eastAsia="Times New Roman"/>
          <w:sz w:val="22"/>
          <w:szCs w:val="22"/>
        </w:rPr>
        <w:t xml:space="preserve"> damaging </w:t>
      </w:r>
      <w:r w:rsidR="00BB202C">
        <w:rPr>
          <w:rFonts w:eastAsia="Times New Roman"/>
          <w:sz w:val="22"/>
          <w:szCs w:val="22"/>
        </w:rPr>
        <w:t xml:space="preserve">the structure.  </w:t>
      </w:r>
      <w:r>
        <w:rPr>
          <w:rFonts w:eastAsia="Times New Roman"/>
          <w:sz w:val="22"/>
          <w:szCs w:val="22"/>
        </w:rPr>
        <w:t xml:space="preserve"> </w:t>
      </w:r>
      <w:r w:rsidR="00BB202C">
        <w:rPr>
          <w:rFonts w:eastAsia="Times New Roman"/>
          <w:sz w:val="22"/>
          <w:szCs w:val="22"/>
        </w:rPr>
        <w:t>After walking through the building he noticed that there had previously</w:t>
      </w:r>
      <w:r w:rsidR="0053064E">
        <w:rPr>
          <w:rFonts w:eastAsia="Times New Roman"/>
          <w:sz w:val="22"/>
          <w:szCs w:val="22"/>
        </w:rPr>
        <w:t xml:space="preserve"> been work done without a permit </w:t>
      </w:r>
      <w:r w:rsidR="00BB202C">
        <w:rPr>
          <w:rFonts w:eastAsia="Times New Roman"/>
          <w:sz w:val="22"/>
          <w:szCs w:val="22"/>
        </w:rPr>
        <w:t>to change the structural integrity of the house.   He feels that the building is not safe.  He has reached out to</w:t>
      </w:r>
      <w:r>
        <w:rPr>
          <w:rFonts w:eastAsia="Times New Roman"/>
          <w:sz w:val="22"/>
          <w:szCs w:val="22"/>
        </w:rPr>
        <w:t xml:space="preserve"> owner Sanford Taylor to secure the home but to no avail.  </w:t>
      </w:r>
      <w:r w:rsidR="00BB202C">
        <w:rPr>
          <w:rFonts w:eastAsia="Times New Roman"/>
          <w:sz w:val="22"/>
          <w:szCs w:val="22"/>
        </w:rPr>
        <w:t xml:space="preserve">The house is currently set up as a 5 family home which is against zoning in that area.  </w:t>
      </w:r>
      <w:r>
        <w:rPr>
          <w:rFonts w:eastAsia="Times New Roman"/>
          <w:sz w:val="22"/>
          <w:szCs w:val="22"/>
        </w:rPr>
        <w:t xml:space="preserve">Gregg’s opinion is to repair the structure </w:t>
      </w:r>
      <w:r w:rsidR="00BB202C">
        <w:rPr>
          <w:rFonts w:eastAsia="Times New Roman"/>
          <w:sz w:val="22"/>
          <w:szCs w:val="22"/>
        </w:rPr>
        <w:t>to code</w:t>
      </w:r>
      <w:r w:rsidR="000403A2">
        <w:rPr>
          <w:rFonts w:eastAsia="Times New Roman"/>
          <w:sz w:val="22"/>
          <w:szCs w:val="22"/>
        </w:rPr>
        <w:t xml:space="preserve"> as a </w:t>
      </w:r>
      <w:r>
        <w:rPr>
          <w:rFonts w:eastAsia="Times New Roman"/>
          <w:sz w:val="22"/>
          <w:szCs w:val="22"/>
        </w:rPr>
        <w:t>single family home</w:t>
      </w:r>
      <w:r w:rsidR="00BB202C">
        <w:rPr>
          <w:rFonts w:eastAsia="Times New Roman"/>
          <w:sz w:val="22"/>
          <w:szCs w:val="22"/>
        </w:rPr>
        <w:t xml:space="preserve"> or remove this uninhabited building.  </w:t>
      </w:r>
      <w:r w:rsidR="00914EA5">
        <w:rPr>
          <w:rFonts w:eastAsia="Times New Roman"/>
          <w:sz w:val="22"/>
          <w:szCs w:val="22"/>
        </w:rPr>
        <w:t xml:space="preserve">Since the owner made no attempt to secure the building, </w:t>
      </w:r>
      <w:r w:rsidR="00BB202C">
        <w:rPr>
          <w:rFonts w:eastAsia="Times New Roman"/>
          <w:sz w:val="22"/>
          <w:szCs w:val="22"/>
        </w:rPr>
        <w:t>Gregg hired a company to go in and secure the property.  That fee will be assessed to the owner.</w:t>
      </w:r>
      <w:r w:rsidR="00914EA5">
        <w:rPr>
          <w:rFonts w:eastAsia="Times New Roman"/>
          <w:sz w:val="22"/>
          <w:szCs w:val="22"/>
        </w:rPr>
        <w:t xml:space="preserve">  </w:t>
      </w:r>
      <w:r w:rsidR="000403A2">
        <w:rPr>
          <w:rFonts w:eastAsia="Times New Roman"/>
          <w:sz w:val="22"/>
          <w:szCs w:val="22"/>
        </w:rPr>
        <w:t>Gregg and Village Engineer Steve Darcangelo will inspect the property and report back to the board.  At that time, a resolution can be passed to proceed with 28A of the Village of Baldwinsville code.</w:t>
      </w:r>
    </w:p>
    <w:p w:rsidR="00566E3F" w:rsidRDefault="00566E3F" w:rsidP="00566E3F">
      <w:pPr>
        <w:pStyle w:val="Body1"/>
        <w:rPr>
          <w:rFonts w:eastAsia="Times New Roman"/>
          <w:b/>
          <w:sz w:val="22"/>
          <w:szCs w:val="22"/>
        </w:rPr>
      </w:pPr>
    </w:p>
    <w:p w:rsidR="00566E3F" w:rsidRPr="00566E3F" w:rsidRDefault="00566E3F" w:rsidP="00566E3F">
      <w:pPr>
        <w:pStyle w:val="Body1"/>
        <w:numPr>
          <w:ilvl w:val="0"/>
          <w:numId w:val="16"/>
        </w:numPr>
        <w:rPr>
          <w:rFonts w:eastAsia="Times New Roman"/>
          <w:b/>
          <w:sz w:val="22"/>
          <w:szCs w:val="22"/>
          <w:u w:val="single"/>
        </w:rPr>
      </w:pPr>
      <w:r>
        <w:rPr>
          <w:rFonts w:eastAsia="Times New Roman"/>
          <w:b/>
          <w:sz w:val="22"/>
          <w:szCs w:val="22"/>
        </w:rPr>
        <w:t>Resignation – Court Clerk Kathryn Halleron</w:t>
      </w:r>
    </w:p>
    <w:p w:rsidR="00566E3F" w:rsidRDefault="00566E3F" w:rsidP="00566E3F">
      <w:pPr>
        <w:pStyle w:val="ListParagraph"/>
        <w:rPr>
          <w:b/>
          <w:sz w:val="22"/>
          <w:szCs w:val="22"/>
          <w:u w:val="single"/>
        </w:rPr>
      </w:pPr>
    </w:p>
    <w:p w:rsidR="00566E3F" w:rsidRDefault="00566E3F" w:rsidP="00566E3F">
      <w:pPr>
        <w:pStyle w:val="Body1"/>
        <w:rPr>
          <w:rFonts w:eastAsia="Times New Roman"/>
          <w:sz w:val="22"/>
          <w:szCs w:val="22"/>
        </w:rPr>
      </w:pPr>
      <w:r>
        <w:rPr>
          <w:rFonts w:eastAsia="Times New Roman"/>
          <w:b/>
          <w:sz w:val="22"/>
          <w:szCs w:val="22"/>
          <w:u w:val="single"/>
        </w:rPr>
        <w:t>Resolution #2</w:t>
      </w:r>
      <w:r w:rsidR="00914EA5">
        <w:rPr>
          <w:rFonts w:eastAsia="Times New Roman"/>
          <w:b/>
          <w:sz w:val="22"/>
          <w:szCs w:val="22"/>
          <w:u w:val="single"/>
        </w:rPr>
        <w:t>61</w:t>
      </w:r>
      <w:r>
        <w:rPr>
          <w:rFonts w:eastAsia="Times New Roman"/>
          <w:b/>
          <w:sz w:val="22"/>
          <w:szCs w:val="22"/>
          <w:u w:val="single"/>
        </w:rPr>
        <w:t>/2012</w:t>
      </w:r>
      <w:r>
        <w:rPr>
          <w:rFonts w:eastAsia="Times New Roman"/>
          <w:sz w:val="22"/>
          <w:szCs w:val="22"/>
        </w:rPr>
        <w:t xml:space="preserve"> Motion by Trustee</w:t>
      </w:r>
      <w:r w:rsidR="00914EA5">
        <w:rPr>
          <w:rFonts w:eastAsia="Times New Roman"/>
          <w:sz w:val="22"/>
          <w:szCs w:val="22"/>
        </w:rPr>
        <w:t xml:space="preserve"> Clarke</w:t>
      </w:r>
      <w:r>
        <w:rPr>
          <w:rFonts w:eastAsia="Times New Roman"/>
          <w:sz w:val="22"/>
          <w:szCs w:val="22"/>
        </w:rPr>
        <w:t>, second by Trustee</w:t>
      </w:r>
      <w:r w:rsidR="00914EA5">
        <w:rPr>
          <w:rFonts w:eastAsia="Times New Roman"/>
          <w:sz w:val="22"/>
          <w:szCs w:val="22"/>
        </w:rPr>
        <w:t xml:space="preserve"> O’Donnell</w:t>
      </w:r>
    </w:p>
    <w:p w:rsidR="007B5598" w:rsidRDefault="00566E3F" w:rsidP="005C6F8B">
      <w:pPr>
        <w:pStyle w:val="Body1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Resolved to accept with regret Court Clerk Kathryn Halleron’s resignation with an effective date of Friday, November 30, 2012</w:t>
      </w:r>
      <w:r w:rsidR="00914EA5">
        <w:rPr>
          <w:rFonts w:eastAsia="Times New Roman"/>
          <w:sz w:val="22"/>
          <w:szCs w:val="22"/>
        </w:rPr>
        <w:t>.</w:t>
      </w:r>
    </w:p>
    <w:p w:rsidR="0053064E" w:rsidRDefault="0053064E" w:rsidP="0053064E">
      <w:pPr>
        <w:pStyle w:val="Body1"/>
        <w:rPr>
          <w:rFonts w:eastAsia="Times New Roman"/>
          <w:b/>
          <w:sz w:val="22"/>
          <w:szCs w:val="22"/>
          <w:u w:val="single"/>
        </w:rPr>
      </w:pPr>
      <w:r w:rsidRPr="004979AE">
        <w:rPr>
          <w:rFonts w:eastAsia="Times New Roman"/>
          <w:b/>
          <w:sz w:val="22"/>
          <w:szCs w:val="22"/>
          <w:u w:val="single"/>
        </w:rPr>
        <w:t>Carried</w:t>
      </w:r>
    </w:p>
    <w:p w:rsidR="00BC64CD" w:rsidRPr="007B5598" w:rsidRDefault="00BC64CD" w:rsidP="005C6F8B">
      <w:pPr>
        <w:pStyle w:val="Body1"/>
        <w:rPr>
          <w:rFonts w:eastAsia="Times New Roman"/>
          <w:sz w:val="22"/>
          <w:szCs w:val="22"/>
        </w:rPr>
      </w:pPr>
    </w:p>
    <w:p w:rsidR="00FD4B68" w:rsidRPr="008A6E73" w:rsidRDefault="005010C1" w:rsidP="00FD4B68">
      <w:pPr>
        <w:numPr>
          <w:ilvl w:val="0"/>
          <w:numId w:val="16"/>
        </w:numPr>
        <w:rPr>
          <w:sz w:val="22"/>
          <w:szCs w:val="22"/>
        </w:rPr>
      </w:pPr>
      <w:r>
        <w:rPr>
          <w:b/>
          <w:sz w:val="22"/>
          <w:szCs w:val="22"/>
        </w:rPr>
        <w:t>Executive Session</w:t>
      </w:r>
      <w:r w:rsidR="00914EA5">
        <w:rPr>
          <w:b/>
          <w:sz w:val="22"/>
          <w:szCs w:val="22"/>
        </w:rPr>
        <w:t>s</w:t>
      </w:r>
    </w:p>
    <w:p w:rsidR="00FD4B68" w:rsidRPr="004979AE" w:rsidRDefault="00FD4B68" w:rsidP="00FD4B68">
      <w:pPr>
        <w:ind w:left="1080"/>
        <w:rPr>
          <w:sz w:val="22"/>
          <w:szCs w:val="22"/>
        </w:rPr>
      </w:pPr>
    </w:p>
    <w:p w:rsidR="00FD4B68" w:rsidRPr="004979AE" w:rsidRDefault="00FD4B68" w:rsidP="00FD4B68">
      <w:pPr>
        <w:rPr>
          <w:sz w:val="22"/>
          <w:szCs w:val="22"/>
        </w:rPr>
      </w:pPr>
      <w:r>
        <w:rPr>
          <w:b/>
          <w:sz w:val="22"/>
          <w:szCs w:val="22"/>
          <w:u w:val="single"/>
        </w:rPr>
        <w:t>Resolution #2</w:t>
      </w:r>
      <w:r w:rsidR="00914EA5">
        <w:rPr>
          <w:b/>
          <w:sz w:val="22"/>
          <w:szCs w:val="22"/>
          <w:u w:val="single"/>
        </w:rPr>
        <w:t>62</w:t>
      </w:r>
      <w:r w:rsidRPr="003623C3">
        <w:rPr>
          <w:b/>
          <w:sz w:val="22"/>
          <w:szCs w:val="22"/>
          <w:u w:val="single"/>
        </w:rPr>
        <w:t>/2012</w:t>
      </w:r>
      <w:r>
        <w:rPr>
          <w:b/>
          <w:sz w:val="22"/>
          <w:szCs w:val="22"/>
        </w:rPr>
        <w:t xml:space="preserve"> </w:t>
      </w:r>
      <w:r w:rsidRPr="003623C3">
        <w:rPr>
          <w:sz w:val="22"/>
          <w:szCs w:val="22"/>
        </w:rPr>
        <w:t>Motion</w:t>
      </w:r>
      <w:r w:rsidRPr="004979AE">
        <w:rPr>
          <w:sz w:val="22"/>
          <w:szCs w:val="22"/>
        </w:rPr>
        <w:t xml:space="preserve"> by Trustee</w:t>
      </w:r>
      <w:r w:rsidR="00914EA5">
        <w:rPr>
          <w:sz w:val="22"/>
          <w:szCs w:val="22"/>
        </w:rPr>
        <w:t xml:space="preserve"> Clarke</w:t>
      </w:r>
      <w:r>
        <w:rPr>
          <w:sz w:val="22"/>
          <w:szCs w:val="22"/>
        </w:rPr>
        <w:t xml:space="preserve">, </w:t>
      </w:r>
      <w:r w:rsidRPr="004979AE">
        <w:rPr>
          <w:sz w:val="22"/>
          <w:szCs w:val="22"/>
        </w:rPr>
        <w:t>second by Trustee</w:t>
      </w:r>
      <w:r w:rsidR="00914EA5">
        <w:rPr>
          <w:sz w:val="22"/>
          <w:szCs w:val="22"/>
        </w:rPr>
        <w:t xml:space="preserve"> Wilder</w:t>
      </w:r>
      <w:r>
        <w:rPr>
          <w:sz w:val="22"/>
          <w:szCs w:val="22"/>
        </w:rPr>
        <w:t xml:space="preserve"> </w:t>
      </w:r>
    </w:p>
    <w:p w:rsidR="00FD4B68" w:rsidRPr="004979AE" w:rsidRDefault="00FD4B68" w:rsidP="00FD4B68">
      <w:pPr>
        <w:rPr>
          <w:sz w:val="22"/>
          <w:szCs w:val="22"/>
        </w:rPr>
      </w:pPr>
      <w:r w:rsidRPr="004979AE">
        <w:rPr>
          <w:sz w:val="22"/>
          <w:szCs w:val="22"/>
        </w:rPr>
        <w:t>Resolved to</w:t>
      </w:r>
      <w:r w:rsidR="005010C1">
        <w:rPr>
          <w:sz w:val="22"/>
          <w:szCs w:val="22"/>
        </w:rPr>
        <w:t xml:space="preserve"> retreat into executive session</w:t>
      </w:r>
      <w:r w:rsidR="00914EA5">
        <w:rPr>
          <w:sz w:val="22"/>
          <w:szCs w:val="22"/>
        </w:rPr>
        <w:t>s both regarding</w:t>
      </w:r>
      <w:r w:rsidR="00AA4459">
        <w:rPr>
          <w:sz w:val="22"/>
          <w:szCs w:val="22"/>
        </w:rPr>
        <w:t xml:space="preserve"> personnel issues</w:t>
      </w:r>
      <w:r w:rsidR="005010C1">
        <w:rPr>
          <w:sz w:val="22"/>
          <w:szCs w:val="22"/>
        </w:rPr>
        <w:t xml:space="preserve"> at 8:</w:t>
      </w:r>
      <w:r w:rsidR="00AA4459">
        <w:rPr>
          <w:sz w:val="22"/>
          <w:szCs w:val="22"/>
        </w:rPr>
        <w:t>25</w:t>
      </w:r>
      <w:r w:rsidR="005010C1">
        <w:rPr>
          <w:sz w:val="22"/>
          <w:szCs w:val="22"/>
        </w:rPr>
        <w:t xml:space="preserve"> p</w:t>
      </w:r>
      <w:r w:rsidR="0053064E">
        <w:rPr>
          <w:sz w:val="22"/>
          <w:szCs w:val="22"/>
        </w:rPr>
        <w:t>.</w:t>
      </w:r>
      <w:r w:rsidR="005010C1">
        <w:rPr>
          <w:sz w:val="22"/>
          <w:szCs w:val="22"/>
        </w:rPr>
        <w:t>m.</w:t>
      </w:r>
      <w:r>
        <w:rPr>
          <w:sz w:val="22"/>
          <w:szCs w:val="22"/>
        </w:rPr>
        <w:t xml:space="preserve">   </w:t>
      </w:r>
    </w:p>
    <w:p w:rsidR="00FD4B68" w:rsidRDefault="00FD4B68" w:rsidP="00FD4B68">
      <w:pPr>
        <w:pStyle w:val="Body1"/>
        <w:rPr>
          <w:rFonts w:eastAsia="Times New Roman"/>
          <w:b/>
          <w:sz w:val="22"/>
          <w:szCs w:val="22"/>
          <w:u w:val="single"/>
        </w:rPr>
      </w:pPr>
      <w:r w:rsidRPr="004979AE">
        <w:rPr>
          <w:rFonts w:eastAsia="Times New Roman"/>
          <w:b/>
          <w:sz w:val="22"/>
          <w:szCs w:val="22"/>
          <w:u w:val="single"/>
        </w:rPr>
        <w:t>Carried</w:t>
      </w:r>
    </w:p>
    <w:p w:rsidR="00FD4B68" w:rsidRDefault="00FD4B68" w:rsidP="00FD4B68">
      <w:pPr>
        <w:pStyle w:val="Body1"/>
        <w:rPr>
          <w:rFonts w:eastAsia="Times New Roman"/>
          <w:b/>
          <w:sz w:val="22"/>
          <w:szCs w:val="22"/>
          <w:u w:val="single"/>
        </w:rPr>
      </w:pPr>
    </w:p>
    <w:p w:rsidR="00AA4459" w:rsidRDefault="005010C1" w:rsidP="005010C1">
      <w:pPr>
        <w:rPr>
          <w:sz w:val="22"/>
          <w:szCs w:val="22"/>
        </w:rPr>
      </w:pPr>
      <w:r>
        <w:rPr>
          <w:b/>
          <w:sz w:val="22"/>
          <w:szCs w:val="22"/>
          <w:u w:val="single"/>
        </w:rPr>
        <w:t>Resolution #2</w:t>
      </w:r>
      <w:r w:rsidR="00914EA5">
        <w:rPr>
          <w:b/>
          <w:sz w:val="22"/>
          <w:szCs w:val="22"/>
          <w:u w:val="single"/>
        </w:rPr>
        <w:t>63</w:t>
      </w:r>
      <w:r w:rsidRPr="003623C3">
        <w:rPr>
          <w:b/>
          <w:sz w:val="22"/>
          <w:szCs w:val="22"/>
          <w:u w:val="single"/>
        </w:rPr>
        <w:t>/2012</w:t>
      </w:r>
      <w:r>
        <w:rPr>
          <w:b/>
          <w:sz w:val="22"/>
          <w:szCs w:val="22"/>
        </w:rPr>
        <w:t xml:space="preserve"> </w:t>
      </w:r>
      <w:r w:rsidRPr="003623C3">
        <w:rPr>
          <w:sz w:val="22"/>
          <w:szCs w:val="22"/>
        </w:rPr>
        <w:t>Motion</w:t>
      </w:r>
      <w:r w:rsidRPr="004979AE">
        <w:rPr>
          <w:sz w:val="22"/>
          <w:szCs w:val="22"/>
        </w:rPr>
        <w:t xml:space="preserve"> by Trustee</w:t>
      </w:r>
      <w:r>
        <w:rPr>
          <w:sz w:val="22"/>
          <w:szCs w:val="22"/>
        </w:rPr>
        <w:t xml:space="preserve"> </w:t>
      </w:r>
      <w:r w:rsidR="00AA4459">
        <w:rPr>
          <w:sz w:val="22"/>
          <w:szCs w:val="22"/>
        </w:rPr>
        <w:t>Wilder</w:t>
      </w:r>
      <w:r>
        <w:rPr>
          <w:sz w:val="22"/>
          <w:szCs w:val="22"/>
        </w:rPr>
        <w:t xml:space="preserve">, </w:t>
      </w:r>
      <w:r w:rsidRPr="004979AE">
        <w:rPr>
          <w:sz w:val="22"/>
          <w:szCs w:val="22"/>
        </w:rPr>
        <w:t>second by Trustee</w:t>
      </w:r>
      <w:r>
        <w:rPr>
          <w:sz w:val="22"/>
          <w:szCs w:val="22"/>
        </w:rPr>
        <w:t xml:space="preserve"> </w:t>
      </w:r>
      <w:r w:rsidR="00AA4459">
        <w:rPr>
          <w:sz w:val="22"/>
          <w:szCs w:val="22"/>
        </w:rPr>
        <w:t>O’Donnell</w:t>
      </w:r>
    </w:p>
    <w:p w:rsidR="005010C1" w:rsidRPr="004979AE" w:rsidRDefault="005010C1" w:rsidP="005010C1">
      <w:pPr>
        <w:rPr>
          <w:sz w:val="22"/>
          <w:szCs w:val="22"/>
        </w:rPr>
      </w:pPr>
      <w:r w:rsidRPr="004979AE">
        <w:rPr>
          <w:sz w:val="22"/>
          <w:szCs w:val="22"/>
        </w:rPr>
        <w:t>Resolved to</w:t>
      </w:r>
      <w:r>
        <w:rPr>
          <w:sz w:val="22"/>
          <w:szCs w:val="22"/>
        </w:rPr>
        <w:t xml:space="preserve"> return from executive session at 9:14 p.m.   </w:t>
      </w:r>
    </w:p>
    <w:p w:rsidR="005010C1" w:rsidRDefault="005010C1" w:rsidP="005010C1">
      <w:pPr>
        <w:pStyle w:val="Body1"/>
        <w:rPr>
          <w:rFonts w:eastAsia="Times New Roman"/>
          <w:b/>
          <w:sz w:val="22"/>
          <w:szCs w:val="22"/>
          <w:u w:val="single"/>
        </w:rPr>
      </w:pPr>
      <w:r w:rsidRPr="004979AE">
        <w:rPr>
          <w:rFonts w:eastAsia="Times New Roman"/>
          <w:b/>
          <w:sz w:val="22"/>
          <w:szCs w:val="22"/>
          <w:u w:val="single"/>
        </w:rPr>
        <w:t>Carried</w:t>
      </w:r>
    </w:p>
    <w:p w:rsidR="00B36301" w:rsidRDefault="00B36301" w:rsidP="005010C1">
      <w:pPr>
        <w:pStyle w:val="Body1"/>
        <w:rPr>
          <w:rFonts w:eastAsia="Times New Roman"/>
          <w:b/>
          <w:sz w:val="22"/>
          <w:szCs w:val="22"/>
          <w:u w:val="single"/>
        </w:rPr>
      </w:pPr>
    </w:p>
    <w:p w:rsidR="00603A0C" w:rsidRPr="008A6E73" w:rsidRDefault="00D65D5E" w:rsidP="008567EE">
      <w:pPr>
        <w:pStyle w:val="Body1"/>
        <w:numPr>
          <w:ilvl w:val="0"/>
          <w:numId w:val="28"/>
        </w:numPr>
        <w:rPr>
          <w:rFonts w:eastAsia="Times New Roman"/>
          <w:b/>
          <w:sz w:val="22"/>
          <w:szCs w:val="22"/>
          <w:u w:val="single"/>
        </w:rPr>
      </w:pPr>
      <w:r w:rsidRPr="004979AE">
        <w:rPr>
          <w:rFonts w:eastAsia="Times New Roman"/>
          <w:b/>
          <w:sz w:val="22"/>
          <w:szCs w:val="22"/>
        </w:rPr>
        <w:t>Audit of Bills</w:t>
      </w:r>
    </w:p>
    <w:p w:rsidR="008A6E73" w:rsidRPr="004979AE" w:rsidRDefault="008A6E73" w:rsidP="008A6E73">
      <w:pPr>
        <w:pStyle w:val="Body1"/>
        <w:ind w:left="1440"/>
        <w:rPr>
          <w:rFonts w:eastAsia="Times New Roman"/>
          <w:b/>
          <w:sz w:val="22"/>
          <w:szCs w:val="22"/>
          <w:u w:val="single"/>
        </w:rPr>
      </w:pPr>
    </w:p>
    <w:p w:rsidR="00EC150C" w:rsidRPr="00187333" w:rsidRDefault="00A44EA8" w:rsidP="00EC150C">
      <w:pPr>
        <w:pStyle w:val="Body1"/>
        <w:rPr>
          <w:sz w:val="22"/>
          <w:szCs w:val="22"/>
        </w:rPr>
      </w:pPr>
      <w:r w:rsidRPr="00187333">
        <w:rPr>
          <w:rFonts w:eastAsia="Times New Roman"/>
          <w:b/>
          <w:sz w:val="22"/>
          <w:szCs w:val="22"/>
          <w:u w:val="single"/>
        </w:rPr>
        <w:t>Resolution #</w:t>
      </w:r>
      <w:r w:rsidR="002827DB" w:rsidRPr="00187333">
        <w:rPr>
          <w:rFonts w:eastAsia="Times New Roman"/>
          <w:b/>
          <w:sz w:val="22"/>
          <w:szCs w:val="22"/>
          <w:u w:val="single"/>
        </w:rPr>
        <w:t>2</w:t>
      </w:r>
      <w:r w:rsidR="00914EA5">
        <w:rPr>
          <w:rFonts w:eastAsia="Times New Roman"/>
          <w:b/>
          <w:sz w:val="22"/>
          <w:szCs w:val="22"/>
          <w:u w:val="single"/>
        </w:rPr>
        <w:t>64</w:t>
      </w:r>
      <w:r w:rsidR="00555A9C" w:rsidRPr="00187333">
        <w:rPr>
          <w:rFonts w:eastAsia="Times New Roman"/>
          <w:b/>
          <w:sz w:val="22"/>
          <w:szCs w:val="22"/>
          <w:u w:val="single"/>
        </w:rPr>
        <w:t>/201</w:t>
      </w:r>
      <w:r w:rsidR="00F57935" w:rsidRPr="00187333">
        <w:rPr>
          <w:rFonts w:eastAsia="Times New Roman"/>
          <w:b/>
          <w:sz w:val="22"/>
          <w:szCs w:val="22"/>
          <w:u w:val="single"/>
        </w:rPr>
        <w:t>2</w:t>
      </w:r>
      <w:r w:rsidR="00DE7D82" w:rsidRPr="00187333">
        <w:rPr>
          <w:rFonts w:eastAsia="Times New Roman"/>
          <w:sz w:val="22"/>
          <w:szCs w:val="22"/>
        </w:rPr>
        <w:t xml:space="preserve"> Motion by Trustee</w:t>
      </w:r>
      <w:r w:rsidR="001B0DA1" w:rsidRPr="00187333">
        <w:rPr>
          <w:rFonts w:eastAsia="Times New Roman"/>
          <w:sz w:val="22"/>
          <w:szCs w:val="22"/>
        </w:rPr>
        <w:t xml:space="preserve"> </w:t>
      </w:r>
      <w:r w:rsidR="00914EA5">
        <w:rPr>
          <w:rFonts w:eastAsia="Times New Roman"/>
          <w:sz w:val="22"/>
          <w:szCs w:val="22"/>
        </w:rPr>
        <w:t>Wilder</w:t>
      </w:r>
      <w:r w:rsidR="00555A9C" w:rsidRPr="00187333">
        <w:rPr>
          <w:rFonts w:eastAsia="Times New Roman"/>
          <w:sz w:val="22"/>
          <w:szCs w:val="22"/>
        </w:rPr>
        <w:t>, second by Trustee</w:t>
      </w:r>
      <w:r w:rsidR="001B0DA1" w:rsidRPr="00187333">
        <w:rPr>
          <w:rFonts w:eastAsia="Times New Roman"/>
          <w:sz w:val="22"/>
          <w:szCs w:val="22"/>
        </w:rPr>
        <w:t xml:space="preserve"> </w:t>
      </w:r>
      <w:r w:rsidR="00EB3BAF">
        <w:rPr>
          <w:rFonts w:eastAsia="Times New Roman"/>
          <w:sz w:val="22"/>
          <w:szCs w:val="22"/>
        </w:rPr>
        <w:t>O’Donnell</w:t>
      </w:r>
    </w:p>
    <w:p w:rsidR="00EC150C" w:rsidRPr="00187333" w:rsidRDefault="00555A9C" w:rsidP="00EC150C">
      <w:pPr>
        <w:pStyle w:val="Body1"/>
        <w:rPr>
          <w:rFonts w:eastAsia="Times New Roman"/>
          <w:sz w:val="22"/>
          <w:szCs w:val="22"/>
        </w:rPr>
      </w:pPr>
      <w:r w:rsidRPr="00187333">
        <w:rPr>
          <w:rFonts w:eastAsia="Times New Roman"/>
          <w:sz w:val="22"/>
          <w:szCs w:val="22"/>
        </w:rPr>
        <w:t>Resolved</w:t>
      </w:r>
      <w:r w:rsidR="00EC150C" w:rsidRPr="00187333">
        <w:rPr>
          <w:rFonts w:eastAsia="Times New Roman"/>
          <w:sz w:val="22"/>
          <w:szCs w:val="22"/>
        </w:rPr>
        <w:t xml:space="preserve"> that the bills be paid from their proper accounts, after audit.</w:t>
      </w:r>
    </w:p>
    <w:p w:rsidR="00F574A6" w:rsidRPr="00187333" w:rsidRDefault="00F574A6" w:rsidP="00580AAA">
      <w:pPr>
        <w:pStyle w:val="Body1"/>
        <w:ind w:firstLine="720"/>
        <w:rPr>
          <w:rFonts w:eastAsia="Times New Roman"/>
          <w:sz w:val="22"/>
          <w:szCs w:val="22"/>
        </w:rPr>
      </w:pPr>
    </w:p>
    <w:p w:rsidR="00580AAA" w:rsidRPr="00AA4459" w:rsidRDefault="003B1CAD" w:rsidP="00580AAA">
      <w:pPr>
        <w:pStyle w:val="Body1"/>
        <w:ind w:firstLine="720"/>
        <w:rPr>
          <w:rFonts w:eastAsia="Times New Roman"/>
          <w:sz w:val="22"/>
          <w:szCs w:val="22"/>
        </w:rPr>
      </w:pPr>
      <w:r w:rsidRPr="00AA4459">
        <w:rPr>
          <w:rFonts w:eastAsia="Times New Roman"/>
          <w:sz w:val="22"/>
          <w:szCs w:val="22"/>
        </w:rPr>
        <w:t>Abstract #</w:t>
      </w:r>
      <w:r w:rsidR="00314B6C" w:rsidRPr="00AA4459">
        <w:rPr>
          <w:rFonts w:eastAsia="Times New Roman"/>
          <w:sz w:val="22"/>
          <w:szCs w:val="22"/>
        </w:rPr>
        <w:t>1</w:t>
      </w:r>
      <w:r w:rsidR="00C96EB7" w:rsidRPr="00AA4459">
        <w:rPr>
          <w:rFonts w:eastAsia="Times New Roman"/>
          <w:sz w:val="22"/>
          <w:szCs w:val="22"/>
        </w:rPr>
        <w:t>6</w:t>
      </w:r>
      <w:r w:rsidR="00F574A6" w:rsidRPr="00AA4459">
        <w:rPr>
          <w:rFonts w:eastAsia="Times New Roman"/>
          <w:sz w:val="22"/>
          <w:szCs w:val="22"/>
        </w:rPr>
        <w:t xml:space="preserve">     </w:t>
      </w:r>
      <w:r w:rsidR="00580AAA" w:rsidRPr="00AA4459">
        <w:rPr>
          <w:rFonts w:eastAsia="Times New Roman"/>
          <w:sz w:val="22"/>
          <w:szCs w:val="22"/>
        </w:rPr>
        <w:t xml:space="preserve"> -  </w:t>
      </w:r>
      <w:r w:rsidR="001B0DA1" w:rsidRPr="00AA4459">
        <w:rPr>
          <w:rFonts w:eastAsia="Times New Roman"/>
          <w:sz w:val="22"/>
          <w:szCs w:val="22"/>
        </w:rPr>
        <w:t xml:space="preserve"> </w:t>
      </w:r>
      <w:r w:rsidR="00580AAA" w:rsidRPr="00AA4459">
        <w:rPr>
          <w:rFonts w:eastAsia="Times New Roman"/>
          <w:sz w:val="22"/>
          <w:szCs w:val="22"/>
        </w:rPr>
        <w:t xml:space="preserve">General Fund Checks </w:t>
      </w:r>
      <w:r w:rsidRPr="00AA4459">
        <w:rPr>
          <w:rFonts w:eastAsia="Times New Roman"/>
          <w:sz w:val="22"/>
          <w:szCs w:val="22"/>
        </w:rPr>
        <w:t xml:space="preserve">  </w:t>
      </w:r>
      <w:r w:rsidR="00AA4459" w:rsidRPr="00AA4459">
        <w:rPr>
          <w:rFonts w:eastAsia="Times New Roman"/>
          <w:sz w:val="22"/>
          <w:szCs w:val="22"/>
        </w:rPr>
        <w:t>#37329</w:t>
      </w:r>
      <w:r w:rsidR="001B0DA1" w:rsidRPr="00AA4459">
        <w:rPr>
          <w:rFonts w:eastAsia="Times New Roman"/>
          <w:sz w:val="22"/>
          <w:szCs w:val="22"/>
        </w:rPr>
        <w:t xml:space="preserve"> -</w:t>
      </w:r>
      <w:r w:rsidR="009F2BDC" w:rsidRPr="00AA4459">
        <w:rPr>
          <w:rFonts w:eastAsia="Times New Roman"/>
          <w:sz w:val="22"/>
          <w:szCs w:val="22"/>
        </w:rPr>
        <w:t xml:space="preserve"> </w:t>
      </w:r>
      <w:r w:rsidR="001B0DA1" w:rsidRPr="00AA4459">
        <w:rPr>
          <w:rFonts w:eastAsia="Times New Roman"/>
          <w:i/>
          <w:sz w:val="22"/>
          <w:szCs w:val="22"/>
        </w:rPr>
        <w:t>#</w:t>
      </w:r>
      <w:r w:rsidR="002827DB" w:rsidRPr="00AA4459">
        <w:rPr>
          <w:rFonts w:eastAsia="Times New Roman"/>
          <w:sz w:val="22"/>
          <w:szCs w:val="22"/>
        </w:rPr>
        <w:t>37</w:t>
      </w:r>
      <w:r w:rsidR="00AA4459" w:rsidRPr="00AA4459">
        <w:rPr>
          <w:rFonts w:eastAsia="Times New Roman"/>
          <w:sz w:val="22"/>
          <w:szCs w:val="22"/>
        </w:rPr>
        <w:t>367</w:t>
      </w:r>
      <w:r w:rsidR="00187333" w:rsidRPr="00AA4459">
        <w:rPr>
          <w:rFonts w:eastAsia="Times New Roman"/>
          <w:sz w:val="22"/>
          <w:szCs w:val="22"/>
        </w:rPr>
        <w:t xml:space="preserve">  </w:t>
      </w:r>
      <w:r w:rsidR="00580AAA" w:rsidRPr="00AA4459">
        <w:rPr>
          <w:rFonts w:eastAsia="Times New Roman"/>
          <w:sz w:val="22"/>
          <w:szCs w:val="22"/>
        </w:rPr>
        <w:t>$</w:t>
      </w:r>
      <w:r w:rsidR="00AA4459" w:rsidRPr="00AA4459">
        <w:rPr>
          <w:rFonts w:eastAsia="Times New Roman"/>
          <w:sz w:val="22"/>
          <w:szCs w:val="22"/>
        </w:rPr>
        <w:t>23,464.88</w:t>
      </w:r>
    </w:p>
    <w:p w:rsidR="00FE2FF5" w:rsidRPr="00AA4459" w:rsidRDefault="00580AAA" w:rsidP="0030714A">
      <w:pPr>
        <w:pStyle w:val="Body1"/>
        <w:ind w:firstLine="720"/>
        <w:rPr>
          <w:rFonts w:eastAsia="Times New Roman"/>
          <w:sz w:val="22"/>
          <w:szCs w:val="22"/>
        </w:rPr>
      </w:pPr>
      <w:r w:rsidRPr="00AA4459">
        <w:rPr>
          <w:rFonts w:eastAsia="Times New Roman"/>
          <w:i/>
          <w:sz w:val="22"/>
          <w:szCs w:val="22"/>
        </w:rPr>
        <w:tab/>
        <w:t xml:space="preserve">           </w:t>
      </w:r>
      <w:r w:rsidR="00942BA3" w:rsidRPr="00AA4459">
        <w:rPr>
          <w:rFonts w:eastAsia="Times New Roman"/>
          <w:i/>
          <w:sz w:val="22"/>
          <w:szCs w:val="22"/>
        </w:rPr>
        <w:t xml:space="preserve">  </w:t>
      </w:r>
      <w:r w:rsidRPr="00AA4459">
        <w:rPr>
          <w:rFonts w:eastAsia="Times New Roman"/>
          <w:i/>
          <w:sz w:val="22"/>
          <w:szCs w:val="22"/>
        </w:rPr>
        <w:t xml:space="preserve"> -   </w:t>
      </w:r>
      <w:r w:rsidRPr="00AA4459">
        <w:rPr>
          <w:rFonts w:eastAsia="Times New Roman"/>
          <w:sz w:val="22"/>
          <w:szCs w:val="22"/>
        </w:rPr>
        <w:t xml:space="preserve">Water Fund Checks   </w:t>
      </w:r>
      <w:r w:rsidR="00942BA3" w:rsidRPr="00AA4459">
        <w:rPr>
          <w:rFonts w:eastAsia="Times New Roman"/>
          <w:sz w:val="22"/>
          <w:szCs w:val="22"/>
        </w:rPr>
        <w:t xml:space="preserve"> </w:t>
      </w:r>
      <w:r w:rsidRPr="00AA4459">
        <w:rPr>
          <w:rFonts w:eastAsia="Times New Roman"/>
          <w:sz w:val="22"/>
          <w:szCs w:val="22"/>
        </w:rPr>
        <w:t xml:space="preserve"> #</w:t>
      </w:r>
      <w:r w:rsidR="00AA4459" w:rsidRPr="00AA4459">
        <w:rPr>
          <w:rFonts w:eastAsia="Times New Roman"/>
          <w:sz w:val="22"/>
          <w:szCs w:val="22"/>
        </w:rPr>
        <w:t>23003</w:t>
      </w:r>
      <w:r w:rsidR="009F2BDC" w:rsidRPr="00AA4459">
        <w:rPr>
          <w:rFonts w:eastAsia="Times New Roman"/>
          <w:sz w:val="22"/>
          <w:szCs w:val="22"/>
        </w:rPr>
        <w:t xml:space="preserve"> - </w:t>
      </w:r>
      <w:r w:rsidR="001B0DA1" w:rsidRPr="00AA4459">
        <w:rPr>
          <w:rFonts w:eastAsia="Times New Roman"/>
          <w:sz w:val="22"/>
          <w:szCs w:val="22"/>
        </w:rPr>
        <w:t>#</w:t>
      </w:r>
      <w:r w:rsidR="00AA4459" w:rsidRPr="00AA4459">
        <w:rPr>
          <w:rFonts w:eastAsia="Times New Roman"/>
          <w:sz w:val="22"/>
          <w:szCs w:val="22"/>
        </w:rPr>
        <w:t>23006</w:t>
      </w:r>
      <w:r w:rsidR="00842C70" w:rsidRPr="00AA4459">
        <w:rPr>
          <w:rFonts w:eastAsia="Times New Roman"/>
          <w:sz w:val="22"/>
          <w:szCs w:val="22"/>
        </w:rPr>
        <w:t xml:space="preserve">   </w:t>
      </w:r>
      <w:r w:rsidRPr="00AA4459">
        <w:rPr>
          <w:rFonts w:eastAsia="Times New Roman"/>
          <w:sz w:val="22"/>
          <w:szCs w:val="22"/>
        </w:rPr>
        <w:t>$</w:t>
      </w:r>
      <w:r w:rsidR="00842C70" w:rsidRPr="00AA4459">
        <w:rPr>
          <w:rFonts w:eastAsia="Times New Roman"/>
          <w:sz w:val="22"/>
          <w:szCs w:val="22"/>
        </w:rPr>
        <w:t xml:space="preserve">  </w:t>
      </w:r>
      <w:r w:rsidR="00AA4459" w:rsidRPr="00AA4459">
        <w:rPr>
          <w:rFonts w:eastAsia="Times New Roman"/>
          <w:sz w:val="22"/>
          <w:szCs w:val="22"/>
        </w:rPr>
        <w:t xml:space="preserve">  504.16</w:t>
      </w:r>
    </w:p>
    <w:p w:rsidR="00580AAA" w:rsidRPr="00FE2FF5" w:rsidRDefault="00FE2FF5" w:rsidP="0030714A">
      <w:pPr>
        <w:pStyle w:val="Body1"/>
        <w:ind w:firstLine="720"/>
        <w:rPr>
          <w:rFonts w:eastAsia="Times New Roman"/>
          <w:sz w:val="22"/>
          <w:szCs w:val="22"/>
        </w:rPr>
      </w:pPr>
      <w:r w:rsidRPr="00AA4459">
        <w:rPr>
          <w:rFonts w:eastAsia="Times New Roman"/>
          <w:sz w:val="22"/>
          <w:szCs w:val="22"/>
        </w:rPr>
        <w:tab/>
      </w:r>
      <w:r w:rsidRPr="00AA4459">
        <w:rPr>
          <w:rFonts w:eastAsia="Times New Roman"/>
          <w:sz w:val="22"/>
          <w:szCs w:val="22"/>
        </w:rPr>
        <w:tab/>
        <w:t>-</w:t>
      </w:r>
      <w:r w:rsidR="00AA4459" w:rsidRPr="00AA4459">
        <w:rPr>
          <w:rFonts w:eastAsia="Times New Roman"/>
          <w:sz w:val="22"/>
          <w:szCs w:val="22"/>
        </w:rPr>
        <w:t xml:space="preserve">    Sewer Fund Checks     #22829- #22829   $    180.00</w:t>
      </w:r>
      <w:r w:rsidR="00580AAA" w:rsidRPr="00FE2FF5">
        <w:rPr>
          <w:rFonts w:eastAsia="Times New Roman"/>
          <w:sz w:val="22"/>
          <w:szCs w:val="22"/>
        </w:rPr>
        <w:tab/>
      </w:r>
    </w:p>
    <w:p w:rsidR="00520FCA" w:rsidRDefault="00EC150C" w:rsidP="00EC150C">
      <w:pPr>
        <w:pStyle w:val="Body1"/>
        <w:rPr>
          <w:rFonts w:eastAsia="Times New Roman"/>
          <w:b/>
          <w:sz w:val="22"/>
          <w:szCs w:val="22"/>
          <w:u w:val="single"/>
        </w:rPr>
      </w:pPr>
      <w:r w:rsidRPr="00FE2FF5">
        <w:rPr>
          <w:rFonts w:eastAsia="Times New Roman"/>
          <w:b/>
          <w:sz w:val="22"/>
          <w:szCs w:val="22"/>
          <w:u w:val="single"/>
        </w:rPr>
        <w:t>Carried</w:t>
      </w:r>
    </w:p>
    <w:p w:rsidR="006B6F38" w:rsidRPr="00187333" w:rsidRDefault="006B6F38" w:rsidP="00EC150C">
      <w:pPr>
        <w:pStyle w:val="Body1"/>
        <w:rPr>
          <w:rFonts w:eastAsia="Times New Roman"/>
          <w:b/>
          <w:sz w:val="22"/>
          <w:szCs w:val="22"/>
          <w:u w:val="single"/>
        </w:rPr>
      </w:pPr>
    </w:p>
    <w:p w:rsidR="008A6E73" w:rsidRPr="00914EA5" w:rsidRDefault="00D65D5E" w:rsidP="008A6E73">
      <w:pPr>
        <w:pStyle w:val="Body1"/>
        <w:numPr>
          <w:ilvl w:val="0"/>
          <w:numId w:val="28"/>
        </w:numPr>
        <w:rPr>
          <w:b/>
          <w:sz w:val="22"/>
          <w:szCs w:val="22"/>
          <w:u w:val="single"/>
        </w:rPr>
      </w:pPr>
      <w:r w:rsidRPr="007B5598">
        <w:rPr>
          <w:rFonts w:eastAsia="Times New Roman"/>
          <w:b/>
          <w:sz w:val="22"/>
          <w:szCs w:val="22"/>
        </w:rPr>
        <w:t>Adjournment</w:t>
      </w:r>
    </w:p>
    <w:p w:rsidR="00914EA5" w:rsidRPr="007B5598" w:rsidRDefault="00914EA5" w:rsidP="00914EA5">
      <w:pPr>
        <w:pStyle w:val="Body1"/>
        <w:rPr>
          <w:b/>
          <w:sz w:val="22"/>
          <w:szCs w:val="22"/>
          <w:u w:val="single"/>
        </w:rPr>
      </w:pPr>
    </w:p>
    <w:p w:rsidR="00B23659" w:rsidRPr="00187333" w:rsidRDefault="001B1D9E" w:rsidP="00EC150C">
      <w:pPr>
        <w:pStyle w:val="Body1"/>
        <w:rPr>
          <w:rFonts w:eastAsia="Times New Roman"/>
          <w:sz w:val="22"/>
          <w:szCs w:val="22"/>
        </w:rPr>
      </w:pPr>
      <w:r w:rsidRPr="00187333">
        <w:rPr>
          <w:rFonts w:eastAsia="Times New Roman"/>
          <w:b/>
          <w:sz w:val="22"/>
          <w:szCs w:val="22"/>
          <w:u w:val="single"/>
        </w:rPr>
        <w:t xml:space="preserve">Resolution </w:t>
      </w:r>
      <w:r w:rsidR="003037F9" w:rsidRPr="00187333">
        <w:rPr>
          <w:rFonts w:eastAsia="Times New Roman"/>
          <w:b/>
          <w:sz w:val="22"/>
          <w:szCs w:val="22"/>
          <w:u w:val="single"/>
        </w:rPr>
        <w:t>#</w:t>
      </w:r>
      <w:r w:rsidR="00045FC8" w:rsidRPr="00187333">
        <w:rPr>
          <w:rFonts w:eastAsia="Times New Roman"/>
          <w:b/>
          <w:sz w:val="22"/>
          <w:szCs w:val="22"/>
          <w:u w:val="single"/>
        </w:rPr>
        <w:t>2</w:t>
      </w:r>
      <w:r w:rsidR="00914EA5">
        <w:rPr>
          <w:rFonts w:eastAsia="Times New Roman"/>
          <w:b/>
          <w:sz w:val="22"/>
          <w:szCs w:val="22"/>
          <w:u w:val="single"/>
        </w:rPr>
        <w:t>65</w:t>
      </w:r>
      <w:r w:rsidR="00555A9C" w:rsidRPr="00187333">
        <w:rPr>
          <w:rFonts w:eastAsia="Times New Roman"/>
          <w:b/>
          <w:sz w:val="22"/>
          <w:szCs w:val="22"/>
          <w:u w:val="single"/>
        </w:rPr>
        <w:t>/201</w:t>
      </w:r>
      <w:r w:rsidR="00F57935" w:rsidRPr="00187333">
        <w:rPr>
          <w:rFonts w:eastAsia="Times New Roman"/>
          <w:b/>
          <w:sz w:val="22"/>
          <w:szCs w:val="22"/>
          <w:u w:val="single"/>
        </w:rPr>
        <w:t>2</w:t>
      </w:r>
      <w:r w:rsidR="00555A9C" w:rsidRPr="00187333">
        <w:rPr>
          <w:rFonts w:eastAsia="Times New Roman"/>
          <w:sz w:val="22"/>
          <w:szCs w:val="22"/>
        </w:rPr>
        <w:t xml:space="preserve"> Motion by Trustee</w:t>
      </w:r>
      <w:r w:rsidR="00AA4459">
        <w:rPr>
          <w:rFonts w:eastAsia="Times New Roman"/>
          <w:sz w:val="22"/>
          <w:szCs w:val="22"/>
        </w:rPr>
        <w:t xml:space="preserve"> Wilder</w:t>
      </w:r>
      <w:r w:rsidR="00D65D5E" w:rsidRPr="00187333">
        <w:rPr>
          <w:rFonts w:eastAsia="Times New Roman"/>
          <w:sz w:val="22"/>
          <w:szCs w:val="22"/>
        </w:rPr>
        <w:t xml:space="preserve"> </w:t>
      </w:r>
      <w:r w:rsidRPr="00187333">
        <w:rPr>
          <w:rFonts w:eastAsia="Times New Roman"/>
          <w:sz w:val="22"/>
          <w:szCs w:val="22"/>
        </w:rPr>
        <w:t>second by Trustee</w:t>
      </w:r>
      <w:r w:rsidR="00AA4459">
        <w:rPr>
          <w:rFonts w:eastAsia="Times New Roman"/>
          <w:sz w:val="22"/>
          <w:szCs w:val="22"/>
        </w:rPr>
        <w:t xml:space="preserve"> O’Donnell</w:t>
      </w:r>
      <w:r w:rsidR="00187333">
        <w:rPr>
          <w:rFonts w:eastAsia="Times New Roman"/>
          <w:sz w:val="22"/>
          <w:szCs w:val="22"/>
        </w:rPr>
        <w:t xml:space="preserve"> </w:t>
      </w:r>
    </w:p>
    <w:p w:rsidR="00EC150C" w:rsidRPr="00187333" w:rsidRDefault="005E3EDA" w:rsidP="00EC150C">
      <w:pPr>
        <w:pStyle w:val="Body1"/>
        <w:rPr>
          <w:rFonts w:eastAsia="Times New Roman"/>
          <w:sz w:val="22"/>
          <w:szCs w:val="22"/>
        </w:rPr>
      </w:pPr>
      <w:r w:rsidRPr="00187333">
        <w:rPr>
          <w:rFonts w:eastAsia="Times New Roman"/>
          <w:sz w:val="22"/>
          <w:szCs w:val="22"/>
        </w:rPr>
        <w:t>Resolved</w:t>
      </w:r>
      <w:r w:rsidR="00EC150C" w:rsidRPr="00187333">
        <w:rPr>
          <w:rFonts w:eastAsia="Times New Roman"/>
          <w:sz w:val="22"/>
          <w:szCs w:val="22"/>
        </w:rPr>
        <w:t xml:space="preserve"> </w:t>
      </w:r>
      <w:r w:rsidR="00E67B2B" w:rsidRPr="00187333">
        <w:rPr>
          <w:rFonts w:eastAsia="Times New Roman"/>
          <w:sz w:val="22"/>
          <w:szCs w:val="22"/>
        </w:rPr>
        <w:t xml:space="preserve">that the meeting be adjourned </w:t>
      </w:r>
      <w:r w:rsidR="0031597B" w:rsidRPr="00187333">
        <w:rPr>
          <w:rFonts w:eastAsia="Times New Roman"/>
          <w:sz w:val="22"/>
          <w:szCs w:val="22"/>
        </w:rPr>
        <w:t>at</w:t>
      </w:r>
      <w:r w:rsidR="00E16A54" w:rsidRPr="00187333">
        <w:rPr>
          <w:rFonts w:eastAsia="Times New Roman"/>
          <w:sz w:val="22"/>
          <w:szCs w:val="22"/>
        </w:rPr>
        <w:t xml:space="preserve"> </w:t>
      </w:r>
      <w:r w:rsidR="00C96EB7">
        <w:rPr>
          <w:rFonts w:eastAsia="Times New Roman"/>
          <w:sz w:val="22"/>
          <w:szCs w:val="22"/>
        </w:rPr>
        <w:t>9:</w:t>
      </w:r>
      <w:r w:rsidR="00AA4459">
        <w:rPr>
          <w:rFonts w:eastAsia="Times New Roman"/>
          <w:sz w:val="22"/>
          <w:szCs w:val="22"/>
        </w:rPr>
        <w:t>15</w:t>
      </w:r>
      <w:r w:rsidR="00187333">
        <w:rPr>
          <w:rFonts w:eastAsia="Times New Roman"/>
          <w:sz w:val="22"/>
          <w:szCs w:val="22"/>
        </w:rPr>
        <w:t xml:space="preserve"> </w:t>
      </w:r>
      <w:r w:rsidR="00E16A54" w:rsidRPr="00187333">
        <w:rPr>
          <w:rFonts w:eastAsia="Times New Roman"/>
          <w:sz w:val="22"/>
          <w:szCs w:val="22"/>
        </w:rPr>
        <w:t>p</w:t>
      </w:r>
      <w:r w:rsidR="00522370" w:rsidRPr="00187333">
        <w:rPr>
          <w:rFonts w:eastAsia="Times New Roman"/>
          <w:sz w:val="22"/>
          <w:szCs w:val="22"/>
        </w:rPr>
        <w:t xml:space="preserve">.m., </w:t>
      </w:r>
      <w:r w:rsidR="00EC150C" w:rsidRPr="00187333">
        <w:rPr>
          <w:rFonts w:eastAsia="Times New Roman"/>
          <w:sz w:val="22"/>
          <w:szCs w:val="22"/>
        </w:rPr>
        <w:t xml:space="preserve">until </w:t>
      </w:r>
      <w:r w:rsidR="001B0DA1" w:rsidRPr="00187333">
        <w:rPr>
          <w:rFonts w:eastAsia="Times New Roman"/>
          <w:sz w:val="22"/>
          <w:szCs w:val="22"/>
        </w:rPr>
        <w:t xml:space="preserve">the </w:t>
      </w:r>
      <w:r w:rsidR="00353B29" w:rsidRPr="00187333">
        <w:rPr>
          <w:rFonts w:eastAsia="Times New Roman"/>
          <w:sz w:val="22"/>
          <w:szCs w:val="22"/>
        </w:rPr>
        <w:t xml:space="preserve">next village board meeting to be held </w:t>
      </w:r>
      <w:r w:rsidR="005010C1">
        <w:rPr>
          <w:rFonts w:eastAsia="Times New Roman"/>
          <w:sz w:val="22"/>
          <w:szCs w:val="22"/>
        </w:rPr>
        <w:t>Novem</w:t>
      </w:r>
      <w:r w:rsidR="00BC64CD">
        <w:rPr>
          <w:rFonts w:eastAsia="Times New Roman"/>
          <w:sz w:val="22"/>
          <w:szCs w:val="22"/>
        </w:rPr>
        <w:t>ber 15</w:t>
      </w:r>
      <w:r w:rsidR="00353B29" w:rsidRPr="00187333">
        <w:rPr>
          <w:rFonts w:eastAsia="Times New Roman"/>
          <w:sz w:val="22"/>
          <w:szCs w:val="22"/>
        </w:rPr>
        <w:t>, 2012</w:t>
      </w:r>
      <w:r w:rsidR="00355C90" w:rsidRPr="00187333">
        <w:rPr>
          <w:rFonts w:eastAsia="Times New Roman"/>
          <w:sz w:val="22"/>
          <w:szCs w:val="22"/>
        </w:rPr>
        <w:t xml:space="preserve">, </w:t>
      </w:r>
      <w:r w:rsidR="00353B29" w:rsidRPr="00187333">
        <w:rPr>
          <w:rFonts w:eastAsia="Times New Roman"/>
          <w:sz w:val="22"/>
          <w:szCs w:val="22"/>
        </w:rPr>
        <w:t>at 7:30</w:t>
      </w:r>
      <w:r w:rsidR="00341B15" w:rsidRPr="00187333">
        <w:rPr>
          <w:rFonts w:eastAsia="Times New Roman"/>
          <w:sz w:val="22"/>
          <w:szCs w:val="22"/>
        </w:rPr>
        <w:t xml:space="preserve"> </w:t>
      </w:r>
      <w:r w:rsidR="00353B29" w:rsidRPr="00187333">
        <w:rPr>
          <w:rFonts w:eastAsia="Times New Roman"/>
          <w:sz w:val="22"/>
          <w:szCs w:val="22"/>
        </w:rPr>
        <w:t>p.m., at Village</w:t>
      </w:r>
      <w:r w:rsidR="008B1884" w:rsidRPr="00187333">
        <w:rPr>
          <w:rFonts w:eastAsia="Times New Roman"/>
          <w:sz w:val="22"/>
          <w:szCs w:val="22"/>
        </w:rPr>
        <w:t xml:space="preserve"> Hall</w:t>
      </w:r>
      <w:r w:rsidR="00EC150C" w:rsidRPr="00187333">
        <w:rPr>
          <w:rFonts w:eastAsia="Times New Roman"/>
          <w:sz w:val="22"/>
          <w:szCs w:val="22"/>
        </w:rPr>
        <w:t>.</w:t>
      </w:r>
    </w:p>
    <w:p w:rsidR="00EC150C" w:rsidRPr="004979AE" w:rsidRDefault="00EC150C" w:rsidP="00EC150C">
      <w:pPr>
        <w:pStyle w:val="Body1"/>
        <w:rPr>
          <w:b/>
          <w:sz w:val="22"/>
          <w:szCs w:val="22"/>
          <w:u w:val="single"/>
        </w:rPr>
      </w:pPr>
      <w:r w:rsidRPr="00187333">
        <w:rPr>
          <w:rFonts w:eastAsia="Times New Roman"/>
          <w:b/>
          <w:sz w:val="22"/>
          <w:szCs w:val="22"/>
          <w:u w:val="single"/>
        </w:rPr>
        <w:t>Carried</w:t>
      </w:r>
    </w:p>
    <w:p w:rsidR="009E505C" w:rsidRPr="004979AE" w:rsidRDefault="009E505C" w:rsidP="001B0DA1">
      <w:pPr>
        <w:widowControl w:val="0"/>
        <w:rPr>
          <w:bCs/>
          <w:sz w:val="22"/>
          <w:szCs w:val="22"/>
        </w:rPr>
      </w:pPr>
    </w:p>
    <w:p w:rsidR="009E505C" w:rsidRPr="004979AE" w:rsidRDefault="009E505C" w:rsidP="009E505C">
      <w:pPr>
        <w:pStyle w:val="Body1"/>
        <w:rPr>
          <w:rFonts w:eastAsia="Times New Roman"/>
          <w:b/>
          <w:sz w:val="22"/>
          <w:szCs w:val="22"/>
          <w:u w:val="single"/>
        </w:rPr>
      </w:pPr>
      <w:r w:rsidRPr="004979AE">
        <w:rPr>
          <w:rFonts w:eastAsia="Times New Roman"/>
          <w:b/>
          <w:sz w:val="22"/>
          <w:szCs w:val="22"/>
          <w:u w:val="single"/>
        </w:rPr>
        <w:t>Adjournment,</w:t>
      </w:r>
    </w:p>
    <w:p w:rsidR="002C2830" w:rsidRPr="004979AE" w:rsidRDefault="002C2830" w:rsidP="009E505C">
      <w:pPr>
        <w:pStyle w:val="Body1"/>
        <w:rPr>
          <w:rFonts w:eastAsia="Times New Roman"/>
          <w:b/>
          <w:sz w:val="22"/>
          <w:szCs w:val="22"/>
          <w:u w:val="single"/>
        </w:rPr>
      </w:pPr>
    </w:p>
    <w:p w:rsidR="008567EE" w:rsidRPr="00E16A54" w:rsidRDefault="00566E3F" w:rsidP="009E505C">
      <w:pPr>
        <w:pStyle w:val="Body1"/>
        <w:rPr>
          <w:rFonts w:ascii="Bella Donna" w:eastAsia="Times New Roman" w:hAnsi="Bella Donna"/>
          <w:i/>
          <w:sz w:val="28"/>
          <w:szCs w:val="28"/>
        </w:rPr>
      </w:pPr>
      <w:r>
        <w:rPr>
          <w:rFonts w:ascii="Bella Donna" w:eastAsia="Times New Roman" w:hAnsi="Bella Donna"/>
          <w:i/>
          <w:sz w:val="28"/>
          <w:szCs w:val="28"/>
        </w:rPr>
        <w:t>Maureen Butler</w:t>
      </w:r>
    </w:p>
    <w:p w:rsidR="008567EE" w:rsidRPr="004979AE" w:rsidRDefault="008567EE" w:rsidP="009E505C">
      <w:pPr>
        <w:pStyle w:val="Body1"/>
        <w:rPr>
          <w:rFonts w:eastAsia="Times New Roman"/>
          <w:sz w:val="22"/>
          <w:szCs w:val="22"/>
        </w:rPr>
      </w:pPr>
    </w:p>
    <w:p w:rsidR="00914EA5" w:rsidRDefault="00566E3F" w:rsidP="009E505C">
      <w:pPr>
        <w:pStyle w:val="Body1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 xml:space="preserve"> Maureen Butler</w:t>
      </w:r>
    </w:p>
    <w:p w:rsidR="00D75902" w:rsidRDefault="007477B1" w:rsidP="009E505C">
      <w:pPr>
        <w:pStyle w:val="Body1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 xml:space="preserve"> </w:t>
      </w:r>
      <w:r w:rsidR="006B6F38">
        <w:rPr>
          <w:rFonts w:eastAsia="Times New Roman"/>
          <w:sz w:val="22"/>
          <w:szCs w:val="22"/>
        </w:rPr>
        <w:t>Village Clerk</w:t>
      </w:r>
    </w:p>
    <w:p w:rsidR="00914EA5" w:rsidRDefault="00914EA5" w:rsidP="009E505C">
      <w:pPr>
        <w:pStyle w:val="Body1"/>
        <w:rPr>
          <w:rFonts w:eastAsia="Times New Roman"/>
          <w:sz w:val="22"/>
          <w:szCs w:val="22"/>
        </w:rPr>
      </w:pPr>
    </w:p>
    <w:p w:rsidR="00914EA5" w:rsidRDefault="00914EA5" w:rsidP="009E505C">
      <w:pPr>
        <w:pStyle w:val="Body1"/>
        <w:rPr>
          <w:rFonts w:eastAsia="Times New Roman"/>
          <w:sz w:val="22"/>
          <w:szCs w:val="22"/>
        </w:rPr>
      </w:pPr>
    </w:p>
    <w:p w:rsidR="00914EA5" w:rsidRDefault="00914EA5" w:rsidP="009E505C">
      <w:pPr>
        <w:pStyle w:val="Body1"/>
        <w:rPr>
          <w:rFonts w:eastAsia="Times New Roman"/>
          <w:sz w:val="22"/>
          <w:szCs w:val="22"/>
        </w:rPr>
      </w:pPr>
    </w:p>
    <w:p w:rsidR="00914EA5" w:rsidRDefault="00914EA5" w:rsidP="009E505C">
      <w:pPr>
        <w:pStyle w:val="Body1"/>
        <w:rPr>
          <w:rFonts w:eastAsia="Times New Roman"/>
          <w:sz w:val="22"/>
          <w:szCs w:val="22"/>
        </w:rPr>
      </w:pPr>
    </w:p>
    <w:p w:rsidR="00914EA5" w:rsidRDefault="00914EA5" w:rsidP="009E505C">
      <w:pPr>
        <w:pStyle w:val="Body1"/>
        <w:rPr>
          <w:rFonts w:eastAsia="Times New Roman"/>
          <w:sz w:val="22"/>
          <w:szCs w:val="22"/>
        </w:rPr>
      </w:pPr>
    </w:p>
    <w:p w:rsidR="00914EA5" w:rsidRDefault="00914EA5" w:rsidP="009E505C">
      <w:pPr>
        <w:pStyle w:val="Body1"/>
        <w:rPr>
          <w:rFonts w:eastAsia="Times New Roman"/>
          <w:sz w:val="22"/>
          <w:szCs w:val="22"/>
        </w:rPr>
      </w:pPr>
    </w:p>
    <w:tbl>
      <w:tblPr>
        <w:tblW w:w="9880" w:type="dxa"/>
        <w:tblInd w:w="93" w:type="dxa"/>
        <w:tblLook w:val="04A0"/>
      </w:tblPr>
      <w:tblGrid>
        <w:gridCol w:w="3700"/>
        <w:gridCol w:w="6180"/>
      </w:tblGrid>
      <w:tr w:rsidR="00914EA5" w:rsidTr="00914EA5">
        <w:trPr>
          <w:trHeight w:val="349"/>
        </w:trPr>
        <w:tc>
          <w:tcPr>
            <w:tcW w:w="9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4EA5" w:rsidRDefault="00914EA5">
            <w:pPr>
              <w:jc w:val="center"/>
              <w:rPr>
                <w:rFonts w:ascii="Cambria" w:hAnsi="Cambria" w:cs="Calibri"/>
                <w:b/>
                <w:bCs/>
                <w:sz w:val="28"/>
                <w:szCs w:val="28"/>
              </w:rPr>
            </w:pPr>
            <w:r>
              <w:rPr>
                <w:rFonts w:ascii="Cambria" w:hAnsi="Cambria" w:cs="Calibri"/>
                <w:b/>
                <w:bCs/>
                <w:sz w:val="28"/>
                <w:szCs w:val="28"/>
              </w:rPr>
              <w:t>Village of Baldwinsville</w:t>
            </w:r>
          </w:p>
        </w:tc>
      </w:tr>
      <w:tr w:rsidR="00914EA5" w:rsidTr="00914EA5">
        <w:trPr>
          <w:trHeight w:val="349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4EA5" w:rsidRDefault="00914EA5">
            <w:pPr>
              <w:rPr>
                <w:rFonts w:ascii="Cambria" w:hAnsi="Cambria" w:cs="Calibri"/>
                <w:sz w:val="28"/>
                <w:szCs w:val="28"/>
              </w:rPr>
            </w:pPr>
          </w:p>
        </w:tc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4EA5" w:rsidRDefault="00914EA5">
            <w:pPr>
              <w:rPr>
                <w:rFonts w:ascii="Cambria" w:hAnsi="Cambria" w:cs="Calibri"/>
                <w:sz w:val="28"/>
                <w:szCs w:val="28"/>
              </w:rPr>
            </w:pPr>
          </w:p>
        </w:tc>
      </w:tr>
      <w:tr w:rsidR="00914EA5" w:rsidTr="00914EA5">
        <w:trPr>
          <w:trHeight w:val="349"/>
        </w:trPr>
        <w:tc>
          <w:tcPr>
            <w:tcW w:w="9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4EA5" w:rsidRDefault="00914EA5">
            <w:pPr>
              <w:jc w:val="center"/>
              <w:rPr>
                <w:rFonts w:ascii="Cambria" w:hAnsi="Cambria" w:cs="Calibri"/>
                <w:b/>
                <w:bCs/>
                <w:sz w:val="28"/>
                <w:szCs w:val="28"/>
              </w:rPr>
            </w:pPr>
            <w:r>
              <w:rPr>
                <w:rFonts w:ascii="Cambria" w:hAnsi="Cambria" w:cs="Calibri"/>
                <w:b/>
                <w:bCs/>
                <w:sz w:val="28"/>
                <w:szCs w:val="28"/>
              </w:rPr>
              <w:t>SOUTH SHORE EAST TRAIL PEDESTRIAN BRIDGE CONSTRUCTION</w:t>
            </w:r>
          </w:p>
        </w:tc>
      </w:tr>
      <w:tr w:rsidR="00914EA5" w:rsidTr="00914EA5">
        <w:trPr>
          <w:trHeight w:val="349"/>
        </w:trPr>
        <w:tc>
          <w:tcPr>
            <w:tcW w:w="9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4EA5" w:rsidRDefault="00914EA5">
            <w:pPr>
              <w:jc w:val="center"/>
              <w:rPr>
                <w:rFonts w:ascii="Cambria" w:hAnsi="Cambria" w:cs="Calibri"/>
                <w:b/>
                <w:bCs/>
                <w:sz w:val="28"/>
                <w:szCs w:val="28"/>
              </w:rPr>
            </w:pPr>
            <w:r>
              <w:rPr>
                <w:rFonts w:ascii="Cambria" w:hAnsi="Cambria" w:cs="Calibri"/>
                <w:b/>
                <w:bCs/>
                <w:sz w:val="28"/>
                <w:szCs w:val="28"/>
              </w:rPr>
              <w:t>Contract No.  BVL-12-02</w:t>
            </w:r>
          </w:p>
        </w:tc>
      </w:tr>
      <w:tr w:rsidR="00914EA5" w:rsidTr="00914EA5">
        <w:trPr>
          <w:trHeight w:val="349"/>
        </w:trPr>
        <w:tc>
          <w:tcPr>
            <w:tcW w:w="9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4EA5" w:rsidRDefault="00914EA5">
            <w:pPr>
              <w:jc w:val="center"/>
              <w:rPr>
                <w:rFonts w:ascii="Cambria" w:hAnsi="Cambria" w:cs="Calibri"/>
                <w:b/>
                <w:bCs/>
                <w:sz w:val="28"/>
                <w:szCs w:val="28"/>
              </w:rPr>
            </w:pPr>
            <w:r>
              <w:rPr>
                <w:rFonts w:ascii="Cambria" w:hAnsi="Cambria" w:cs="Calibri"/>
                <w:b/>
                <w:bCs/>
                <w:sz w:val="28"/>
                <w:szCs w:val="28"/>
              </w:rPr>
              <w:t>Bid Tabulation</w:t>
            </w:r>
          </w:p>
        </w:tc>
      </w:tr>
      <w:tr w:rsidR="00914EA5" w:rsidTr="00914EA5">
        <w:trPr>
          <w:trHeight w:val="349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4EA5" w:rsidRDefault="00914EA5">
            <w:pPr>
              <w:jc w:val="center"/>
              <w:rPr>
                <w:rFonts w:ascii="Cambria" w:hAnsi="Cambria" w:cs="Calibri"/>
                <w:b/>
                <w:bCs/>
                <w:sz w:val="28"/>
                <w:szCs w:val="28"/>
              </w:rPr>
            </w:pPr>
          </w:p>
        </w:tc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4EA5" w:rsidRDefault="00914EA5">
            <w:pPr>
              <w:jc w:val="center"/>
              <w:rPr>
                <w:rFonts w:ascii="Cambria" w:hAnsi="Cambria" w:cs="Calibri"/>
                <w:b/>
                <w:bCs/>
                <w:sz w:val="28"/>
                <w:szCs w:val="28"/>
              </w:rPr>
            </w:pPr>
          </w:p>
        </w:tc>
      </w:tr>
      <w:tr w:rsidR="00914EA5" w:rsidTr="00914EA5">
        <w:trPr>
          <w:trHeight w:val="349"/>
        </w:trPr>
        <w:tc>
          <w:tcPr>
            <w:tcW w:w="9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4EA5" w:rsidRDefault="00914EA5">
            <w:pPr>
              <w:jc w:val="center"/>
              <w:rPr>
                <w:rFonts w:ascii="Cambria" w:hAnsi="Cambria" w:cs="Calibri"/>
                <w:b/>
                <w:bCs/>
                <w:sz w:val="28"/>
                <w:szCs w:val="28"/>
              </w:rPr>
            </w:pPr>
            <w:r>
              <w:rPr>
                <w:rFonts w:ascii="Cambria" w:hAnsi="Cambria" w:cs="Calibri"/>
                <w:b/>
                <w:bCs/>
                <w:sz w:val="28"/>
                <w:szCs w:val="28"/>
              </w:rPr>
              <w:t>Bid Due Date - October 31, 2012 (2:00 pm)</w:t>
            </w:r>
          </w:p>
        </w:tc>
      </w:tr>
      <w:tr w:rsidR="00914EA5" w:rsidTr="00914EA5">
        <w:trPr>
          <w:trHeight w:val="375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4EA5" w:rsidRDefault="00914EA5">
            <w:pPr>
              <w:rPr>
                <w:rFonts w:ascii="Cambria" w:hAnsi="Cambria" w:cs="Calibri"/>
                <w:sz w:val="28"/>
                <w:szCs w:val="28"/>
              </w:rPr>
            </w:pPr>
          </w:p>
        </w:tc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4EA5" w:rsidRDefault="00914EA5">
            <w:pPr>
              <w:rPr>
                <w:rFonts w:ascii="Cambria" w:hAnsi="Cambria" w:cs="Calibri"/>
                <w:sz w:val="28"/>
                <w:szCs w:val="28"/>
              </w:rPr>
            </w:pPr>
          </w:p>
        </w:tc>
      </w:tr>
      <w:tr w:rsidR="00914EA5" w:rsidTr="00914EA5">
        <w:trPr>
          <w:trHeight w:val="735"/>
        </w:trPr>
        <w:tc>
          <w:tcPr>
            <w:tcW w:w="3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4EA5" w:rsidRDefault="00914EA5">
            <w:pPr>
              <w:jc w:val="center"/>
              <w:rPr>
                <w:rFonts w:ascii="Cambria" w:hAnsi="Cambria" w:cs="Calibri"/>
                <w:b/>
                <w:bCs/>
                <w:sz w:val="28"/>
                <w:szCs w:val="28"/>
              </w:rPr>
            </w:pPr>
            <w:r>
              <w:rPr>
                <w:rFonts w:ascii="Cambria" w:hAnsi="Cambria" w:cs="Calibri"/>
                <w:b/>
                <w:bCs/>
                <w:sz w:val="28"/>
                <w:szCs w:val="28"/>
              </w:rPr>
              <w:t>Contractor</w:t>
            </w:r>
          </w:p>
        </w:tc>
        <w:tc>
          <w:tcPr>
            <w:tcW w:w="618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4EA5" w:rsidRDefault="00914EA5">
            <w:pPr>
              <w:jc w:val="center"/>
              <w:rPr>
                <w:rFonts w:ascii="Cambria" w:hAnsi="Cambria" w:cs="Calibri"/>
                <w:b/>
                <w:bCs/>
                <w:sz w:val="28"/>
                <w:szCs w:val="28"/>
              </w:rPr>
            </w:pPr>
            <w:r>
              <w:rPr>
                <w:rFonts w:ascii="Cambria" w:hAnsi="Cambria" w:cs="Calibri"/>
                <w:b/>
                <w:bCs/>
                <w:sz w:val="28"/>
                <w:szCs w:val="28"/>
              </w:rPr>
              <w:t>Total Bid Amount (including Bid Items 1A and 2A)</w:t>
            </w:r>
          </w:p>
        </w:tc>
      </w:tr>
      <w:tr w:rsidR="00914EA5" w:rsidTr="00914EA5">
        <w:trPr>
          <w:trHeight w:val="360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4EA5" w:rsidRDefault="00914EA5">
            <w:pPr>
              <w:rPr>
                <w:rFonts w:ascii="Cambria" w:hAnsi="Cambria" w:cs="Calibri"/>
                <w:sz w:val="28"/>
                <w:szCs w:val="28"/>
              </w:rPr>
            </w:pPr>
            <w:r>
              <w:rPr>
                <w:rFonts w:ascii="Cambria" w:hAnsi="Cambria" w:cs="Calibri"/>
                <w:sz w:val="28"/>
                <w:szCs w:val="28"/>
              </w:rPr>
              <w:t> </w:t>
            </w:r>
          </w:p>
        </w:tc>
        <w:tc>
          <w:tcPr>
            <w:tcW w:w="6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4EA5" w:rsidRDefault="00914EA5">
            <w:pPr>
              <w:jc w:val="center"/>
              <w:rPr>
                <w:rFonts w:ascii="Cambria" w:hAnsi="Cambria" w:cs="Calibri"/>
                <w:sz w:val="28"/>
                <w:szCs w:val="28"/>
              </w:rPr>
            </w:pPr>
            <w:r>
              <w:rPr>
                <w:rFonts w:ascii="Cambria" w:hAnsi="Cambria" w:cs="Calibri"/>
                <w:sz w:val="28"/>
                <w:szCs w:val="28"/>
              </w:rPr>
              <w:t> </w:t>
            </w:r>
          </w:p>
        </w:tc>
      </w:tr>
      <w:tr w:rsidR="00914EA5" w:rsidTr="00914EA5">
        <w:trPr>
          <w:trHeight w:val="360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4EA5" w:rsidRDefault="00914EA5">
            <w:pPr>
              <w:rPr>
                <w:rFonts w:ascii="Cambria" w:hAnsi="Cambria" w:cs="Calibri"/>
                <w:sz w:val="28"/>
                <w:szCs w:val="28"/>
              </w:rPr>
            </w:pPr>
            <w:r>
              <w:rPr>
                <w:rFonts w:ascii="Cambria" w:hAnsi="Cambria" w:cs="Calibri"/>
                <w:sz w:val="28"/>
                <w:szCs w:val="28"/>
              </w:rPr>
              <w:t>Tioga Construction Co., Inc</w:t>
            </w:r>
          </w:p>
        </w:tc>
        <w:tc>
          <w:tcPr>
            <w:tcW w:w="6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4EA5" w:rsidRDefault="00914EA5">
            <w:pPr>
              <w:jc w:val="center"/>
              <w:rPr>
                <w:rFonts w:ascii="Cambria" w:hAnsi="Cambria" w:cs="Calibri"/>
                <w:sz w:val="28"/>
                <w:szCs w:val="28"/>
              </w:rPr>
            </w:pPr>
            <w:r>
              <w:rPr>
                <w:rFonts w:ascii="Cambria" w:hAnsi="Cambria" w:cs="Calibri"/>
                <w:sz w:val="28"/>
                <w:szCs w:val="28"/>
              </w:rPr>
              <w:t>$187,059.60</w:t>
            </w:r>
          </w:p>
        </w:tc>
      </w:tr>
      <w:tr w:rsidR="00914EA5" w:rsidTr="00914EA5">
        <w:trPr>
          <w:trHeight w:val="360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4EA5" w:rsidRDefault="00914EA5">
            <w:pPr>
              <w:rPr>
                <w:rFonts w:ascii="Cambria" w:hAnsi="Cambria" w:cs="Calibri"/>
                <w:sz w:val="28"/>
                <w:szCs w:val="28"/>
              </w:rPr>
            </w:pPr>
            <w:r>
              <w:rPr>
                <w:rFonts w:ascii="Cambria" w:hAnsi="Cambria" w:cs="Calibri"/>
                <w:sz w:val="28"/>
                <w:szCs w:val="28"/>
              </w:rPr>
              <w:t> </w:t>
            </w:r>
          </w:p>
        </w:tc>
        <w:tc>
          <w:tcPr>
            <w:tcW w:w="6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4EA5" w:rsidRDefault="00914EA5">
            <w:pPr>
              <w:jc w:val="center"/>
              <w:rPr>
                <w:rFonts w:ascii="Cambria" w:hAnsi="Cambria" w:cs="Calibri"/>
                <w:sz w:val="28"/>
                <w:szCs w:val="28"/>
              </w:rPr>
            </w:pPr>
            <w:r>
              <w:rPr>
                <w:rFonts w:ascii="Cambria" w:hAnsi="Cambria" w:cs="Calibri"/>
                <w:sz w:val="28"/>
                <w:szCs w:val="28"/>
              </w:rPr>
              <w:t> </w:t>
            </w:r>
          </w:p>
        </w:tc>
      </w:tr>
      <w:tr w:rsidR="00914EA5" w:rsidTr="00914EA5">
        <w:trPr>
          <w:trHeight w:val="360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4EA5" w:rsidRDefault="00914EA5">
            <w:pPr>
              <w:rPr>
                <w:rFonts w:ascii="Cambria" w:hAnsi="Cambria" w:cs="Calibri"/>
                <w:sz w:val="28"/>
                <w:szCs w:val="28"/>
              </w:rPr>
            </w:pPr>
            <w:r>
              <w:rPr>
                <w:rFonts w:ascii="Cambria" w:hAnsi="Cambria" w:cs="Calibri"/>
                <w:sz w:val="28"/>
                <w:szCs w:val="28"/>
              </w:rPr>
              <w:t>M.A. Bongiovanni, Inc.</w:t>
            </w:r>
          </w:p>
        </w:tc>
        <w:tc>
          <w:tcPr>
            <w:tcW w:w="6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4EA5" w:rsidRDefault="00914EA5">
            <w:pPr>
              <w:jc w:val="center"/>
              <w:rPr>
                <w:rFonts w:ascii="Cambria" w:hAnsi="Cambria" w:cs="Calibri"/>
                <w:sz w:val="28"/>
                <w:szCs w:val="28"/>
              </w:rPr>
            </w:pPr>
            <w:r>
              <w:rPr>
                <w:rFonts w:ascii="Cambria" w:hAnsi="Cambria" w:cs="Calibri"/>
                <w:sz w:val="28"/>
                <w:szCs w:val="28"/>
              </w:rPr>
              <w:t>$149,221.80</w:t>
            </w:r>
          </w:p>
        </w:tc>
      </w:tr>
      <w:tr w:rsidR="00914EA5" w:rsidTr="00914EA5">
        <w:trPr>
          <w:trHeight w:val="360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4EA5" w:rsidRDefault="00914EA5">
            <w:pPr>
              <w:rPr>
                <w:rFonts w:ascii="Cambria" w:hAnsi="Cambria" w:cs="Calibri"/>
                <w:sz w:val="28"/>
                <w:szCs w:val="28"/>
              </w:rPr>
            </w:pPr>
            <w:r>
              <w:rPr>
                <w:rFonts w:ascii="Cambria" w:hAnsi="Cambria" w:cs="Calibri"/>
                <w:sz w:val="28"/>
                <w:szCs w:val="28"/>
              </w:rPr>
              <w:t> </w:t>
            </w:r>
          </w:p>
        </w:tc>
        <w:tc>
          <w:tcPr>
            <w:tcW w:w="6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4EA5" w:rsidRDefault="00914EA5">
            <w:pPr>
              <w:jc w:val="center"/>
              <w:rPr>
                <w:rFonts w:ascii="Cambria" w:hAnsi="Cambria" w:cs="Calibri"/>
                <w:sz w:val="28"/>
                <w:szCs w:val="28"/>
              </w:rPr>
            </w:pPr>
            <w:r>
              <w:rPr>
                <w:rFonts w:ascii="Cambria" w:hAnsi="Cambria" w:cs="Calibri"/>
                <w:sz w:val="28"/>
                <w:szCs w:val="28"/>
              </w:rPr>
              <w:t> </w:t>
            </w:r>
          </w:p>
        </w:tc>
      </w:tr>
      <w:tr w:rsidR="00914EA5" w:rsidTr="00914EA5">
        <w:trPr>
          <w:trHeight w:val="360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4EA5" w:rsidRDefault="00914EA5">
            <w:pPr>
              <w:rPr>
                <w:rFonts w:ascii="Cambria" w:hAnsi="Cambria" w:cs="Calibri"/>
                <w:sz w:val="28"/>
                <w:szCs w:val="28"/>
              </w:rPr>
            </w:pPr>
            <w:r>
              <w:rPr>
                <w:rFonts w:ascii="Cambria" w:hAnsi="Cambria" w:cs="Calibri"/>
                <w:sz w:val="28"/>
                <w:szCs w:val="28"/>
              </w:rPr>
              <w:t> </w:t>
            </w:r>
          </w:p>
        </w:tc>
        <w:tc>
          <w:tcPr>
            <w:tcW w:w="6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4EA5" w:rsidRDefault="00914EA5">
            <w:pPr>
              <w:jc w:val="center"/>
              <w:rPr>
                <w:rFonts w:ascii="Cambria" w:hAnsi="Cambria" w:cs="Calibri"/>
                <w:sz w:val="28"/>
                <w:szCs w:val="28"/>
              </w:rPr>
            </w:pPr>
            <w:r>
              <w:rPr>
                <w:rFonts w:ascii="Cambria" w:hAnsi="Cambria" w:cs="Calibri"/>
                <w:sz w:val="28"/>
                <w:szCs w:val="28"/>
              </w:rPr>
              <w:t> </w:t>
            </w:r>
          </w:p>
        </w:tc>
      </w:tr>
      <w:tr w:rsidR="00914EA5" w:rsidTr="00914EA5">
        <w:trPr>
          <w:trHeight w:val="360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4EA5" w:rsidRDefault="00914EA5">
            <w:pPr>
              <w:rPr>
                <w:rFonts w:ascii="Cambria" w:hAnsi="Cambria" w:cs="Calibri"/>
                <w:sz w:val="28"/>
                <w:szCs w:val="28"/>
              </w:rPr>
            </w:pPr>
            <w:r>
              <w:rPr>
                <w:rFonts w:ascii="Cambria" w:hAnsi="Cambria" w:cs="Calibri"/>
                <w:sz w:val="28"/>
                <w:szCs w:val="28"/>
              </w:rPr>
              <w:t> </w:t>
            </w:r>
          </w:p>
        </w:tc>
        <w:tc>
          <w:tcPr>
            <w:tcW w:w="6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4EA5" w:rsidRDefault="00914EA5">
            <w:pPr>
              <w:jc w:val="center"/>
              <w:rPr>
                <w:rFonts w:ascii="Cambria" w:hAnsi="Cambria" w:cs="Calibri"/>
                <w:sz w:val="28"/>
                <w:szCs w:val="28"/>
              </w:rPr>
            </w:pPr>
            <w:r>
              <w:rPr>
                <w:rFonts w:ascii="Cambria" w:hAnsi="Cambria" w:cs="Calibri"/>
                <w:sz w:val="28"/>
                <w:szCs w:val="28"/>
              </w:rPr>
              <w:t> </w:t>
            </w:r>
          </w:p>
        </w:tc>
      </w:tr>
      <w:tr w:rsidR="00914EA5" w:rsidTr="00914EA5">
        <w:trPr>
          <w:trHeight w:val="360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4EA5" w:rsidRDefault="00914EA5">
            <w:pPr>
              <w:rPr>
                <w:rFonts w:ascii="Cambria" w:hAnsi="Cambria" w:cs="Calibri"/>
                <w:sz w:val="28"/>
                <w:szCs w:val="28"/>
              </w:rPr>
            </w:pPr>
            <w:r>
              <w:rPr>
                <w:rFonts w:ascii="Cambria" w:hAnsi="Cambria" w:cs="Calibri"/>
                <w:sz w:val="28"/>
                <w:szCs w:val="28"/>
              </w:rPr>
              <w:t> </w:t>
            </w:r>
          </w:p>
        </w:tc>
        <w:tc>
          <w:tcPr>
            <w:tcW w:w="6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4EA5" w:rsidRDefault="00914EA5">
            <w:pPr>
              <w:jc w:val="center"/>
              <w:rPr>
                <w:rFonts w:ascii="Cambria" w:hAnsi="Cambria" w:cs="Calibri"/>
                <w:sz w:val="28"/>
                <w:szCs w:val="28"/>
              </w:rPr>
            </w:pPr>
            <w:r>
              <w:rPr>
                <w:rFonts w:ascii="Cambria" w:hAnsi="Cambria" w:cs="Calibri"/>
                <w:sz w:val="28"/>
                <w:szCs w:val="28"/>
              </w:rPr>
              <w:t> </w:t>
            </w:r>
          </w:p>
        </w:tc>
      </w:tr>
      <w:tr w:rsidR="00914EA5" w:rsidTr="00914EA5">
        <w:trPr>
          <w:trHeight w:val="360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4EA5" w:rsidRDefault="00914EA5">
            <w:pPr>
              <w:rPr>
                <w:rFonts w:ascii="Cambria" w:hAnsi="Cambria" w:cs="Calibri"/>
                <w:sz w:val="28"/>
                <w:szCs w:val="28"/>
              </w:rPr>
            </w:pPr>
            <w:r>
              <w:rPr>
                <w:rFonts w:ascii="Cambria" w:hAnsi="Cambria" w:cs="Calibri"/>
                <w:sz w:val="28"/>
                <w:szCs w:val="28"/>
              </w:rPr>
              <w:t> </w:t>
            </w:r>
          </w:p>
        </w:tc>
        <w:tc>
          <w:tcPr>
            <w:tcW w:w="6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4EA5" w:rsidRDefault="00914EA5">
            <w:pPr>
              <w:jc w:val="center"/>
              <w:rPr>
                <w:rFonts w:ascii="Cambria" w:hAnsi="Cambria" w:cs="Calibri"/>
                <w:sz w:val="28"/>
                <w:szCs w:val="28"/>
              </w:rPr>
            </w:pPr>
            <w:r>
              <w:rPr>
                <w:rFonts w:ascii="Cambria" w:hAnsi="Cambria" w:cs="Calibri"/>
                <w:sz w:val="28"/>
                <w:szCs w:val="28"/>
              </w:rPr>
              <w:t> </w:t>
            </w:r>
          </w:p>
        </w:tc>
      </w:tr>
      <w:tr w:rsidR="00914EA5" w:rsidTr="00914EA5">
        <w:trPr>
          <w:trHeight w:val="375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4EA5" w:rsidRDefault="00914EA5">
            <w:pPr>
              <w:rPr>
                <w:rFonts w:ascii="Cambria" w:hAnsi="Cambria" w:cs="Calibri"/>
                <w:sz w:val="28"/>
                <w:szCs w:val="28"/>
              </w:rPr>
            </w:pPr>
            <w:r>
              <w:rPr>
                <w:rFonts w:ascii="Cambria" w:hAnsi="Cambria" w:cs="Calibri"/>
                <w:sz w:val="28"/>
                <w:szCs w:val="28"/>
              </w:rPr>
              <w:t> </w:t>
            </w:r>
          </w:p>
        </w:tc>
        <w:tc>
          <w:tcPr>
            <w:tcW w:w="6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4EA5" w:rsidRDefault="00914EA5">
            <w:pPr>
              <w:jc w:val="center"/>
              <w:rPr>
                <w:rFonts w:ascii="Cambria" w:hAnsi="Cambria" w:cs="Calibri"/>
                <w:sz w:val="28"/>
                <w:szCs w:val="28"/>
              </w:rPr>
            </w:pPr>
            <w:r>
              <w:rPr>
                <w:rFonts w:ascii="Cambria" w:hAnsi="Cambria" w:cs="Calibri"/>
                <w:sz w:val="28"/>
                <w:szCs w:val="28"/>
              </w:rPr>
              <w:t> </w:t>
            </w:r>
          </w:p>
        </w:tc>
      </w:tr>
      <w:tr w:rsidR="00914EA5" w:rsidTr="00914EA5">
        <w:trPr>
          <w:trHeight w:val="36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4EA5" w:rsidRDefault="00914EA5">
            <w:pPr>
              <w:rPr>
                <w:rFonts w:ascii="Cambria" w:hAnsi="Cambria" w:cs="Calibri"/>
                <w:sz w:val="28"/>
                <w:szCs w:val="28"/>
              </w:rPr>
            </w:pPr>
          </w:p>
        </w:tc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4EA5" w:rsidRDefault="00914EA5">
            <w:pPr>
              <w:rPr>
                <w:rFonts w:ascii="Cambria" w:hAnsi="Cambria" w:cs="Calibri"/>
                <w:sz w:val="28"/>
                <w:szCs w:val="28"/>
              </w:rPr>
            </w:pPr>
          </w:p>
        </w:tc>
      </w:tr>
    </w:tbl>
    <w:p w:rsidR="00FC0BFB" w:rsidRPr="004979AE" w:rsidRDefault="00FC0BFB" w:rsidP="009E505C">
      <w:pPr>
        <w:pStyle w:val="Body1"/>
        <w:rPr>
          <w:rFonts w:eastAsia="Times New Roman"/>
          <w:sz w:val="22"/>
          <w:szCs w:val="22"/>
        </w:rPr>
      </w:pPr>
    </w:p>
    <w:sectPr w:rsidR="00FC0BFB" w:rsidRPr="004979AE" w:rsidSect="00426824">
      <w:footerReference w:type="even" r:id="rId8"/>
      <w:footerReference w:type="default" r:id="rId9"/>
      <w:footerReference w:type="first" r:id="rId10"/>
      <w:pgSz w:w="12240" w:h="15840"/>
      <w:pgMar w:top="288" w:right="1296" w:bottom="245" w:left="1296" w:header="720" w:footer="288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63E0" w:rsidRDefault="00A363E0">
      <w:r>
        <w:separator/>
      </w:r>
    </w:p>
  </w:endnote>
  <w:endnote w:type="continuationSeparator" w:id="0">
    <w:p w:rsidR="00A363E0" w:rsidRDefault="00A363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3">
    <w:charset w:val="00"/>
    <w:family w:val="roman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ella Donna">
    <w:altName w:val="Viner Hand ITC"/>
    <w:charset w:val="00"/>
    <w:family w:val="script"/>
    <w:pitch w:val="variable"/>
    <w:sig w:usb0="00000003" w:usb1="5000004A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64CD" w:rsidRDefault="00BC64CD" w:rsidP="00970F6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BC64CD" w:rsidRDefault="00BC64CD" w:rsidP="0085220A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/>
    </w:tblPr>
    <w:tblGrid>
      <w:gridCol w:w="8890"/>
      <w:gridCol w:w="988"/>
    </w:tblGrid>
    <w:tr w:rsidR="00BC64CD" w:rsidTr="006F682B">
      <w:tc>
        <w:tcPr>
          <w:tcW w:w="4500" w:type="pct"/>
          <w:tcBorders>
            <w:top w:val="single" w:sz="4" w:space="0" w:color="000000"/>
          </w:tcBorders>
        </w:tcPr>
        <w:p w:rsidR="00BC64CD" w:rsidRPr="00A363E0" w:rsidRDefault="00BC64CD" w:rsidP="00426824">
          <w:pPr>
            <w:pStyle w:val="Footer"/>
            <w:jc w:val="right"/>
            <w:rPr>
              <w:sz w:val="20"/>
              <w:szCs w:val="20"/>
              <w:lang w:val="en-US" w:eastAsia="en-US"/>
            </w:rPr>
          </w:pPr>
          <w:r w:rsidRPr="00A363E0">
            <w:rPr>
              <w:sz w:val="20"/>
              <w:szCs w:val="20"/>
              <w:lang w:val="en-US" w:eastAsia="en-US"/>
            </w:rPr>
            <w:t>Village of Baldwinsville 11/01/12</w:t>
          </w:r>
        </w:p>
      </w:tc>
      <w:tc>
        <w:tcPr>
          <w:tcW w:w="500" w:type="pct"/>
          <w:tcBorders>
            <w:top w:val="single" w:sz="4" w:space="0" w:color="C0504D"/>
          </w:tcBorders>
          <w:shd w:val="clear" w:color="auto" w:fill="943634"/>
        </w:tcPr>
        <w:p w:rsidR="00BC64CD" w:rsidRPr="00A363E0" w:rsidRDefault="00BC64CD">
          <w:pPr>
            <w:pStyle w:val="Header"/>
            <w:rPr>
              <w:color w:val="FFFFFF"/>
              <w:lang w:val="en-US" w:eastAsia="en-US"/>
            </w:rPr>
          </w:pPr>
          <w:r w:rsidRPr="00A363E0">
            <w:rPr>
              <w:lang w:val="en-US" w:eastAsia="en-US"/>
            </w:rPr>
            <w:fldChar w:fldCharType="begin"/>
          </w:r>
          <w:r w:rsidRPr="00A363E0">
            <w:rPr>
              <w:lang w:val="en-US" w:eastAsia="en-US"/>
            </w:rPr>
            <w:instrText xml:space="preserve"> PAGE   \* MERGEFORMAT </w:instrText>
          </w:r>
          <w:r w:rsidRPr="00A363E0">
            <w:rPr>
              <w:lang w:val="en-US" w:eastAsia="en-US"/>
            </w:rPr>
            <w:fldChar w:fldCharType="separate"/>
          </w:r>
          <w:r w:rsidR="00F20CB8" w:rsidRPr="00A363E0">
            <w:rPr>
              <w:noProof/>
              <w:color w:val="FFFFFF"/>
              <w:lang w:val="en-US" w:eastAsia="en-US"/>
            </w:rPr>
            <w:t>4</w:t>
          </w:r>
          <w:r w:rsidRPr="00A363E0">
            <w:rPr>
              <w:noProof/>
              <w:color w:val="FFFFFF"/>
              <w:lang w:val="en-US" w:eastAsia="en-US"/>
            </w:rPr>
            <w:fldChar w:fldCharType="end"/>
          </w:r>
        </w:p>
      </w:tc>
    </w:tr>
  </w:tbl>
  <w:p w:rsidR="00BC64CD" w:rsidRPr="008F77A3" w:rsidRDefault="00BC64CD" w:rsidP="006F682B">
    <w:pPr>
      <w:pStyle w:val="Footer"/>
      <w:tabs>
        <w:tab w:val="clear" w:pos="4320"/>
        <w:tab w:val="clear" w:pos="8640"/>
        <w:tab w:val="center" w:pos="4824"/>
        <w:tab w:val="right" w:pos="9648"/>
      </w:tabs>
      <w:ind w:right="360"/>
      <w:rPr>
        <w:sz w:val="18"/>
        <w:szCs w:val="18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/>
    </w:tblPr>
    <w:tblGrid>
      <w:gridCol w:w="8890"/>
      <w:gridCol w:w="988"/>
    </w:tblGrid>
    <w:tr w:rsidR="00BC64CD" w:rsidTr="00426824">
      <w:tc>
        <w:tcPr>
          <w:tcW w:w="4500" w:type="pct"/>
          <w:tcBorders>
            <w:top w:val="single" w:sz="4" w:space="0" w:color="000000"/>
          </w:tcBorders>
        </w:tcPr>
        <w:p w:rsidR="00BC64CD" w:rsidRPr="00A363E0" w:rsidRDefault="00BC64CD">
          <w:pPr>
            <w:pStyle w:val="Footer"/>
            <w:jc w:val="right"/>
            <w:rPr>
              <w:lang w:val="en-US" w:eastAsia="en-US"/>
            </w:rPr>
          </w:pPr>
          <w:r w:rsidRPr="00A363E0">
            <w:rPr>
              <w:lang w:val="en-US" w:eastAsia="en-US"/>
            </w:rPr>
            <w:t>Village of Baldwinsville 10/18/12</w:t>
          </w:r>
        </w:p>
      </w:tc>
      <w:tc>
        <w:tcPr>
          <w:tcW w:w="500" w:type="pct"/>
          <w:tcBorders>
            <w:top w:val="single" w:sz="4" w:space="0" w:color="C0504D"/>
          </w:tcBorders>
          <w:shd w:val="clear" w:color="auto" w:fill="943634"/>
        </w:tcPr>
        <w:p w:rsidR="00BC64CD" w:rsidRPr="00A363E0" w:rsidRDefault="00BC64CD">
          <w:pPr>
            <w:pStyle w:val="Header"/>
            <w:rPr>
              <w:color w:val="FFFFFF"/>
              <w:lang w:val="en-US" w:eastAsia="en-US"/>
            </w:rPr>
          </w:pPr>
          <w:r w:rsidRPr="00A363E0">
            <w:rPr>
              <w:lang w:val="en-US" w:eastAsia="en-US"/>
            </w:rPr>
            <w:fldChar w:fldCharType="begin"/>
          </w:r>
          <w:r w:rsidRPr="00A363E0">
            <w:rPr>
              <w:lang w:val="en-US" w:eastAsia="en-US"/>
            </w:rPr>
            <w:instrText xml:space="preserve"> PAGE   \* MERGEFORMAT </w:instrText>
          </w:r>
          <w:r w:rsidRPr="00A363E0">
            <w:rPr>
              <w:lang w:val="en-US" w:eastAsia="en-US"/>
            </w:rPr>
            <w:fldChar w:fldCharType="separate"/>
          </w:r>
          <w:r w:rsidRPr="00A363E0">
            <w:rPr>
              <w:noProof/>
              <w:color w:val="FFFFFF"/>
              <w:lang w:val="en-US" w:eastAsia="en-US"/>
            </w:rPr>
            <w:t>1</w:t>
          </w:r>
          <w:r w:rsidRPr="00A363E0">
            <w:rPr>
              <w:noProof/>
              <w:color w:val="FFFFFF"/>
              <w:lang w:val="en-US" w:eastAsia="en-US"/>
            </w:rPr>
            <w:fldChar w:fldCharType="end"/>
          </w:r>
        </w:p>
      </w:tc>
    </w:tr>
  </w:tbl>
  <w:p w:rsidR="00BC64CD" w:rsidRDefault="00BC64C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63E0" w:rsidRDefault="00A363E0">
      <w:r>
        <w:separator/>
      </w:r>
    </w:p>
  </w:footnote>
  <w:footnote w:type="continuationSeparator" w:id="0">
    <w:p w:rsidR="00A363E0" w:rsidRDefault="00A363E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894EE873"/>
    <w:lvl w:ilvl="0">
      <w:start w:val="1"/>
      <w:numFmt w:val="bullet"/>
      <w:lvlText w:val="•"/>
      <w:lvlJc w:val="left"/>
      <w:pPr>
        <w:tabs>
          <w:tab w:val="num" w:pos="360"/>
        </w:tabs>
        <w:ind w:left="360" w:firstLine="705"/>
      </w:pPr>
      <w:rPr>
        <w:rFonts w:hint="default"/>
        <w:position w:val="0"/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425"/>
      </w:pPr>
      <w:rPr>
        <w:rFonts w:hint="default"/>
        <w:position w:val="0"/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2145"/>
      </w:pPr>
      <w:rPr>
        <w:rFonts w:hint="default"/>
        <w:position w:val="0"/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865"/>
      </w:pPr>
      <w:rPr>
        <w:rFonts w:hint="default"/>
        <w:position w:val="0"/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585"/>
      </w:pPr>
      <w:rPr>
        <w:rFonts w:hint="default"/>
        <w:position w:val="0"/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4305"/>
      </w:pPr>
      <w:rPr>
        <w:rFonts w:hint="default"/>
        <w:position w:val="0"/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5025"/>
      </w:pPr>
      <w:rPr>
        <w:rFonts w:hint="default"/>
        <w:position w:val="0"/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745"/>
      </w:pPr>
      <w:rPr>
        <w:rFonts w:hint="default"/>
        <w:position w:val="0"/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465"/>
      </w:pPr>
      <w:rPr>
        <w:rFonts w:hint="default"/>
        <w:position w:val="0"/>
      </w:rPr>
    </w:lvl>
  </w:abstractNum>
  <w:abstractNum w:abstractNumId="1">
    <w:nsid w:val="00000002"/>
    <w:multiLevelType w:val="multilevel"/>
    <w:tmpl w:val="894EE874"/>
    <w:numStyleLink w:val="ImportWordListStyleDefinition1152914483"/>
  </w:abstractNum>
  <w:abstractNum w:abstractNumId="2">
    <w:nsid w:val="00000003"/>
    <w:multiLevelType w:val="multilevel"/>
    <w:tmpl w:val="894EE875"/>
    <w:lvl w:ilvl="0">
      <w:start w:val="1"/>
      <w:numFmt w:val="bullet"/>
      <w:lvlText w:val="•"/>
      <w:lvlJc w:val="left"/>
      <w:pPr>
        <w:tabs>
          <w:tab w:val="num" w:pos="360"/>
        </w:tabs>
        <w:ind w:left="360" w:firstLine="645"/>
      </w:pPr>
      <w:rPr>
        <w:rFonts w:hint="default"/>
        <w:position w:val="0"/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365"/>
      </w:pPr>
      <w:rPr>
        <w:rFonts w:hint="default"/>
        <w:position w:val="0"/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2085"/>
      </w:pPr>
      <w:rPr>
        <w:rFonts w:hint="default"/>
        <w:position w:val="0"/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805"/>
      </w:pPr>
      <w:rPr>
        <w:rFonts w:hint="default"/>
        <w:position w:val="0"/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525"/>
      </w:pPr>
      <w:rPr>
        <w:rFonts w:hint="default"/>
        <w:position w:val="0"/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4245"/>
      </w:pPr>
      <w:rPr>
        <w:rFonts w:hint="default"/>
        <w:position w:val="0"/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965"/>
      </w:pPr>
      <w:rPr>
        <w:rFonts w:hint="default"/>
        <w:position w:val="0"/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685"/>
      </w:pPr>
      <w:rPr>
        <w:rFonts w:hint="default"/>
        <w:position w:val="0"/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405"/>
      </w:pPr>
      <w:rPr>
        <w:rFonts w:hint="default"/>
        <w:position w:val="0"/>
      </w:rPr>
    </w:lvl>
  </w:abstractNum>
  <w:abstractNum w:abstractNumId="3">
    <w:nsid w:val="00000004"/>
    <w:multiLevelType w:val="multilevel"/>
    <w:tmpl w:val="894EE876"/>
    <w:numStyleLink w:val="ImportWordListStyleDefinition1195730483"/>
  </w:abstractNum>
  <w:abstractNum w:abstractNumId="4">
    <w:nsid w:val="00000005"/>
    <w:multiLevelType w:val="multilevel"/>
    <w:tmpl w:val="894EE877"/>
    <w:lvl w:ilvl="0">
      <w:start w:val="1"/>
      <w:numFmt w:val="bullet"/>
      <w:lvlText w:val="•"/>
      <w:lvlJc w:val="left"/>
      <w:pPr>
        <w:tabs>
          <w:tab w:val="num" w:pos="360"/>
        </w:tabs>
        <w:ind w:left="360" w:firstLine="432"/>
      </w:pPr>
      <w:rPr>
        <w:rFonts w:hint="default"/>
        <w:position w:val="0"/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152"/>
      </w:pPr>
      <w:rPr>
        <w:rFonts w:hint="default"/>
        <w:position w:val="0"/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72"/>
      </w:pPr>
      <w:rPr>
        <w:rFonts w:hint="default"/>
        <w:position w:val="0"/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92"/>
      </w:pPr>
      <w:rPr>
        <w:rFonts w:hint="default"/>
        <w:position w:val="0"/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312"/>
      </w:pPr>
      <w:rPr>
        <w:rFonts w:hint="default"/>
        <w:position w:val="0"/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4032"/>
      </w:pPr>
      <w:rPr>
        <w:rFonts w:hint="default"/>
        <w:position w:val="0"/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752"/>
      </w:pPr>
      <w:rPr>
        <w:rFonts w:hint="default"/>
        <w:position w:val="0"/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72"/>
      </w:pPr>
      <w:rPr>
        <w:rFonts w:hint="default"/>
        <w:position w:val="0"/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92"/>
      </w:pPr>
      <w:rPr>
        <w:rFonts w:hint="default"/>
        <w:position w:val="0"/>
      </w:rPr>
    </w:lvl>
  </w:abstractNum>
  <w:abstractNum w:abstractNumId="5">
    <w:nsid w:val="00000006"/>
    <w:multiLevelType w:val="multilevel"/>
    <w:tmpl w:val="894EE878"/>
    <w:numStyleLink w:val="ImportWordListStyleDefinition1901088104"/>
  </w:abstractNum>
  <w:abstractNum w:abstractNumId="6">
    <w:nsid w:val="00000007"/>
    <w:multiLevelType w:val="multilevel"/>
    <w:tmpl w:val="894EE879"/>
    <w:lvl w:ilvl="0">
      <w:start w:val="1"/>
      <w:numFmt w:val="bullet"/>
      <w:lvlText w:val="-"/>
      <w:lvlJc w:val="left"/>
      <w:pPr>
        <w:tabs>
          <w:tab w:val="num" w:pos="360"/>
        </w:tabs>
        <w:ind w:left="360" w:firstLine="1215"/>
      </w:pPr>
      <w:rPr>
        <w:rFonts w:hint="default"/>
        <w:position w:val="0"/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935"/>
      </w:pPr>
      <w:rPr>
        <w:rFonts w:hint="default"/>
        <w:position w:val="0"/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2655"/>
      </w:pPr>
      <w:rPr>
        <w:rFonts w:hint="default"/>
        <w:position w:val="0"/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3375"/>
      </w:pPr>
      <w:rPr>
        <w:rFonts w:hint="default"/>
        <w:position w:val="0"/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4095"/>
      </w:pPr>
      <w:rPr>
        <w:rFonts w:hint="default"/>
        <w:position w:val="0"/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4815"/>
      </w:pPr>
      <w:rPr>
        <w:rFonts w:hint="default"/>
        <w:position w:val="0"/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5535"/>
      </w:pPr>
      <w:rPr>
        <w:rFonts w:hint="default"/>
        <w:position w:val="0"/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6255"/>
      </w:pPr>
      <w:rPr>
        <w:rFonts w:hint="default"/>
        <w:position w:val="0"/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975"/>
      </w:pPr>
      <w:rPr>
        <w:rFonts w:hint="default"/>
        <w:position w:val="0"/>
      </w:rPr>
    </w:lvl>
  </w:abstractNum>
  <w:abstractNum w:abstractNumId="7">
    <w:nsid w:val="00000008"/>
    <w:multiLevelType w:val="multilevel"/>
    <w:tmpl w:val="894EE87A"/>
    <w:numStyleLink w:val="ImportWordListStyleDefinition923680788"/>
  </w:abstractNum>
  <w:abstractNum w:abstractNumId="8">
    <w:nsid w:val="01BF245B"/>
    <w:multiLevelType w:val="hybridMultilevel"/>
    <w:tmpl w:val="C28E5C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3AF0AD8"/>
    <w:multiLevelType w:val="hybridMultilevel"/>
    <w:tmpl w:val="E16680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10">
    <w:nsid w:val="050E1FE1"/>
    <w:multiLevelType w:val="hybridMultilevel"/>
    <w:tmpl w:val="3EE681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09A3642E"/>
    <w:multiLevelType w:val="hybridMultilevel"/>
    <w:tmpl w:val="136C98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10820E46"/>
    <w:multiLevelType w:val="hybridMultilevel"/>
    <w:tmpl w:val="AFCA675C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13">
    <w:nsid w:val="19BD19C2"/>
    <w:multiLevelType w:val="hybridMultilevel"/>
    <w:tmpl w:val="9580C86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>
    <w:nsid w:val="29155195"/>
    <w:multiLevelType w:val="hybridMultilevel"/>
    <w:tmpl w:val="FDA2F3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D8468F1"/>
    <w:multiLevelType w:val="hybridMultilevel"/>
    <w:tmpl w:val="BBD2F9E2"/>
    <w:lvl w:ilvl="0" w:tplc="04090001">
      <w:start w:val="1"/>
      <w:numFmt w:val="bullet"/>
      <w:lvlText w:val=""/>
      <w:lvlJc w:val="left"/>
      <w:pPr>
        <w:tabs>
          <w:tab w:val="num" w:pos="-360"/>
        </w:tabs>
        <w:ind w:left="-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16">
    <w:nsid w:val="314D0686"/>
    <w:multiLevelType w:val="hybridMultilevel"/>
    <w:tmpl w:val="5AF6F99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34444B5D"/>
    <w:multiLevelType w:val="hybridMultilevel"/>
    <w:tmpl w:val="A5ECEC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46E27EF"/>
    <w:multiLevelType w:val="hybridMultilevel"/>
    <w:tmpl w:val="4ADC70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AC66D0C"/>
    <w:multiLevelType w:val="hybridMultilevel"/>
    <w:tmpl w:val="C36A4550"/>
    <w:lvl w:ilvl="0" w:tplc="58262CD8">
      <w:start w:val="5"/>
      <w:numFmt w:val="upperLetter"/>
      <w:lvlText w:val="%1."/>
      <w:lvlJc w:val="left"/>
      <w:pPr>
        <w:tabs>
          <w:tab w:val="num" w:pos="765"/>
        </w:tabs>
        <w:ind w:left="7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85"/>
        </w:tabs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05"/>
        </w:tabs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25"/>
        </w:tabs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45"/>
        </w:tabs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5"/>
        </w:tabs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85"/>
        </w:tabs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05"/>
        </w:tabs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25"/>
        </w:tabs>
        <w:ind w:left="6525" w:hanging="180"/>
      </w:pPr>
    </w:lvl>
  </w:abstractNum>
  <w:abstractNum w:abstractNumId="20">
    <w:nsid w:val="3E690EE6"/>
    <w:multiLevelType w:val="hybridMultilevel"/>
    <w:tmpl w:val="726AC9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F8F0042"/>
    <w:multiLevelType w:val="hybridMultilevel"/>
    <w:tmpl w:val="3DE61CD8"/>
    <w:lvl w:ilvl="0" w:tplc="0409000F">
      <w:start w:val="1"/>
      <w:numFmt w:val="decimal"/>
      <w:lvlText w:val="%1."/>
      <w:lvlJc w:val="left"/>
      <w:pPr>
        <w:ind w:left="885" w:hanging="360"/>
      </w:p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2">
    <w:nsid w:val="49B60E4E"/>
    <w:multiLevelType w:val="hybridMultilevel"/>
    <w:tmpl w:val="A3100746"/>
    <w:lvl w:ilvl="0" w:tplc="15744078">
      <w:start w:val="4"/>
      <w:numFmt w:val="upperLetter"/>
      <w:lvlText w:val="%1."/>
      <w:lvlJc w:val="left"/>
      <w:pPr>
        <w:tabs>
          <w:tab w:val="num" w:pos="780"/>
        </w:tabs>
        <w:ind w:left="780" w:hanging="390"/>
      </w:pPr>
      <w:rPr>
        <w:rFonts w:hint="default"/>
      </w:rPr>
    </w:lvl>
    <w:lvl w:ilvl="1" w:tplc="7974DD26">
      <w:start w:val="6"/>
      <w:numFmt w:val="decimal"/>
      <w:lvlText w:val="%2."/>
      <w:lvlJc w:val="left"/>
      <w:pPr>
        <w:tabs>
          <w:tab w:val="num" w:pos="1470"/>
        </w:tabs>
        <w:ind w:left="147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23">
    <w:nsid w:val="4B1D6F05"/>
    <w:multiLevelType w:val="hybridMultilevel"/>
    <w:tmpl w:val="6E1CC9AA"/>
    <w:lvl w:ilvl="0" w:tplc="72826966">
      <w:start w:val="1"/>
      <w:numFmt w:val="upperLetter"/>
      <w:lvlText w:val="%1."/>
      <w:lvlJc w:val="left"/>
      <w:pPr>
        <w:tabs>
          <w:tab w:val="num" w:pos="750"/>
        </w:tabs>
        <w:ind w:left="75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70"/>
        </w:tabs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24">
    <w:nsid w:val="5D5D7A8D"/>
    <w:multiLevelType w:val="hybridMultilevel"/>
    <w:tmpl w:val="690A3EA8"/>
    <w:lvl w:ilvl="0" w:tplc="04090001">
      <w:start w:val="1"/>
      <w:numFmt w:val="bullet"/>
      <w:lvlText w:val=""/>
      <w:lvlJc w:val="left"/>
      <w:pPr>
        <w:ind w:left="82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9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96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03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11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18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25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32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3980" w:hanging="360"/>
      </w:pPr>
      <w:rPr>
        <w:rFonts w:ascii="Wingdings" w:hAnsi="Wingdings" w:hint="default"/>
      </w:rPr>
    </w:lvl>
  </w:abstractNum>
  <w:abstractNum w:abstractNumId="25">
    <w:nsid w:val="62D26B6C"/>
    <w:multiLevelType w:val="hybridMultilevel"/>
    <w:tmpl w:val="4976A7E8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6">
    <w:nsid w:val="63F57F07"/>
    <w:multiLevelType w:val="hybridMultilevel"/>
    <w:tmpl w:val="06D46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65AE0F0B"/>
    <w:multiLevelType w:val="hybridMultilevel"/>
    <w:tmpl w:val="1540BFF4"/>
    <w:lvl w:ilvl="0" w:tplc="040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7D812DE"/>
    <w:multiLevelType w:val="hybridMultilevel"/>
    <w:tmpl w:val="A458522C"/>
    <w:lvl w:ilvl="0" w:tplc="C5F27576">
      <w:start w:val="3"/>
      <w:numFmt w:val="upperLetter"/>
      <w:lvlText w:val="%1."/>
      <w:lvlJc w:val="left"/>
      <w:pPr>
        <w:tabs>
          <w:tab w:val="num" w:pos="702"/>
        </w:tabs>
        <w:ind w:left="7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22"/>
        </w:tabs>
        <w:ind w:left="142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42"/>
        </w:tabs>
        <w:ind w:left="214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62"/>
        </w:tabs>
        <w:ind w:left="286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82"/>
        </w:tabs>
        <w:ind w:left="358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02"/>
        </w:tabs>
        <w:ind w:left="430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22"/>
        </w:tabs>
        <w:ind w:left="502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42"/>
        </w:tabs>
        <w:ind w:left="574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62"/>
        </w:tabs>
        <w:ind w:left="6462" w:hanging="180"/>
      </w:pPr>
    </w:lvl>
  </w:abstractNum>
  <w:abstractNum w:abstractNumId="29">
    <w:nsid w:val="699D79BA"/>
    <w:multiLevelType w:val="hybridMultilevel"/>
    <w:tmpl w:val="5F8254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B1C63A2"/>
    <w:multiLevelType w:val="hybridMultilevel"/>
    <w:tmpl w:val="7B2CB210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1">
    <w:nsid w:val="6B8348D1"/>
    <w:multiLevelType w:val="hybridMultilevel"/>
    <w:tmpl w:val="79AEA2B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>
    <w:nsid w:val="72DB167B"/>
    <w:multiLevelType w:val="hybridMultilevel"/>
    <w:tmpl w:val="09DC78C0"/>
    <w:lvl w:ilvl="0" w:tplc="18A48AB0">
      <w:start w:val="5"/>
      <w:numFmt w:val="upperLetter"/>
      <w:lvlText w:val="%1."/>
      <w:lvlJc w:val="left"/>
      <w:pPr>
        <w:tabs>
          <w:tab w:val="num" w:pos="762"/>
        </w:tabs>
        <w:ind w:left="7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82"/>
        </w:tabs>
        <w:ind w:left="148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02"/>
        </w:tabs>
        <w:ind w:left="220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22"/>
        </w:tabs>
        <w:ind w:left="292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42"/>
        </w:tabs>
        <w:ind w:left="364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2"/>
        </w:tabs>
        <w:ind w:left="436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82"/>
        </w:tabs>
        <w:ind w:left="508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02"/>
        </w:tabs>
        <w:ind w:left="580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22"/>
        </w:tabs>
        <w:ind w:left="6522" w:hanging="180"/>
      </w:pPr>
    </w:lvl>
  </w:abstractNum>
  <w:abstractNum w:abstractNumId="33">
    <w:nsid w:val="76795A27"/>
    <w:multiLevelType w:val="hybridMultilevel"/>
    <w:tmpl w:val="925685A6"/>
    <w:lvl w:ilvl="0" w:tplc="04090001">
      <w:start w:val="1"/>
      <w:numFmt w:val="bullet"/>
      <w:lvlText w:val=""/>
      <w:lvlJc w:val="left"/>
      <w:pPr>
        <w:ind w:left="7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8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9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0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1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1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2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3260" w:hanging="360"/>
      </w:pPr>
      <w:rPr>
        <w:rFonts w:ascii="Wingdings" w:hAnsi="Wingdings" w:hint="default"/>
      </w:rPr>
    </w:lvl>
  </w:abstractNum>
  <w:abstractNum w:abstractNumId="34">
    <w:nsid w:val="76FB4A1E"/>
    <w:multiLevelType w:val="hybridMultilevel"/>
    <w:tmpl w:val="8532394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7D920ABD"/>
    <w:multiLevelType w:val="hybridMultilevel"/>
    <w:tmpl w:val="69FC5B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32"/>
  </w:num>
  <w:num w:numId="3">
    <w:abstractNumId w:val="27"/>
  </w:num>
  <w:num w:numId="4">
    <w:abstractNumId w:val="22"/>
  </w:num>
  <w:num w:numId="5">
    <w:abstractNumId w:val="28"/>
  </w:num>
  <w:num w:numId="6">
    <w:abstractNumId w:val="10"/>
  </w:num>
  <w:num w:numId="7">
    <w:abstractNumId w:val="0"/>
  </w:num>
  <w:num w:numId="8">
    <w:abstractNumId w:val="1"/>
  </w:num>
  <w:num w:numId="9">
    <w:abstractNumId w:val="2"/>
  </w:num>
  <w:num w:numId="10">
    <w:abstractNumId w:val="3"/>
  </w:num>
  <w:num w:numId="11">
    <w:abstractNumId w:val="4"/>
  </w:num>
  <w:num w:numId="12">
    <w:abstractNumId w:val="5"/>
  </w:num>
  <w:num w:numId="13">
    <w:abstractNumId w:val="6"/>
  </w:num>
  <w:num w:numId="14">
    <w:abstractNumId w:val="7"/>
  </w:num>
  <w:num w:numId="15">
    <w:abstractNumId w:val="17"/>
  </w:num>
  <w:num w:numId="16">
    <w:abstractNumId w:val="34"/>
  </w:num>
  <w:num w:numId="17">
    <w:abstractNumId w:val="19"/>
  </w:num>
  <w:num w:numId="18">
    <w:abstractNumId w:val="16"/>
  </w:num>
  <w:num w:numId="19">
    <w:abstractNumId w:val="26"/>
  </w:num>
  <w:num w:numId="20">
    <w:abstractNumId w:val="20"/>
  </w:num>
  <w:num w:numId="21">
    <w:abstractNumId w:val="18"/>
  </w:num>
  <w:num w:numId="22">
    <w:abstractNumId w:val="29"/>
  </w:num>
  <w:num w:numId="23">
    <w:abstractNumId w:val="11"/>
  </w:num>
  <w:num w:numId="24">
    <w:abstractNumId w:val="8"/>
  </w:num>
  <w:num w:numId="25">
    <w:abstractNumId w:val="33"/>
  </w:num>
  <w:num w:numId="26">
    <w:abstractNumId w:val="24"/>
  </w:num>
  <w:num w:numId="27">
    <w:abstractNumId w:val="23"/>
  </w:num>
  <w:num w:numId="28">
    <w:abstractNumId w:val="9"/>
  </w:num>
  <w:num w:numId="29">
    <w:abstractNumId w:val="12"/>
  </w:num>
  <w:num w:numId="30">
    <w:abstractNumId w:val="13"/>
  </w:num>
  <w:num w:numId="31">
    <w:abstractNumId w:val="31"/>
  </w:num>
  <w:num w:numId="32">
    <w:abstractNumId w:val="35"/>
  </w:num>
  <w:num w:numId="33">
    <w:abstractNumId w:val="30"/>
  </w:num>
  <w:num w:numId="34">
    <w:abstractNumId w:val="14"/>
  </w:num>
  <w:num w:numId="35">
    <w:abstractNumId w:val="25"/>
  </w:num>
  <w:num w:numId="36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oNotTrackMoves/>
  <w:defaultTabStop w:val="720"/>
  <w:drawingGridHorizontalSpacing w:val="57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E6C6E"/>
    <w:rsid w:val="00003D29"/>
    <w:rsid w:val="000114F5"/>
    <w:rsid w:val="0001215C"/>
    <w:rsid w:val="00012263"/>
    <w:rsid w:val="0001298F"/>
    <w:rsid w:val="00012FA1"/>
    <w:rsid w:val="000152DB"/>
    <w:rsid w:val="00015AF3"/>
    <w:rsid w:val="00024DBF"/>
    <w:rsid w:val="00031472"/>
    <w:rsid w:val="00034A6E"/>
    <w:rsid w:val="00036888"/>
    <w:rsid w:val="00037A02"/>
    <w:rsid w:val="00040226"/>
    <w:rsid w:val="000403A2"/>
    <w:rsid w:val="00044C25"/>
    <w:rsid w:val="00045FC8"/>
    <w:rsid w:val="0004786C"/>
    <w:rsid w:val="00050217"/>
    <w:rsid w:val="000557A4"/>
    <w:rsid w:val="00056931"/>
    <w:rsid w:val="00060083"/>
    <w:rsid w:val="00060319"/>
    <w:rsid w:val="00063461"/>
    <w:rsid w:val="0006412E"/>
    <w:rsid w:val="0006415D"/>
    <w:rsid w:val="00064B60"/>
    <w:rsid w:val="00065CE7"/>
    <w:rsid w:val="0006626A"/>
    <w:rsid w:val="00076EAF"/>
    <w:rsid w:val="00092B2D"/>
    <w:rsid w:val="000942BC"/>
    <w:rsid w:val="000955C4"/>
    <w:rsid w:val="000A6331"/>
    <w:rsid w:val="000B1C41"/>
    <w:rsid w:val="000B218E"/>
    <w:rsid w:val="000B24D6"/>
    <w:rsid w:val="000C0BB9"/>
    <w:rsid w:val="000C2740"/>
    <w:rsid w:val="000C34EB"/>
    <w:rsid w:val="000C3534"/>
    <w:rsid w:val="000C6448"/>
    <w:rsid w:val="000D0DF1"/>
    <w:rsid w:val="000D59BC"/>
    <w:rsid w:val="000D601F"/>
    <w:rsid w:val="000D767E"/>
    <w:rsid w:val="000E001E"/>
    <w:rsid w:val="000E16E4"/>
    <w:rsid w:val="000F34CA"/>
    <w:rsid w:val="0010200F"/>
    <w:rsid w:val="001054A1"/>
    <w:rsid w:val="00110455"/>
    <w:rsid w:val="00113750"/>
    <w:rsid w:val="00115C9F"/>
    <w:rsid w:val="00120EB3"/>
    <w:rsid w:val="00122F4B"/>
    <w:rsid w:val="0012393C"/>
    <w:rsid w:val="0012425B"/>
    <w:rsid w:val="00124582"/>
    <w:rsid w:val="00124B60"/>
    <w:rsid w:val="00127F60"/>
    <w:rsid w:val="00130474"/>
    <w:rsid w:val="00130F1B"/>
    <w:rsid w:val="0013165B"/>
    <w:rsid w:val="001337A4"/>
    <w:rsid w:val="001351D1"/>
    <w:rsid w:val="0014185D"/>
    <w:rsid w:val="001471F3"/>
    <w:rsid w:val="0014753C"/>
    <w:rsid w:val="001514B4"/>
    <w:rsid w:val="001532B9"/>
    <w:rsid w:val="001537A2"/>
    <w:rsid w:val="00153B97"/>
    <w:rsid w:val="001561D8"/>
    <w:rsid w:val="00164AFC"/>
    <w:rsid w:val="00164D6E"/>
    <w:rsid w:val="00166976"/>
    <w:rsid w:val="0016718E"/>
    <w:rsid w:val="001675F7"/>
    <w:rsid w:val="00167DE4"/>
    <w:rsid w:val="0017077F"/>
    <w:rsid w:val="0017221C"/>
    <w:rsid w:val="00172909"/>
    <w:rsid w:val="00175F5C"/>
    <w:rsid w:val="00177595"/>
    <w:rsid w:val="00180E29"/>
    <w:rsid w:val="00182580"/>
    <w:rsid w:val="00182DBA"/>
    <w:rsid w:val="00183D8D"/>
    <w:rsid w:val="0018587B"/>
    <w:rsid w:val="00185C93"/>
    <w:rsid w:val="00187333"/>
    <w:rsid w:val="00191912"/>
    <w:rsid w:val="00192265"/>
    <w:rsid w:val="00192753"/>
    <w:rsid w:val="00192C11"/>
    <w:rsid w:val="00196848"/>
    <w:rsid w:val="00197116"/>
    <w:rsid w:val="001A11AA"/>
    <w:rsid w:val="001A494C"/>
    <w:rsid w:val="001A5C33"/>
    <w:rsid w:val="001B0DA1"/>
    <w:rsid w:val="001B1C0F"/>
    <w:rsid w:val="001B1D9E"/>
    <w:rsid w:val="001B341E"/>
    <w:rsid w:val="001B459F"/>
    <w:rsid w:val="001B4E1C"/>
    <w:rsid w:val="001B59EC"/>
    <w:rsid w:val="001B6F7D"/>
    <w:rsid w:val="001B7609"/>
    <w:rsid w:val="001C1CF1"/>
    <w:rsid w:val="001C239E"/>
    <w:rsid w:val="001C2AEB"/>
    <w:rsid w:val="001C4927"/>
    <w:rsid w:val="001C4D58"/>
    <w:rsid w:val="001C7B05"/>
    <w:rsid w:val="001D011E"/>
    <w:rsid w:val="001D3C80"/>
    <w:rsid w:val="001D4E7E"/>
    <w:rsid w:val="001D642D"/>
    <w:rsid w:val="001E2A6D"/>
    <w:rsid w:val="001E3439"/>
    <w:rsid w:val="001E5B99"/>
    <w:rsid w:val="001F07E1"/>
    <w:rsid w:val="001F139D"/>
    <w:rsid w:val="00200324"/>
    <w:rsid w:val="002021A6"/>
    <w:rsid w:val="002056E6"/>
    <w:rsid w:val="00211B56"/>
    <w:rsid w:val="00222575"/>
    <w:rsid w:val="0022414B"/>
    <w:rsid w:val="00230842"/>
    <w:rsid w:val="00232636"/>
    <w:rsid w:val="002326A9"/>
    <w:rsid w:val="0023480D"/>
    <w:rsid w:val="00236202"/>
    <w:rsid w:val="0024044A"/>
    <w:rsid w:val="00243D66"/>
    <w:rsid w:val="00243E23"/>
    <w:rsid w:val="00246C9C"/>
    <w:rsid w:val="002530EE"/>
    <w:rsid w:val="00257B9D"/>
    <w:rsid w:val="002629A8"/>
    <w:rsid w:val="0026601F"/>
    <w:rsid w:val="00267326"/>
    <w:rsid w:val="00270B3A"/>
    <w:rsid w:val="00271A40"/>
    <w:rsid w:val="00273F46"/>
    <w:rsid w:val="00274241"/>
    <w:rsid w:val="00277713"/>
    <w:rsid w:val="002827DB"/>
    <w:rsid w:val="0028379F"/>
    <w:rsid w:val="00283AE6"/>
    <w:rsid w:val="00285147"/>
    <w:rsid w:val="0029221E"/>
    <w:rsid w:val="0029510F"/>
    <w:rsid w:val="002A13A0"/>
    <w:rsid w:val="002A16C8"/>
    <w:rsid w:val="002A1C52"/>
    <w:rsid w:val="002A4258"/>
    <w:rsid w:val="002A7206"/>
    <w:rsid w:val="002A775C"/>
    <w:rsid w:val="002B1B76"/>
    <w:rsid w:val="002B1F90"/>
    <w:rsid w:val="002B20BB"/>
    <w:rsid w:val="002B5FA3"/>
    <w:rsid w:val="002C088B"/>
    <w:rsid w:val="002C2830"/>
    <w:rsid w:val="002C5CDE"/>
    <w:rsid w:val="002C6860"/>
    <w:rsid w:val="002C7A3C"/>
    <w:rsid w:val="002D44C3"/>
    <w:rsid w:val="002D78A0"/>
    <w:rsid w:val="002E0A26"/>
    <w:rsid w:val="002E1132"/>
    <w:rsid w:val="002E21BC"/>
    <w:rsid w:val="002E533F"/>
    <w:rsid w:val="002F518E"/>
    <w:rsid w:val="002F62B0"/>
    <w:rsid w:val="002F78FD"/>
    <w:rsid w:val="00301423"/>
    <w:rsid w:val="00301921"/>
    <w:rsid w:val="003037F9"/>
    <w:rsid w:val="0030711B"/>
    <w:rsid w:val="0030714A"/>
    <w:rsid w:val="00310321"/>
    <w:rsid w:val="00311079"/>
    <w:rsid w:val="003128B2"/>
    <w:rsid w:val="00313621"/>
    <w:rsid w:val="00313B08"/>
    <w:rsid w:val="00314955"/>
    <w:rsid w:val="00314B6C"/>
    <w:rsid w:val="0031597B"/>
    <w:rsid w:val="0032133A"/>
    <w:rsid w:val="00321751"/>
    <w:rsid w:val="0032797D"/>
    <w:rsid w:val="00331049"/>
    <w:rsid w:val="00334D54"/>
    <w:rsid w:val="00334D98"/>
    <w:rsid w:val="00335709"/>
    <w:rsid w:val="00337093"/>
    <w:rsid w:val="00341B15"/>
    <w:rsid w:val="003420C0"/>
    <w:rsid w:val="003463AE"/>
    <w:rsid w:val="00346A63"/>
    <w:rsid w:val="0034769A"/>
    <w:rsid w:val="00347A6D"/>
    <w:rsid w:val="003500AF"/>
    <w:rsid w:val="0035047C"/>
    <w:rsid w:val="00350CFB"/>
    <w:rsid w:val="00352225"/>
    <w:rsid w:val="00353732"/>
    <w:rsid w:val="00353B29"/>
    <w:rsid w:val="0035401B"/>
    <w:rsid w:val="003547E2"/>
    <w:rsid w:val="00355C90"/>
    <w:rsid w:val="00356895"/>
    <w:rsid w:val="003620CA"/>
    <w:rsid w:val="003623C3"/>
    <w:rsid w:val="0036374F"/>
    <w:rsid w:val="00363ABB"/>
    <w:rsid w:val="003642DE"/>
    <w:rsid w:val="00365C32"/>
    <w:rsid w:val="00365DE0"/>
    <w:rsid w:val="003802A2"/>
    <w:rsid w:val="00383F5F"/>
    <w:rsid w:val="00383F70"/>
    <w:rsid w:val="00384C5D"/>
    <w:rsid w:val="00390013"/>
    <w:rsid w:val="00390DB7"/>
    <w:rsid w:val="0039274C"/>
    <w:rsid w:val="00392A5A"/>
    <w:rsid w:val="00392BD3"/>
    <w:rsid w:val="00392F4F"/>
    <w:rsid w:val="003A4B88"/>
    <w:rsid w:val="003A5F61"/>
    <w:rsid w:val="003B1CAD"/>
    <w:rsid w:val="003B2B2A"/>
    <w:rsid w:val="003B2DE5"/>
    <w:rsid w:val="003B3CBB"/>
    <w:rsid w:val="003B3EBE"/>
    <w:rsid w:val="003B6DA5"/>
    <w:rsid w:val="003C0A51"/>
    <w:rsid w:val="003C1E28"/>
    <w:rsid w:val="003C249D"/>
    <w:rsid w:val="003C2D86"/>
    <w:rsid w:val="003C3FE7"/>
    <w:rsid w:val="003C611E"/>
    <w:rsid w:val="003D019F"/>
    <w:rsid w:val="003D0477"/>
    <w:rsid w:val="003D31E9"/>
    <w:rsid w:val="003D3249"/>
    <w:rsid w:val="003D72EC"/>
    <w:rsid w:val="003D7974"/>
    <w:rsid w:val="003E1552"/>
    <w:rsid w:val="003E36E2"/>
    <w:rsid w:val="003E5073"/>
    <w:rsid w:val="003E5774"/>
    <w:rsid w:val="003E5FA4"/>
    <w:rsid w:val="003E700A"/>
    <w:rsid w:val="003E7235"/>
    <w:rsid w:val="003E7496"/>
    <w:rsid w:val="003F1B97"/>
    <w:rsid w:val="003F1DA5"/>
    <w:rsid w:val="003F3ACB"/>
    <w:rsid w:val="003F60CE"/>
    <w:rsid w:val="003F7941"/>
    <w:rsid w:val="003F7A58"/>
    <w:rsid w:val="00400D09"/>
    <w:rsid w:val="00404203"/>
    <w:rsid w:val="00415BF9"/>
    <w:rsid w:val="004252C8"/>
    <w:rsid w:val="00425530"/>
    <w:rsid w:val="00425D00"/>
    <w:rsid w:val="004261AF"/>
    <w:rsid w:val="00426824"/>
    <w:rsid w:val="004301A7"/>
    <w:rsid w:val="00433F91"/>
    <w:rsid w:val="0043450B"/>
    <w:rsid w:val="00437DE8"/>
    <w:rsid w:val="00441097"/>
    <w:rsid w:val="00445CB6"/>
    <w:rsid w:val="00450A5E"/>
    <w:rsid w:val="00451F4A"/>
    <w:rsid w:val="00452744"/>
    <w:rsid w:val="004545E9"/>
    <w:rsid w:val="00454B0F"/>
    <w:rsid w:val="00457F1B"/>
    <w:rsid w:val="00460CC9"/>
    <w:rsid w:val="004618D9"/>
    <w:rsid w:val="00464629"/>
    <w:rsid w:val="004659DB"/>
    <w:rsid w:val="004665DD"/>
    <w:rsid w:val="00466E42"/>
    <w:rsid w:val="00467CFF"/>
    <w:rsid w:val="00473056"/>
    <w:rsid w:val="00474F52"/>
    <w:rsid w:val="00475E92"/>
    <w:rsid w:val="004771A7"/>
    <w:rsid w:val="00480DBE"/>
    <w:rsid w:val="00486961"/>
    <w:rsid w:val="00486AF9"/>
    <w:rsid w:val="0048737D"/>
    <w:rsid w:val="00487B3C"/>
    <w:rsid w:val="00487BF4"/>
    <w:rsid w:val="004915F6"/>
    <w:rsid w:val="004979AE"/>
    <w:rsid w:val="004A30BD"/>
    <w:rsid w:val="004A5658"/>
    <w:rsid w:val="004B072E"/>
    <w:rsid w:val="004B28D2"/>
    <w:rsid w:val="004B2BE8"/>
    <w:rsid w:val="004C09FC"/>
    <w:rsid w:val="004C37C0"/>
    <w:rsid w:val="004C47C1"/>
    <w:rsid w:val="004C7285"/>
    <w:rsid w:val="004D6D92"/>
    <w:rsid w:val="004D7B7C"/>
    <w:rsid w:val="004E1837"/>
    <w:rsid w:val="004E1A6F"/>
    <w:rsid w:val="004E23D9"/>
    <w:rsid w:val="004E3137"/>
    <w:rsid w:val="004E664D"/>
    <w:rsid w:val="004E6964"/>
    <w:rsid w:val="004E6DE8"/>
    <w:rsid w:val="004E77FF"/>
    <w:rsid w:val="004F0250"/>
    <w:rsid w:val="004F290F"/>
    <w:rsid w:val="004F3524"/>
    <w:rsid w:val="004F65DF"/>
    <w:rsid w:val="004F68CF"/>
    <w:rsid w:val="004F7F29"/>
    <w:rsid w:val="005010C1"/>
    <w:rsid w:val="00506AD6"/>
    <w:rsid w:val="00510FF7"/>
    <w:rsid w:val="00515129"/>
    <w:rsid w:val="005152DC"/>
    <w:rsid w:val="00515557"/>
    <w:rsid w:val="00516BFE"/>
    <w:rsid w:val="0051779B"/>
    <w:rsid w:val="00517EE9"/>
    <w:rsid w:val="00520FCA"/>
    <w:rsid w:val="00521D7E"/>
    <w:rsid w:val="00522370"/>
    <w:rsid w:val="0052680F"/>
    <w:rsid w:val="0053064E"/>
    <w:rsid w:val="005306F6"/>
    <w:rsid w:val="00530729"/>
    <w:rsid w:val="005308E7"/>
    <w:rsid w:val="005317FB"/>
    <w:rsid w:val="00542557"/>
    <w:rsid w:val="00544031"/>
    <w:rsid w:val="00550175"/>
    <w:rsid w:val="005555C2"/>
    <w:rsid w:val="00555A9C"/>
    <w:rsid w:val="00556958"/>
    <w:rsid w:val="00561269"/>
    <w:rsid w:val="005619E7"/>
    <w:rsid w:val="00562F5F"/>
    <w:rsid w:val="00565178"/>
    <w:rsid w:val="00566A6F"/>
    <w:rsid w:val="00566E3F"/>
    <w:rsid w:val="0057627B"/>
    <w:rsid w:val="00576B2B"/>
    <w:rsid w:val="00580AAA"/>
    <w:rsid w:val="005816C5"/>
    <w:rsid w:val="0058577A"/>
    <w:rsid w:val="00586B53"/>
    <w:rsid w:val="005873BD"/>
    <w:rsid w:val="00587439"/>
    <w:rsid w:val="00591242"/>
    <w:rsid w:val="00592645"/>
    <w:rsid w:val="005931CA"/>
    <w:rsid w:val="00593933"/>
    <w:rsid w:val="00593C8C"/>
    <w:rsid w:val="005963A0"/>
    <w:rsid w:val="0059736C"/>
    <w:rsid w:val="0059772B"/>
    <w:rsid w:val="005A0290"/>
    <w:rsid w:val="005A0418"/>
    <w:rsid w:val="005A0F4A"/>
    <w:rsid w:val="005A4DB0"/>
    <w:rsid w:val="005A5573"/>
    <w:rsid w:val="005A5B6E"/>
    <w:rsid w:val="005B0A3E"/>
    <w:rsid w:val="005B3E69"/>
    <w:rsid w:val="005B7563"/>
    <w:rsid w:val="005C2229"/>
    <w:rsid w:val="005C4089"/>
    <w:rsid w:val="005C4893"/>
    <w:rsid w:val="005C49E2"/>
    <w:rsid w:val="005C58B5"/>
    <w:rsid w:val="005C5C5E"/>
    <w:rsid w:val="005C6F8B"/>
    <w:rsid w:val="005C7042"/>
    <w:rsid w:val="005D0DC0"/>
    <w:rsid w:val="005D2AB2"/>
    <w:rsid w:val="005D327E"/>
    <w:rsid w:val="005D4646"/>
    <w:rsid w:val="005D6E04"/>
    <w:rsid w:val="005E1887"/>
    <w:rsid w:val="005E3167"/>
    <w:rsid w:val="005E3EDA"/>
    <w:rsid w:val="005E40C1"/>
    <w:rsid w:val="005E50FA"/>
    <w:rsid w:val="005E7EA6"/>
    <w:rsid w:val="005E7EEE"/>
    <w:rsid w:val="005F0379"/>
    <w:rsid w:val="005F0472"/>
    <w:rsid w:val="005F08A0"/>
    <w:rsid w:val="005F22C8"/>
    <w:rsid w:val="005F26F9"/>
    <w:rsid w:val="005F271F"/>
    <w:rsid w:val="005F2EEF"/>
    <w:rsid w:val="005F5E4D"/>
    <w:rsid w:val="005F757C"/>
    <w:rsid w:val="00600785"/>
    <w:rsid w:val="0060314B"/>
    <w:rsid w:val="00603A0C"/>
    <w:rsid w:val="006065F6"/>
    <w:rsid w:val="00607B5D"/>
    <w:rsid w:val="0061002F"/>
    <w:rsid w:val="006126C4"/>
    <w:rsid w:val="00612762"/>
    <w:rsid w:val="00613150"/>
    <w:rsid w:val="00614205"/>
    <w:rsid w:val="006157D6"/>
    <w:rsid w:val="006163D5"/>
    <w:rsid w:val="00616D6A"/>
    <w:rsid w:val="00620C68"/>
    <w:rsid w:val="006246E5"/>
    <w:rsid w:val="00624D28"/>
    <w:rsid w:val="00627C1B"/>
    <w:rsid w:val="00630699"/>
    <w:rsid w:val="00632E74"/>
    <w:rsid w:val="00633247"/>
    <w:rsid w:val="0063559C"/>
    <w:rsid w:val="00636247"/>
    <w:rsid w:val="0064041B"/>
    <w:rsid w:val="00652B19"/>
    <w:rsid w:val="006564BA"/>
    <w:rsid w:val="00656BE8"/>
    <w:rsid w:val="00661A54"/>
    <w:rsid w:val="006634E8"/>
    <w:rsid w:val="00664604"/>
    <w:rsid w:val="00667F5B"/>
    <w:rsid w:val="00672570"/>
    <w:rsid w:val="0067283E"/>
    <w:rsid w:val="00680120"/>
    <w:rsid w:val="00682816"/>
    <w:rsid w:val="00682D43"/>
    <w:rsid w:val="0068403F"/>
    <w:rsid w:val="00691B54"/>
    <w:rsid w:val="00694369"/>
    <w:rsid w:val="00695B66"/>
    <w:rsid w:val="00696B05"/>
    <w:rsid w:val="006A0DE4"/>
    <w:rsid w:val="006A12B5"/>
    <w:rsid w:val="006A267B"/>
    <w:rsid w:val="006A30B2"/>
    <w:rsid w:val="006A6A87"/>
    <w:rsid w:val="006B15C5"/>
    <w:rsid w:val="006B4239"/>
    <w:rsid w:val="006B6F38"/>
    <w:rsid w:val="006C354D"/>
    <w:rsid w:val="006C36A1"/>
    <w:rsid w:val="006C68A5"/>
    <w:rsid w:val="006D04BF"/>
    <w:rsid w:val="006D2ED3"/>
    <w:rsid w:val="006D33F9"/>
    <w:rsid w:val="006D3412"/>
    <w:rsid w:val="006D3699"/>
    <w:rsid w:val="006D5561"/>
    <w:rsid w:val="006D7183"/>
    <w:rsid w:val="006D7B63"/>
    <w:rsid w:val="006E0BDB"/>
    <w:rsid w:val="006E5ECC"/>
    <w:rsid w:val="006E6243"/>
    <w:rsid w:val="006E6B83"/>
    <w:rsid w:val="006E77A8"/>
    <w:rsid w:val="006F3D12"/>
    <w:rsid w:val="006F44D8"/>
    <w:rsid w:val="006F61C9"/>
    <w:rsid w:val="006F682B"/>
    <w:rsid w:val="00701338"/>
    <w:rsid w:val="00701FB3"/>
    <w:rsid w:val="007031C9"/>
    <w:rsid w:val="00703AFE"/>
    <w:rsid w:val="00703DA5"/>
    <w:rsid w:val="00704C38"/>
    <w:rsid w:val="00704CBE"/>
    <w:rsid w:val="00705395"/>
    <w:rsid w:val="00706283"/>
    <w:rsid w:val="007101C5"/>
    <w:rsid w:val="00710493"/>
    <w:rsid w:val="0071106F"/>
    <w:rsid w:val="00712CD7"/>
    <w:rsid w:val="0071490B"/>
    <w:rsid w:val="007167DC"/>
    <w:rsid w:val="00716C66"/>
    <w:rsid w:val="0072037D"/>
    <w:rsid w:val="00720536"/>
    <w:rsid w:val="00722D76"/>
    <w:rsid w:val="00730C64"/>
    <w:rsid w:val="00730F83"/>
    <w:rsid w:val="0073141E"/>
    <w:rsid w:val="0073144C"/>
    <w:rsid w:val="00732FFF"/>
    <w:rsid w:val="00733B8B"/>
    <w:rsid w:val="0073497E"/>
    <w:rsid w:val="0073552C"/>
    <w:rsid w:val="00735886"/>
    <w:rsid w:val="00737BDD"/>
    <w:rsid w:val="00742142"/>
    <w:rsid w:val="007429E9"/>
    <w:rsid w:val="007477B1"/>
    <w:rsid w:val="007521E6"/>
    <w:rsid w:val="0075279A"/>
    <w:rsid w:val="00753F68"/>
    <w:rsid w:val="00760710"/>
    <w:rsid w:val="007610B0"/>
    <w:rsid w:val="007615A1"/>
    <w:rsid w:val="00762A5C"/>
    <w:rsid w:val="00763CF0"/>
    <w:rsid w:val="007655D3"/>
    <w:rsid w:val="00766E27"/>
    <w:rsid w:val="0076793B"/>
    <w:rsid w:val="00772D30"/>
    <w:rsid w:val="007766FF"/>
    <w:rsid w:val="00777B44"/>
    <w:rsid w:val="00781EF6"/>
    <w:rsid w:val="00782DC0"/>
    <w:rsid w:val="0078324F"/>
    <w:rsid w:val="00783AB2"/>
    <w:rsid w:val="007866C6"/>
    <w:rsid w:val="00790583"/>
    <w:rsid w:val="00790927"/>
    <w:rsid w:val="00794F2A"/>
    <w:rsid w:val="00795430"/>
    <w:rsid w:val="00797036"/>
    <w:rsid w:val="007A40FC"/>
    <w:rsid w:val="007A7FF4"/>
    <w:rsid w:val="007B1310"/>
    <w:rsid w:val="007B20BA"/>
    <w:rsid w:val="007B2976"/>
    <w:rsid w:val="007B3871"/>
    <w:rsid w:val="007B40FA"/>
    <w:rsid w:val="007B49AF"/>
    <w:rsid w:val="007B5598"/>
    <w:rsid w:val="007B58C9"/>
    <w:rsid w:val="007B74CB"/>
    <w:rsid w:val="007C170C"/>
    <w:rsid w:val="007D1082"/>
    <w:rsid w:val="007D2C9A"/>
    <w:rsid w:val="007D555D"/>
    <w:rsid w:val="007D75A0"/>
    <w:rsid w:val="007E00D8"/>
    <w:rsid w:val="007E0B9C"/>
    <w:rsid w:val="007E2541"/>
    <w:rsid w:val="007E63CA"/>
    <w:rsid w:val="007E6670"/>
    <w:rsid w:val="007E6C6E"/>
    <w:rsid w:val="007E7F43"/>
    <w:rsid w:val="007F335F"/>
    <w:rsid w:val="00802C7B"/>
    <w:rsid w:val="00804867"/>
    <w:rsid w:val="00804F78"/>
    <w:rsid w:val="00811F62"/>
    <w:rsid w:val="00816216"/>
    <w:rsid w:val="0081711B"/>
    <w:rsid w:val="00827863"/>
    <w:rsid w:val="008279CB"/>
    <w:rsid w:val="00827CBA"/>
    <w:rsid w:val="00831FA6"/>
    <w:rsid w:val="00832C0D"/>
    <w:rsid w:val="00842C70"/>
    <w:rsid w:val="0085220A"/>
    <w:rsid w:val="00853544"/>
    <w:rsid w:val="00854830"/>
    <w:rsid w:val="00855C75"/>
    <w:rsid w:val="008567EE"/>
    <w:rsid w:val="008568A7"/>
    <w:rsid w:val="00861D64"/>
    <w:rsid w:val="00865787"/>
    <w:rsid w:val="008667FA"/>
    <w:rsid w:val="00867A0D"/>
    <w:rsid w:val="00870D8C"/>
    <w:rsid w:val="00874BF4"/>
    <w:rsid w:val="00876088"/>
    <w:rsid w:val="00881AAA"/>
    <w:rsid w:val="0088615F"/>
    <w:rsid w:val="008926DA"/>
    <w:rsid w:val="0089339E"/>
    <w:rsid w:val="00893A93"/>
    <w:rsid w:val="00895167"/>
    <w:rsid w:val="008977FB"/>
    <w:rsid w:val="00897BFD"/>
    <w:rsid w:val="008A4E6E"/>
    <w:rsid w:val="008A585E"/>
    <w:rsid w:val="008A6E73"/>
    <w:rsid w:val="008A73F5"/>
    <w:rsid w:val="008B0932"/>
    <w:rsid w:val="008B0F1A"/>
    <w:rsid w:val="008B1371"/>
    <w:rsid w:val="008B1884"/>
    <w:rsid w:val="008B248B"/>
    <w:rsid w:val="008B36DD"/>
    <w:rsid w:val="008C009E"/>
    <w:rsid w:val="008C0CE0"/>
    <w:rsid w:val="008C1161"/>
    <w:rsid w:val="008C37C8"/>
    <w:rsid w:val="008D2DBA"/>
    <w:rsid w:val="008D2E6E"/>
    <w:rsid w:val="008D5B7B"/>
    <w:rsid w:val="008D7CA8"/>
    <w:rsid w:val="008E0CC5"/>
    <w:rsid w:val="008E43D9"/>
    <w:rsid w:val="008E642E"/>
    <w:rsid w:val="008E6D91"/>
    <w:rsid w:val="008E7020"/>
    <w:rsid w:val="008F3E94"/>
    <w:rsid w:val="008F77A3"/>
    <w:rsid w:val="00900611"/>
    <w:rsid w:val="0090133D"/>
    <w:rsid w:val="00902E03"/>
    <w:rsid w:val="009055A4"/>
    <w:rsid w:val="00906055"/>
    <w:rsid w:val="0090632E"/>
    <w:rsid w:val="00914EA5"/>
    <w:rsid w:val="00915D5A"/>
    <w:rsid w:val="00915DE2"/>
    <w:rsid w:val="00917355"/>
    <w:rsid w:val="009219F6"/>
    <w:rsid w:val="009223CE"/>
    <w:rsid w:val="009230A4"/>
    <w:rsid w:val="00925167"/>
    <w:rsid w:val="00926C45"/>
    <w:rsid w:val="00930B83"/>
    <w:rsid w:val="00936A82"/>
    <w:rsid w:val="009402A4"/>
    <w:rsid w:val="0094113D"/>
    <w:rsid w:val="00942BA3"/>
    <w:rsid w:val="0094309D"/>
    <w:rsid w:val="009618BD"/>
    <w:rsid w:val="0096190F"/>
    <w:rsid w:val="00964436"/>
    <w:rsid w:val="009650C9"/>
    <w:rsid w:val="009653C2"/>
    <w:rsid w:val="009662AA"/>
    <w:rsid w:val="009669F5"/>
    <w:rsid w:val="0096798E"/>
    <w:rsid w:val="00970F63"/>
    <w:rsid w:val="00975385"/>
    <w:rsid w:val="00975892"/>
    <w:rsid w:val="00975CF6"/>
    <w:rsid w:val="00976C2B"/>
    <w:rsid w:val="00980FCA"/>
    <w:rsid w:val="009810B2"/>
    <w:rsid w:val="00981207"/>
    <w:rsid w:val="009824B4"/>
    <w:rsid w:val="009916C3"/>
    <w:rsid w:val="00991AFE"/>
    <w:rsid w:val="00993C27"/>
    <w:rsid w:val="00996479"/>
    <w:rsid w:val="00997811"/>
    <w:rsid w:val="009A0B57"/>
    <w:rsid w:val="009A3500"/>
    <w:rsid w:val="009A4CF6"/>
    <w:rsid w:val="009B0B40"/>
    <w:rsid w:val="009B597C"/>
    <w:rsid w:val="009B64BD"/>
    <w:rsid w:val="009C1E8F"/>
    <w:rsid w:val="009C370C"/>
    <w:rsid w:val="009E44BC"/>
    <w:rsid w:val="009E505C"/>
    <w:rsid w:val="009F2A47"/>
    <w:rsid w:val="009F2BDC"/>
    <w:rsid w:val="009F4382"/>
    <w:rsid w:val="009F4C63"/>
    <w:rsid w:val="009F62F7"/>
    <w:rsid w:val="009F70E4"/>
    <w:rsid w:val="00A00B3B"/>
    <w:rsid w:val="00A02119"/>
    <w:rsid w:val="00A143E7"/>
    <w:rsid w:val="00A15180"/>
    <w:rsid w:val="00A15551"/>
    <w:rsid w:val="00A16618"/>
    <w:rsid w:val="00A217AE"/>
    <w:rsid w:val="00A21C24"/>
    <w:rsid w:val="00A279D0"/>
    <w:rsid w:val="00A32F62"/>
    <w:rsid w:val="00A342F4"/>
    <w:rsid w:val="00A34819"/>
    <w:rsid w:val="00A349D4"/>
    <w:rsid w:val="00A363E0"/>
    <w:rsid w:val="00A4028C"/>
    <w:rsid w:val="00A4050E"/>
    <w:rsid w:val="00A40774"/>
    <w:rsid w:val="00A41590"/>
    <w:rsid w:val="00A4329B"/>
    <w:rsid w:val="00A44D48"/>
    <w:rsid w:val="00A44EA8"/>
    <w:rsid w:val="00A47FD0"/>
    <w:rsid w:val="00A509FE"/>
    <w:rsid w:val="00A51B59"/>
    <w:rsid w:val="00A52E22"/>
    <w:rsid w:val="00A53D07"/>
    <w:rsid w:val="00A57B33"/>
    <w:rsid w:val="00A61680"/>
    <w:rsid w:val="00A617E4"/>
    <w:rsid w:val="00A621A1"/>
    <w:rsid w:val="00A647FD"/>
    <w:rsid w:val="00A6611B"/>
    <w:rsid w:val="00A70623"/>
    <w:rsid w:val="00A71D91"/>
    <w:rsid w:val="00A7595D"/>
    <w:rsid w:val="00A774BC"/>
    <w:rsid w:val="00A7754D"/>
    <w:rsid w:val="00A77BE9"/>
    <w:rsid w:val="00A8008F"/>
    <w:rsid w:val="00A83E40"/>
    <w:rsid w:val="00A83F3E"/>
    <w:rsid w:val="00A8625A"/>
    <w:rsid w:val="00A87F47"/>
    <w:rsid w:val="00A90538"/>
    <w:rsid w:val="00A90F64"/>
    <w:rsid w:val="00A919B7"/>
    <w:rsid w:val="00A962DE"/>
    <w:rsid w:val="00A97E9B"/>
    <w:rsid w:val="00A97F03"/>
    <w:rsid w:val="00AA2C95"/>
    <w:rsid w:val="00AA2F4E"/>
    <w:rsid w:val="00AA366B"/>
    <w:rsid w:val="00AA4459"/>
    <w:rsid w:val="00AA4FB2"/>
    <w:rsid w:val="00AB0A49"/>
    <w:rsid w:val="00AB0F48"/>
    <w:rsid w:val="00AB15B6"/>
    <w:rsid w:val="00AB2F02"/>
    <w:rsid w:val="00AB5713"/>
    <w:rsid w:val="00AB5E16"/>
    <w:rsid w:val="00AB7EB7"/>
    <w:rsid w:val="00AC0268"/>
    <w:rsid w:val="00AC1501"/>
    <w:rsid w:val="00AC1823"/>
    <w:rsid w:val="00AC4184"/>
    <w:rsid w:val="00AC5048"/>
    <w:rsid w:val="00AC5EDB"/>
    <w:rsid w:val="00AD0CD0"/>
    <w:rsid w:val="00AD20F9"/>
    <w:rsid w:val="00AD4E58"/>
    <w:rsid w:val="00AD5BDF"/>
    <w:rsid w:val="00AE007B"/>
    <w:rsid w:val="00AE0139"/>
    <w:rsid w:val="00AE1319"/>
    <w:rsid w:val="00AE2FCF"/>
    <w:rsid w:val="00AE48A9"/>
    <w:rsid w:val="00AE56CA"/>
    <w:rsid w:val="00AE7565"/>
    <w:rsid w:val="00AF10F1"/>
    <w:rsid w:val="00AF15BD"/>
    <w:rsid w:val="00AF3466"/>
    <w:rsid w:val="00AF6C49"/>
    <w:rsid w:val="00AF7C73"/>
    <w:rsid w:val="00B02141"/>
    <w:rsid w:val="00B04CBE"/>
    <w:rsid w:val="00B0580B"/>
    <w:rsid w:val="00B06B4D"/>
    <w:rsid w:val="00B06B80"/>
    <w:rsid w:val="00B07251"/>
    <w:rsid w:val="00B101DF"/>
    <w:rsid w:val="00B12AE1"/>
    <w:rsid w:val="00B12E6E"/>
    <w:rsid w:val="00B14CA5"/>
    <w:rsid w:val="00B15A42"/>
    <w:rsid w:val="00B15F78"/>
    <w:rsid w:val="00B175F0"/>
    <w:rsid w:val="00B23148"/>
    <w:rsid w:val="00B23659"/>
    <w:rsid w:val="00B23CB5"/>
    <w:rsid w:val="00B259DF"/>
    <w:rsid w:val="00B30120"/>
    <w:rsid w:val="00B36301"/>
    <w:rsid w:val="00B3668E"/>
    <w:rsid w:val="00B42E1E"/>
    <w:rsid w:val="00B4672F"/>
    <w:rsid w:val="00B50CE1"/>
    <w:rsid w:val="00B5107F"/>
    <w:rsid w:val="00B519B2"/>
    <w:rsid w:val="00B52850"/>
    <w:rsid w:val="00B54549"/>
    <w:rsid w:val="00B55E5F"/>
    <w:rsid w:val="00B61321"/>
    <w:rsid w:val="00B62E31"/>
    <w:rsid w:val="00B639FD"/>
    <w:rsid w:val="00B656D8"/>
    <w:rsid w:val="00B65AC7"/>
    <w:rsid w:val="00B65EE1"/>
    <w:rsid w:val="00B66180"/>
    <w:rsid w:val="00B67BBE"/>
    <w:rsid w:val="00B7031B"/>
    <w:rsid w:val="00B705CE"/>
    <w:rsid w:val="00B72EBB"/>
    <w:rsid w:val="00B73BEE"/>
    <w:rsid w:val="00B750A0"/>
    <w:rsid w:val="00B77AC8"/>
    <w:rsid w:val="00B77DE1"/>
    <w:rsid w:val="00B83805"/>
    <w:rsid w:val="00B84C97"/>
    <w:rsid w:val="00B86944"/>
    <w:rsid w:val="00B901F8"/>
    <w:rsid w:val="00B91B3D"/>
    <w:rsid w:val="00B950F8"/>
    <w:rsid w:val="00B961CF"/>
    <w:rsid w:val="00B9691B"/>
    <w:rsid w:val="00B97117"/>
    <w:rsid w:val="00B97D6E"/>
    <w:rsid w:val="00BA0B92"/>
    <w:rsid w:val="00BA0EF8"/>
    <w:rsid w:val="00BA2571"/>
    <w:rsid w:val="00BA4828"/>
    <w:rsid w:val="00BA6160"/>
    <w:rsid w:val="00BB0545"/>
    <w:rsid w:val="00BB0971"/>
    <w:rsid w:val="00BB1080"/>
    <w:rsid w:val="00BB1801"/>
    <w:rsid w:val="00BB202C"/>
    <w:rsid w:val="00BB5E19"/>
    <w:rsid w:val="00BB642F"/>
    <w:rsid w:val="00BC06CA"/>
    <w:rsid w:val="00BC216C"/>
    <w:rsid w:val="00BC3DDA"/>
    <w:rsid w:val="00BC59B0"/>
    <w:rsid w:val="00BC64CD"/>
    <w:rsid w:val="00BC7DF0"/>
    <w:rsid w:val="00BD132A"/>
    <w:rsid w:val="00BD1E98"/>
    <w:rsid w:val="00BD2D42"/>
    <w:rsid w:val="00BD7092"/>
    <w:rsid w:val="00BE3F5D"/>
    <w:rsid w:val="00BE6142"/>
    <w:rsid w:val="00BE6FE0"/>
    <w:rsid w:val="00BE78D9"/>
    <w:rsid w:val="00BF480E"/>
    <w:rsid w:val="00BF4BB5"/>
    <w:rsid w:val="00BF6535"/>
    <w:rsid w:val="00C005B4"/>
    <w:rsid w:val="00C0187C"/>
    <w:rsid w:val="00C02982"/>
    <w:rsid w:val="00C03C43"/>
    <w:rsid w:val="00C06029"/>
    <w:rsid w:val="00C10917"/>
    <w:rsid w:val="00C10A08"/>
    <w:rsid w:val="00C12F4B"/>
    <w:rsid w:val="00C1499A"/>
    <w:rsid w:val="00C165F1"/>
    <w:rsid w:val="00C22CBF"/>
    <w:rsid w:val="00C23D8D"/>
    <w:rsid w:val="00C24AEE"/>
    <w:rsid w:val="00C26AD5"/>
    <w:rsid w:val="00C32128"/>
    <w:rsid w:val="00C34B56"/>
    <w:rsid w:val="00C4539C"/>
    <w:rsid w:val="00C466D9"/>
    <w:rsid w:val="00C522BD"/>
    <w:rsid w:val="00C528A4"/>
    <w:rsid w:val="00C56A5A"/>
    <w:rsid w:val="00C5714B"/>
    <w:rsid w:val="00C718AF"/>
    <w:rsid w:val="00C71AFD"/>
    <w:rsid w:val="00C74AF5"/>
    <w:rsid w:val="00C74BAB"/>
    <w:rsid w:val="00C802B0"/>
    <w:rsid w:val="00C812C5"/>
    <w:rsid w:val="00C82A2A"/>
    <w:rsid w:val="00C870B9"/>
    <w:rsid w:val="00C87BBC"/>
    <w:rsid w:val="00C90C08"/>
    <w:rsid w:val="00C91439"/>
    <w:rsid w:val="00C91D7C"/>
    <w:rsid w:val="00C92659"/>
    <w:rsid w:val="00C93CAD"/>
    <w:rsid w:val="00C94666"/>
    <w:rsid w:val="00C94861"/>
    <w:rsid w:val="00C96227"/>
    <w:rsid w:val="00C96C58"/>
    <w:rsid w:val="00C96EB7"/>
    <w:rsid w:val="00C97D8C"/>
    <w:rsid w:val="00CA08B9"/>
    <w:rsid w:val="00CA3706"/>
    <w:rsid w:val="00CA41C3"/>
    <w:rsid w:val="00CA7F44"/>
    <w:rsid w:val="00CB22F6"/>
    <w:rsid w:val="00CB7F5A"/>
    <w:rsid w:val="00CC11C3"/>
    <w:rsid w:val="00CC30F9"/>
    <w:rsid w:val="00CC48ED"/>
    <w:rsid w:val="00CC6D57"/>
    <w:rsid w:val="00CD44ED"/>
    <w:rsid w:val="00CD7470"/>
    <w:rsid w:val="00CE0A5D"/>
    <w:rsid w:val="00CE45E4"/>
    <w:rsid w:val="00CE5421"/>
    <w:rsid w:val="00CE7FA0"/>
    <w:rsid w:val="00CF044C"/>
    <w:rsid w:val="00CF2E54"/>
    <w:rsid w:val="00CF629B"/>
    <w:rsid w:val="00CF65B5"/>
    <w:rsid w:val="00CF6654"/>
    <w:rsid w:val="00CF685E"/>
    <w:rsid w:val="00D0301B"/>
    <w:rsid w:val="00D0391F"/>
    <w:rsid w:val="00D05469"/>
    <w:rsid w:val="00D0741B"/>
    <w:rsid w:val="00D178E4"/>
    <w:rsid w:val="00D17A76"/>
    <w:rsid w:val="00D204F7"/>
    <w:rsid w:val="00D20C26"/>
    <w:rsid w:val="00D20D4B"/>
    <w:rsid w:val="00D23085"/>
    <w:rsid w:val="00D2416D"/>
    <w:rsid w:val="00D25C57"/>
    <w:rsid w:val="00D269F2"/>
    <w:rsid w:val="00D30078"/>
    <w:rsid w:val="00D3184C"/>
    <w:rsid w:val="00D32B6A"/>
    <w:rsid w:val="00D3476C"/>
    <w:rsid w:val="00D40EA0"/>
    <w:rsid w:val="00D42D26"/>
    <w:rsid w:val="00D43CDF"/>
    <w:rsid w:val="00D47D5A"/>
    <w:rsid w:val="00D50A1C"/>
    <w:rsid w:val="00D516F4"/>
    <w:rsid w:val="00D5192D"/>
    <w:rsid w:val="00D56F3C"/>
    <w:rsid w:val="00D65D5E"/>
    <w:rsid w:val="00D668D0"/>
    <w:rsid w:val="00D71BEB"/>
    <w:rsid w:val="00D73E00"/>
    <w:rsid w:val="00D75902"/>
    <w:rsid w:val="00D80B8F"/>
    <w:rsid w:val="00D80F55"/>
    <w:rsid w:val="00D82F7F"/>
    <w:rsid w:val="00D83CF6"/>
    <w:rsid w:val="00D85000"/>
    <w:rsid w:val="00D877D0"/>
    <w:rsid w:val="00D93EB2"/>
    <w:rsid w:val="00D94B49"/>
    <w:rsid w:val="00D95F89"/>
    <w:rsid w:val="00DA2554"/>
    <w:rsid w:val="00DA2C7C"/>
    <w:rsid w:val="00DA38F8"/>
    <w:rsid w:val="00DA5D53"/>
    <w:rsid w:val="00DB014F"/>
    <w:rsid w:val="00DB327F"/>
    <w:rsid w:val="00DB3DF5"/>
    <w:rsid w:val="00DB494A"/>
    <w:rsid w:val="00DB673A"/>
    <w:rsid w:val="00DB67F4"/>
    <w:rsid w:val="00DB741F"/>
    <w:rsid w:val="00DC07EC"/>
    <w:rsid w:val="00DC157C"/>
    <w:rsid w:val="00DC6CF0"/>
    <w:rsid w:val="00DC7BD0"/>
    <w:rsid w:val="00DD0BAB"/>
    <w:rsid w:val="00DD2853"/>
    <w:rsid w:val="00DD28C7"/>
    <w:rsid w:val="00DD336A"/>
    <w:rsid w:val="00DD349A"/>
    <w:rsid w:val="00DE2DCD"/>
    <w:rsid w:val="00DE5BFA"/>
    <w:rsid w:val="00DE5FAB"/>
    <w:rsid w:val="00DE7D82"/>
    <w:rsid w:val="00DF160E"/>
    <w:rsid w:val="00DF1E51"/>
    <w:rsid w:val="00DF2579"/>
    <w:rsid w:val="00DF46B3"/>
    <w:rsid w:val="00DF4A55"/>
    <w:rsid w:val="00E010CF"/>
    <w:rsid w:val="00E03A7C"/>
    <w:rsid w:val="00E03D4B"/>
    <w:rsid w:val="00E0598D"/>
    <w:rsid w:val="00E10B61"/>
    <w:rsid w:val="00E111B1"/>
    <w:rsid w:val="00E12BB4"/>
    <w:rsid w:val="00E12F8C"/>
    <w:rsid w:val="00E13EE0"/>
    <w:rsid w:val="00E156C6"/>
    <w:rsid w:val="00E16A54"/>
    <w:rsid w:val="00E21919"/>
    <w:rsid w:val="00E21F20"/>
    <w:rsid w:val="00E22F4F"/>
    <w:rsid w:val="00E26CC6"/>
    <w:rsid w:val="00E30711"/>
    <w:rsid w:val="00E30D3E"/>
    <w:rsid w:val="00E4085F"/>
    <w:rsid w:val="00E41DAB"/>
    <w:rsid w:val="00E4601E"/>
    <w:rsid w:val="00E47E7C"/>
    <w:rsid w:val="00E50DD7"/>
    <w:rsid w:val="00E51233"/>
    <w:rsid w:val="00E53E77"/>
    <w:rsid w:val="00E562D8"/>
    <w:rsid w:val="00E61547"/>
    <w:rsid w:val="00E61EE0"/>
    <w:rsid w:val="00E6372C"/>
    <w:rsid w:val="00E67B2B"/>
    <w:rsid w:val="00E73C9F"/>
    <w:rsid w:val="00E774A1"/>
    <w:rsid w:val="00E776DF"/>
    <w:rsid w:val="00E80117"/>
    <w:rsid w:val="00E80627"/>
    <w:rsid w:val="00E80E7A"/>
    <w:rsid w:val="00E834D5"/>
    <w:rsid w:val="00E83597"/>
    <w:rsid w:val="00E84565"/>
    <w:rsid w:val="00E861D6"/>
    <w:rsid w:val="00E86D5F"/>
    <w:rsid w:val="00E93A38"/>
    <w:rsid w:val="00E948E4"/>
    <w:rsid w:val="00E95560"/>
    <w:rsid w:val="00EA03B2"/>
    <w:rsid w:val="00EB198A"/>
    <w:rsid w:val="00EB2768"/>
    <w:rsid w:val="00EB3BAF"/>
    <w:rsid w:val="00EB6505"/>
    <w:rsid w:val="00EB7934"/>
    <w:rsid w:val="00EC1075"/>
    <w:rsid w:val="00EC150C"/>
    <w:rsid w:val="00EC2743"/>
    <w:rsid w:val="00EC2AF5"/>
    <w:rsid w:val="00ED2BF7"/>
    <w:rsid w:val="00ED3F7F"/>
    <w:rsid w:val="00ED4C49"/>
    <w:rsid w:val="00ED5C0D"/>
    <w:rsid w:val="00ED7060"/>
    <w:rsid w:val="00EE2076"/>
    <w:rsid w:val="00EE5D49"/>
    <w:rsid w:val="00EE6ACD"/>
    <w:rsid w:val="00EF11E0"/>
    <w:rsid w:val="00EF435D"/>
    <w:rsid w:val="00F00E93"/>
    <w:rsid w:val="00F01922"/>
    <w:rsid w:val="00F02DDD"/>
    <w:rsid w:val="00F0428F"/>
    <w:rsid w:val="00F07DAC"/>
    <w:rsid w:val="00F11423"/>
    <w:rsid w:val="00F120AD"/>
    <w:rsid w:val="00F20BE8"/>
    <w:rsid w:val="00F20CB8"/>
    <w:rsid w:val="00F25DB1"/>
    <w:rsid w:val="00F26E6A"/>
    <w:rsid w:val="00F318C5"/>
    <w:rsid w:val="00F32316"/>
    <w:rsid w:val="00F3239C"/>
    <w:rsid w:val="00F3392C"/>
    <w:rsid w:val="00F33F36"/>
    <w:rsid w:val="00F345A6"/>
    <w:rsid w:val="00F37855"/>
    <w:rsid w:val="00F37896"/>
    <w:rsid w:val="00F408F0"/>
    <w:rsid w:val="00F41C1B"/>
    <w:rsid w:val="00F42BE5"/>
    <w:rsid w:val="00F43272"/>
    <w:rsid w:val="00F43FBF"/>
    <w:rsid w:val="00F45B49"/>
    <w:rsid w:val="00F5175C"/>
    <w:rsid w:val="00F54851"/>
    <w:rsid w:val="00F548CE"/>
    <w:rsid w:val="00F55FDF"/>
    <w:rsid w:val="00F5736A"/>
    <w:rsid w:val="00F574A6"/>
    <w:rsid w:val="00F577B7"/>
    <w:rsid w:val="00F57935"/>
    <w:rsid w:val="00F60D1A"/>
    <w:rsid w:val="00F62372"/>
    <w:rsid w:val="00F625F6"/>
    <w:rsid w:val="00F6763A"/>
    <w:rsid w:val="00F726D5"/>
    <w:rsid w:val="00F739D1"/>
    <w:rsid w:val="00F7452B"/>
    <w:rsid w:val="00F758D6"/>
    <w:rsid w:val="00F77616"/>
    <w:rsid w:val="00F877BA"/>
    <w:rsid w:val="00F916A4"/>
    <w:rsid w:val="00F92CFB"/>
    <w:rsid w:val="00F9444F"/>
    <w:rsid w:val="00F94F06"/>
    <w:rsid w:val="00F95647"/>
    <w:rsid w:val="00F96FA5"/>
    <w:rsid w:val="00F97CCF"/>
    <w:rsid w:val="00FA07EC"/>
    <w:rsid w:val="00FA1370"/>
    <w:rsid w:val="00FA2725"/>
    <w:rsid w:val="00FA74F3"/>
    <w:rsid w:val="00FB1E0E"/>
    <w:rsid w:val="00FB2E3D"/>
    <w:rsid w:val="00FB4F79"/>
    <w:rsid w:val="00FB5B9F"/>
    <w:rsid w:val="00FB6374"/>
    <w:rsid w:val="00FC0BFB"/>
    <w:rsid w:val="00FC2B60"/>
    <w:rsid w:val="00FC609B"/>
    <w:rsid w:val="00FC7C24"/>
    <w:rsid w:val="00FD1DE2"/>
    <w:rsid w:val="00FD439D"/>
    <w:rsid w:val="00FD4B68"/>
    <w:rsid w:val="00FD4F2A"/>
    <w:rsid w:val="00FD5C0A"/>
    <w:rsid w:val="00FE14CB"/>
    <w:rsid w:val="00FE276B"/>
    <w:rsid w:val="00FE2FF5"/>
    <w:rsid w:val="00FE3770"/>
    <w:rsid w:val="00FE4C34"/>
    <w:rsid w:val="00FE5B69"/>
    <w:rsid w:val="00FE619D"/>
    <w:rsid w:val="00FE7CA1"/>
    <w:rsid w:val="00FF02B5"/>
    <w:rsid w:val="00FF032B"/>
    <w:rsid w:val="00FF0980"/>
    <w:rsid w:val="00FF09F9"/>
    <w:rsid w:val="00FF0A0A"/>
    <w:rsid w:val="00FF0DF2"/>
    <w:rsid w:val="00FF434A"/>
    <w:rsid w:val="00FF4571"/>
    <w:rsid w:val="00FF74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2414B"/>
    <w:rPr>
      <w:sz w:val="24"/>
      <w:szCs w:val="24"/>
    </w:rPr>
  </w:style>
  <w:style w:type="paragraph" w:styleId="Heading2">
    <w:name w:val="heading 2"/>
    <w:basedOn w:val="Normal"/>
    <w:next w:val="Normal"/>
    <w:qFormat/>
    <w:rsid w:val="007E6C6E"/>
    <w:pPr>
      <w:keepNext/>
      <w:ind w:left="-360"/>
      <w:jc w:val="center"/>
      <w:outlineLvl w:val="1"/>
    </w:pPr>
    <w:rPr>
      <w:b/>
      <w:bCs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Title">
    <w:name w:val="Title"/>
    <w:basedOn w:val="Normal"/>
    <w:qFormat/>
    <w:rsid w:val="007E6C6E"/>
    <w:pPr>
      <w:jc w:val="center"/>
    </w:pPr>
    <w:rPr>
      <w:b/>
      <w:bCs/>
      <w:sz w:val="32"/>
    </w:rPr>
  </w:style>
  <w:style w:type="paragraph" w:styleId="BalloonText">
    <w:name w:val="Balloon Text"/>
    <w:basedOn w:val="Normal"/>
    <w:semiHidden/>
    <w:rsid w:val="00556958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C718AF"/>
    <w:rPr>
      <w:b/>
      <w:bCs/>
    </w:rPr>
  </w:style>
  <w:style w:type="paragraph" w:styleId="BodyTextIndent2">
    <w:name w:val="Body Text Indent 2"/>
    <w:basedOn w:val="Normal"/>
    <w:rsid w:val="003F60CE"/>
    <w:pPr>
      <w:spacing w:after="120" w:line="480" w:lineRule="auto"/>
      <w:ind w:left="360"/>
    </w:pPr>
  </w:style>
  <w:style w:type="paragraph" w:customStyle="1" w:styleId="Body1">
    <w:name w:val="Body 1"/>
    <w:rsid w:val="00EC150C"/>
    <w:pPr>
      <w:outlineLvl w:val="0"/>
    </w:pPr>
    <w:rPr>
      <w:rFonts w:eastAsia="ヒラギノ角ゴ Pro W3"/>
      <w:color w:val="000000"/>
      <w:sz w:val="24"/>
    </w:rPr>
  </w:style>
  <w:style w:type="paragraph" w:customStyle="1" w:styleId="ImportWordListStyleDefinition1152914483">
    <w:name w:val="Import Word List Style Definition 1152914483"/>
    <w:rsid w:val="00EC150C"/>
    <w:pPr>
      <w:numPr>
        <w:numId w:val="1"/>
      </w:numPr>
    </w:pPr>
  </w:style>
  <w:style w:type="paragraph" w:customStyle="1" w:styleId="ImportWordListStyleDefinition1195730483">
    <w:name w:val="Import Word List Style Definition 1195730483"/>
    <w:rsid w:val="00EC150C"/>
    <w:pPr>
      <w:numPr>
        <w:numId w:val="3"/>
      </w:numPr>
    </w:pPr>
  </w:style>
  <w:style w:type="paragraph" w:customStyle="1" w:styleId="ImportWordListStyleDefinition1901088104">
    <w:name w:val="Import Word List Style Definition 1901088104"/>
    <w:rsid w:val="00EC150C"/>
    <w:pPr>
      <w:numPr>
        <w:numId w:val="5"/>
      </w:numPr>
    </w:pPr>
  </w:style>
  <w:style w:type="paragraph" w:customStyle="1" w:styleId="ImportWordListStyleDefinition923680788">
    <w:name w:val="Import Word List Style Definition 923680788"/>
    <w:autoRedefine/>
    <w:rsid w:val="00EC150C"/>
    <w:pPr>
      <w:numPr>
        <w:numId w:val="7"/>
      </w:numPr>
    </w:pPr>
  </w:style>
  <w:style w:type="paragraph" w:styleId="Footer">
    <w:name w:val="footer"/>
    <w:basedOn w:val="Normal"/>
    <w:link w:val="FooterChar"/>
    <w:uiPriority w:val="99"/>
    <w:rsid w:val="0085220A"/>
    <w:pPr>
      <w:tabs>
        <w:tab w:val="center" w:pos="4320"/>
        <w:tab w:val="right" w:pos="8640"/>
      </w:tabs>
    </w:pPr>
    <w:rPr>
      <w:lang/>
    </w:rPr>
  </w:style>
  <w:style w:type="character" w:styleId="PageNumber">
    <w:name w:val="page number"/>
    <w:basedOn w:val="DefaultParagraphFont"/>
    <w:rsid w:val="0085220A"/>
  </w:style>
  <w:style w:type="paragraph" w:styleId="ListParagraph">
    <w:name w:val="List Paragraph"/>
    <w:basedOn w:val="Normal"/>
    <w:uiPriority w:val="34"/>
    <w:qFormat/>
    <w:rsid w:val="009F2A47"/>
    <w:pPr>
      <w:ind w:left="720"/>
    </w:pPr>
  </w:style>
  <w:style w:type="paragraph" w:styleId="Header">
    <w:name w:val="header"/>
    <w:basedOn w:val="Normal"/>
    <w:link w:val="HeaderChar"/>
    <w:uiPriority w:val="99"/>
    <w:rsid w:val="00B86944"/>
    <w:pPr>
      <w:tabs>
        <w:tab w:val="center" w:pos="4680"/>
        <w:tab w:val="right" w:pos="9360"/>
      </w:tabs>
    </w:pPr>
    <w:rPr>
      <w:lang/>
    </w:rPr>
  </w:style>
  <w:style w:type="character" w:customStyle="1" w:styleId="HeaderChar">
    <w:name w:val="Header Char"/>
    <w:link w:val="Header"/>
    <w:uiPriority w:val="99"/>
    <w:rsid w:val="00B86944"/>
    <w:rPr>
      <w:sz w:val="24"/>
      <w:szCs w:val="24"/>
    </w:rPr>
  </w:style>
  <w:style w:type="character" w:customStyle="1" w:styleId="FooterChar">
    <w:name w:val="Footer Char"/>
    <w:link w:val="Footer"/>
    <w:uiPriority w:val="99"/>
    <w:rsid w:val="00B86944"/>
    <w:rPr>
      <w:sz w:val="24"/>
      <w:szCs w:val="24"/>
    </w:rPr>
  </w:style>
  <w:style w:type="paragraph" w:styleId="PlainText">
    <w:name w:val="Plain Text"/>
    <w:basedOn w:val="Normal"/>
    <w:link w:val="PlainTextChar"/>
    <w:uiPriority w:val="99"/>
    <w:unhideWhenUsed/>
    <w:rsid w:val="00BD7092"/>
    <w:rPr>
      <w:rFonts w:ascii="Calibri" w:eastAsia="Calibri" w:hAnsi="Calibri"/>
      <w:sz w:val="22"/>
      <w:szCs w:val="21"/>
      <w:lang/>
    </w:rPr>
  </w:style>
  <w:style w:type="character" w:customStyle="1" w:styleId="PlainTextChar">
    <w:name w:val="Plain Text Char"/>
    <w:link w:val="PlainText"/>
    <w:uiPriority w:val="99"/>
    <w:rsid w:val="00BD7092"/>
    <w:rPr>
      <w:rFonts w:ascii="Calibri" w:eastAsia="Calibri" w:hAnsi="Calibri"/>
      <w:sz w:val="22"/>
      <w:szCs w:val="21"/>
    </w:rPr>
  </w:style>
  <w:style w:type="paragraph" w:styleId="NoSpacing">
    <w:name w:val="No Spacing"/>
    <w:uiPriority w:val="1"/>
    <w:qFormat/>
    <w:rsid w:val="005F271F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902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26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62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7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62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A05976-6CD2-487E-911A-E367894625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1164</Words>
  <Characters>6637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•</vt:lpstr>
    </vt:vector>
  </TitlesOfParts>
  <Company>Microsoft</Company>
  <LinksUpToDate>false</LinksUpToDate>
  <CharactersWithSpaces>7786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•</dc:title>
  <dc:creator>extra</dc:creator>
  <cp:lastModifiedBy>admin</cp:lastModifiedBy>
  <cp:revision>2</cp:revision>
  <cp:lastPrinted>2012-11-08T19:49:00Z</cp:lastPrinted>
  <dcterms:created xsi:type="dcterms:W3CDTF">2013-12-16T15:04:00Z</dcterms:created>
  <dcterms:modified xsi:type="dcterms:W3CDTF">2013-12-16T15:04:00Z</dcterms:modified>
</cp:coreProperties>
</file>