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015" w:rsidRDefault="00EC150C" w:rsidP="00EC150C">
      <w:pPr>
        <w:pStyle w:val="Body1"/>
        <w:jc w:val="center"/>
        <w:rPr>
          <w:rFonts w:eastAsia="Times New Roman"/>
          <w:b/>
          <w:sz w:val="28"/>
          <w:szCs w:val="28"/>
        </w:rPr>
      </w:pPr>
      <w:r w:rsidRPr="004979AE">
        <w:rPr>
          <w:rFonts w:eastAsia="Times New Roman"/>
          <w:b/>
          <w:sz w:val="28"/>
          <w:szCs w:val="28"/>
        </w:rPr>
        <w:t>Minutes of the regular meeting of the Villag</w:t>
      </w:r>
      <w:r w:rsidR="009F4C63" w:rsidRPr="004979AE">
        <w:rPr>
          <w:rFonts w:eastAsia="Times New Roman"/>
          <w:b/>
          <w:sz w:val="28"/>
          <w:szCs w:val="28"/>
        </w:rPr>
        <w:t xml:space="preserve">e Board of Trustees </w:t>
      </w:r>
    </w:p>
    <w:p w:rsidR="00425530" w:rsidRPr="004979AE" w:rsidRDefault="00EC150C" w:rsidP="00EC150C">
      <w:pPr>
        <w:pStyle w:val="Body1"/>
        <w:jc w:val="center"/>
        <w:rPr>
          <w:rFonts w:eastAsia="Times New Roman"/>
          <w:b/>
          <w:sz w:val="28"/>
          <w:szCs w:val="28"/>
        </w:rPr>
      </w:pPr>
      <w:r w:rsidRPr="004979AE">
        <w:rPr>
          <w:rFonts w:eastAsia="Times New Roman"/>
          <w:b/>
          <w:sz w:val="28"/>
          <w:szCs w:val="28"/>
        </w:rPr>
        <w:t xml:space="preserve">at Village Hall, </w:t>
      </w:r>
    </w:p>
    <w:p w:rsidR="004618D9" w:rsidRDefault="00EC150C" w:rsidP="00425530">
      <w:pPr>
        <w:pStyle w:val="Body1"/>
        <w:jc w:val="center"/>
        <w:rPr>
          <w:b/>
          <w:sz w:val="28"/>
          <w:szCs w:val="28"/>
        </w:rPr>
      </w:pPr>
      <w:r w:rsidRPr="004979AE">
        <w:rPr>
          <w:rFonts w:eastAsia="Times New Roman"/>
          <w:b/>
          <w:sz w:val="28"/>
          <w:szCs w:val="28"/>
        </w:rPr>
        <w:t>16 West Genesee Street, Baldwinsville, NY.</w:t>
      </w:r>
    </w:p>
    <w:p w:rsidR="00EC150C" w:rsidRDefault="00B50CE1" w:rsidP="00425530">
      <w:pPr>
        <w:pStyle w:val="Body1"/>
        <w:jc w:val="center"/>
        <w:rPr>
          <w:rFonts w:eastAsia="Times New Roman"/>
          <w:b/>
          <w:sz w:val="28"/>
          <w:szCs w:val="28"/>
        </w:rPr>
      </w:pPr>
      <w:r>
        <w:rPr>
          <w:rFonts w:eastAsia="Times New Roman"/>
          <w:b/>
          <w:sz w:val="28"/>
          <w:szCs w:val="28"/>
        </w:rPr>
        <w:t>November 1</w:t>
      </w:r>
      <w:r w:rsidR="008D5CC3">
        <w:rPr>
          <w:rFonts w:eastAsia="Times New Roman"/>
          <w:b/>
          <w:sz w:val="28"/>
          <w:szCs w:val="28"/>
        </w:rPr>
        <w:t>5</w:t>
      </w:r>
      <w:r w:rsidR="00F5175C" w:rsidRPr="004979AE">
        <w:rPr>
          <w:rFonts w:eastAsia="Times New Roman"/>
          <w:b/>
          <w:sz w:val="28"/>
          <w:szCs w:val="28"/>
        </w:rPr>
        <w:t>, 2012</w:t>
      </w:r>
    </w:p>
    <w:p w:rsidR="00EB3F18" w:rsidRDefault="00EB3F18" w:rsidP="00425530">
      <w:pPr>
        <w:pStyle w:val="Body1"/>
        <w:jc w:val="center"/>
        <w:rPr>
          <w:rFonts w:eastAsia="Times New Roman"/>
          <w:b/>
          <w:sz w:val="28"/>
          <w:szCs w:val="28"/>
        </w:rPr>
      </w:pPr>
    </w:p>
    <w:p w:rsidR="00464629" w:rsidRDefault="00EB3F18" w:rsidP="00DA2C7C">
      <w:pPr>
        <w:pStyle w:val="Body1"/>
        <w:rPr>
          <w:b/>
          <w:sz w:val="22"/>
          <w:szCs w:val="22"/>
        </w:rPr>
      </w:pPr>
      <w:r>
        <w:rPr>
          <w:b/>
          <w:sz w:val="22"/>
          <w:szCs w:val="22"/>
        </w:rPr>
        <w:t>Work Session</w:t>
      </w:r>
      <w:r w:rsidR="00BF0015">
        <w:rPr>
          <w:b/>
          <w:sz w:val="22"/>
          <w:szCs w:val="22"/>
        </w:rPr>
        <w:t xml:space="preserve"> @ 7:30 p.m.</w:t>
      </w:r>
    </w:p>
    <w:p w:rsidR="00EB3F18" w:rsidRDefault="00EB3F18" w:rsidP="00DA2C7C">
      <w:pPr>
        <w:pStyle w:val="Body1"/>
        <w:rPr>
          <w:b/>
          <w:sz w:val="22"/>
          <w:szCs w:val="22"/>
        </w:rPr>
      </w:pPr>
    </w:p>
    <w:p w:rsidR="00EB3F18" w:rsidRPr="00EB3F18" w:rsidRDefault="00EB3F18" w:rsidP="00DA2C7C">
      <w:pPr>
        <w:pStyle w:val="Body1"/>
        <w:rPr>
          <w:sz w:val="22"/>
          <w:szCs w:val="22"/>
        </w:rPr>
      </w:pPr>
      <w:r>
        <w:rPr>
          <w:sz w:val="22"/>
          <w:szCs w:val="22"/>
        </w:rPr>
        <w:t>Prior to the m</w:t>
      </w:r>
      <w:r w:rsidR="000A343B">
        <w:rPr>
          <w:sz w:val="22"/>
          <w:szCs w:val="22"/>
        </w:rPr>
        <w:t>eeting, an informational session</w:t>
      </w:r>
      <w:r>
        <w:rPr>
          <w:sz w:val="22"/>
          <w:szCs w:val="22"/>
        </w:rPr>
        <w:t xml:space="preserve"> was held regarding a proposed change to the village code dealing with storage o</w:t>
      </w:r>
      <w:r w:rsidR="00A072A4">
        <w:rPr>
          <w:sz w:val="22"/>
          <w:szCs w:val="22"/>
        </w:rPr>
        <w:t>f seasonal vehicles such as boat</w:t>
      </w:r>
      <w:r>
        <w:rPr>
          <w:sz w:val="22"/>
          <w:szCs w:val="22"/>
        </w:rPr>
        <w:t>s, RVs, and snowmobiles.</w:t>
      </w:r>
      <w:r w:rsidR="00A072A4">
        <w:rPr>
          <w:sz w:val="22"/>
          <w:szCs w:val="22"/>
        </w:rPr>
        <w:t xml:space="preserve">  </w:t>
      </w:r>
      <w:r w:rsidR="00F158C1">
        <w:rPr>
          <w:sz w:val="22"/>
          <w:szCs w:val="22"/>
        </w:rPr>
        <w:t xml:space="preserve">The following residents attended: </w:t>
      </w:r>
      <w:r w:rsidR="000A343B">
        <w:rPr>
          <w:sz w:val="22"/>
          <w:szCs w:val="22"/>
        </w:rPr>
        <w:t xml:space="preserve"> Robert D. Eves, III @ 24 Phill</w:t>
      </w:r>
      <w:r w:rsidR="00F158C1">
        <w:rPr>
          <w:sz w:val="22"/>
          <w:szCs w:val="22"/>
        </w:rPr>
        <w:t xml:space="preserve">ips Street, Mike McQuade @ 2514 Ellsworth Rd., James and Jill Poff @ 44 Braeside Rd., George Venditti Jr. @ 27 Chaucer Circle; Robert Mallory @ 21 Athena Dr., Lynda McIntyre and Gregory Wanose @ 14 Spruce St., Cindy Wilson @ 1 Chaucer Circle, and Sue Bellows Crandall @ 16 Grove St.  </w:t>
      </w:r>
      <w:r w:rsidR="00A072A4">
        <w:rPr>
          <w:sz w:val="22"/>
          <w:szCs w:val="22"/>
        </w:rPr>
        <w:t>The proposed code change included allowing summer seasonal vehicles to be parked in driveways (as long as they are not blocking the sidewalk) from April 15 to November 15 and allowing winter vehicles the same conditions</w:t>
      </w:r>
      <w:r w:rsidR="00F158C1">
        <w:rPr>
          <w:sz w:val="22"/>
          <w:szCs w:val="22"/>
        </w:rPr>
        <w:t xml:space="preserve"> from November 15 to April 15.</w:t>
      </w:r>
    </w:p>
    <w:p w:rsidR="00EB3F18" w:rsidRDefault="00EB3F18" w:rsidP="00DA2C7C">
      <w:pPr>
        <w:rPr>
          <w:sz w:val="22"/>
          <w:szCs w:val="22"/>
        </w:rPr>
      </w:pPr>
    </w:p>
    <w:p w:rsidR="00BF0015" w:rsidRDefault="00BF0015" w:rsidP="00DA2C7C">
      <w:pPr>
        <w:rPr>
          <w:b/>
          <w:sz w:val="22"/>
          <w:szCs w:val="22"/>
        </w:rPr>
      </w:pPr>
      <w:r>
        <w:rPr>
          <w:b/>
          <w:sz w:val="22"/>
          <w:szCs w:val="22"/>
        </w:rPr>
        <w:t>Regular Meeting @ 7:45 p.m.</w:t>
      </w:r>
    </w:p>
    <w:p w:rsidR="00BF0015" w:rsidRPr="00BF0015" w:rsidRDefault="00BF0015" w:rsidP="00DA2C7C">
      <w:pPr>
        <w:rPr>
          <w:b/>
          <w:sz w:val="22"/>
          <w:szCs w:val="22"/>
        </w:rPr>
      </w:pPr>
    </w:p>
    <w:p w:rsidR="00FE14CB" w:rsidRDefault="00DA2C7C" w:rsidP="00DA2C7C">
      <w:pPr>
        <w:rPr>
          <w:sz w:val="22"/>
          <w:szCs w:val="22"/>
        </w:rPr>
      </w:pPr>
      <w:r w:rsidRPr="004979AE">
        <w:rPr>
          <w:sz w:val="22"/>
          <w:szCs w:val="22"/>
        </w:rPr>
        <w:t>Members Present:</w:t>
      </w:r>
      <w:r w:rsidR="00BC64CD">
        <w:rPr>
          <w:sz w:val="22"/>
          <w:szCs w:val="22"/>
        </w:rPr>
        <w:t xml:space="preserve"> </w:t>
      </w:r>
      <w:r w:rsidRPr="004979AE">
        <w:rPr>
          <w:sz w:val="22"/>
          <w:szCs w:val="22"/>
        </w:rPr>
        <w:t xml:space="preserve">  Mayor Joseph Saraceni</w:t>
      </w:r>
      <w:r w:rsidR="008B1884" w:rsidRPr="004979AE">
        <w:rPr>
          <w:sz w:val="22"/>
          <w:szCs w:val="22"/>
        </w:rPr>
        <w:t xml:space="preserve"> </w:t>
      </w:r>
    </w:p>
    <w:p w:rsidR="00DA2C7C" w:rsidRPr="004979AE" w:rsidRDefault="00FE14CB" w:rsidP="00DA2C7C">
      <w:pPr>
        <w:rPr>
          <w:sz w:val="22"/>
          <w:szCs w:val="22"/>
        </w:rPr>
      </w:pPr>
      <w:r>
        <w:rPr>
          <w:sz w:val="22"/>
          <w:szCs w:val="22"/>
        </w:rPr>
        <w:tab/>
      </w:r>
      <w:r>
        <w:rPr>
          <w:sz w:val="22"/>
          <w:szCs w:val="22"/>
        </w:rPr>
        <w:tab/>
        <w:t xml:space="preserve">      </w:t>
      </w:r>
      <w:r w:rsidRPr="004979AE">
        <w:rPr>
          <w:sz w:val="22"/>
          <w:szCs w:val="22"/>
        </w:rPr>
        <w:t>Trustee Mark Wilder</w:t>
      </w:r>
      <w:r w:rsidR="008B1884" w:rsidRPr="004979AE">
        <w:rPr>
          <w:sz w:val="22"/>
          <w:szCs w:val="22"/>
        </w:rPr>
        <w:tab/>
      </w:r>
      <w:r w:rsidR="008B1884" w:rsidRPr="004979AE">
        <w:rPr>
          <w:sz w:val="22"/>
          <w:szCs w:val="22"/>
        </w:rPr>
        <w:tab/>
        <w:t xml:space="preserve">    </w:t>
      </w:r>
    </w:p>
    <w:p w:rsidR="00FA2725" w:rsidRDefault="00DA2C7C" w:rsidP="00FA2725">
      <w:pPr>
        <w:rPr>
          <w:sz w:val="22"/>
          <w:szCs w:val="22"/>
        </w:rPr>
      </w:pPr>
      <w:r w:rsidRPr="004979AE">
        <w:rPr>
          <w:sz w:val="22"/>
          <w:szCs w:val="22"/>
        </w:rPr>
        <w:t xml:space="preserve">                           </w:t>
      </w:r>
      <w:r w:rsidR="00FA2725">
        <w:rPr>
          <w:sz w:val="22"/>
          <w:szCs w:val="22"/>
        </w:rPr>
        <w:t xml:space="preserve">     </w:t>
      </w:r>
      <w:r w:rsidR="00FA2725" w:rsidRPr="004979AE">
        <w:rPr>
          <w:sz w:val="22"/>
          <w:szCs w:val="22"/>
        </w:rPr>
        <w:t xml:space="preserve">Trustee </w:t>
      </w:r>
      <w:r w:rsidR="00FA2725">
        <w:rPr>
          <w:sz w:val="22"/>
          <w:szCs w:val="22"/>
        </w:rPr>
        <w:t xml:space="preserve">Dick </w:t>
      </w:r>
      <w:r w:rsidR="00FA2725" w:rsidRPr="004979AE">
        <w:rPr>
          <w:sz w:val="22"/>
          <w:szCs w:val="22"/>
        </w:rPr>
        <w:t>Clarke</w:t>
      </w:r>
    </w:p>
    <w:p w:rsidR="00FE14CB" w:rsidRDefault="00FA2725" w:rsidP="00FA2725">
      <w:pPr>
        <w:ind w:left="1440"/>
        <w:rPr>
          <w:sz w:val="22"/>
          <w:szCs w:val="22"/>
        </w:rPr>
      </w:pPr>
      <w:r>
        <w:rPr>
          <w:sz w:val="22"/>
          <w:szCs w:val="22"/>
        </w:rPr>
        <w:t xml:space="preserve">      </w:t>
      </w:r>
      <w:r w:rsidRPr="004979AE">
        <w:rPr>
          <w:sz w:val="22"/>
          <w:szCs w:val="22"/>
        </w:rPr>
        <w:t>Trustee Bruce Stebbins</w:t>
      </w:r>
    </w:p>
    <w:p w:rsidR="00FA2725" w:rsidRPr="004979AE" w:rsidRDefault="00FE14CB" w:rsidP="00FA2725">
      <w:pPr>
        <w:ind w:left="1440"/>
        <w:rPr>
          <w:sz w:val="22"/>
          <w:szCs w:val="22"/>
        </w:rPr>
      </w:pPr>
      <w:r>
        <w:rPr>
          <w:sz w:val="22"/>
          <w:szCs w:val="22"/>
        </w:rPr>
        <w:t xml:space="preserve">      </w:t>
      </w:r>
      <w:r w:rsidRPr="004979AE">
        <w:rPr>
          <w:sz w:val="22"/>
          <w:szCs w:val="22"/>
        </w:rPr>
        <w:t>Trustee Megan O’Donnell</w:t>
      </w:r>
      <w:r w:rsidR="00FA2725" w:rsidRPr="004979AE">
        <w:rPr>
          <w:sz w:val="22"/>
          <w:szCs w:val="22"/>
        </w:rPr>
        <w:t xml:space="preserve">                             </w:t>
      </w:r>
    </w:p>
    <w:p w:rsidR="00FA2725" w:rsidRPr="004979AE" w:rsidRDefault="00FA2725" w:rsidP="00FE14CB">
      <w:pPr>
        <w:rPr>
          <w:sz w:val="22"/>
          <w:szCs w:val="22"/>
        </w:rPr>
      </w:pPr>
      <w:r w:rsidRPr="004979AE">
        <w:rPr>
          <w:sz w:val="22"/>
          <w:szCs w:val="22"/>
        </w:rPr>
        <w:t xml:space="preserve">                   </w:t>
      </w:r>
      <w:r w:rsidRPr="004979AE">
        <w:rPr>
          <w:sz w:val="22"/>
          <w:szCs w:val="22"/>
        </w:rPr>
        <w:tab/>
        <w:t xml:space="preserve">   </w:t>
      </w:r>
      <w:r>
        <w:rPr>
          <w:sz w:val="22"/>
          <w:szCs w:val="22"/>
        </w:rPr>
        <w:t xml:space="preserve">   </w:t>
      </w:r>
      <w:r w:rsidRPr="004979AE">
        <w:rPr>
          <w:sz w:val="22"/>
          <w:szCs w:val="22"/>
        </w:rPr>
        <w:t xml:space="preserve">Trustee Mike Shepard   </w:t>
      </w:r>
      <w:r>
        <w:rPr>
          <w:sz w:val="22"/>
          <w:szCs w:val="22"/>
        </w:rPr>
        <w:t xml:space="preserve">   </w:t>
      </w:r>
    </w:p>
    <w:p w:rsidR="00DA2C7C" w:rsidRPr="004979AE" w:rsidRDefault="00FA2725" w:rsidP="00FA2725">
      <w:pPr>
        <w:ind w:right="72"/>
        <w:rPr>
          <w:sz w:val="22"/>
          <w:szCs w:val="22"/>
        </w:rPr>
      </w:pPr>
      <w:r w:rsidRPr="004979AE">
        <w:rPr>
          <w:sz w:val="22"/>
          <w:szCs w:val="22"/>
        </w:rPr>
        <w:t xml:space="preserve"> </w:t>
      </w:r>
      <w:r>
        <w:rPr>
          <w:sz w:val="22"/>
          <w:szCs w:val="22"/>
        </w:rPr>
        <w:tab/>
      </w:r>
      <w:r>
        <w:rPr>
          <w:sz w:val="22"/>
          <w:szCs w:val="22"/>
        </w:rPr>
        <w:tab/>
        <w:t xml:space="preserve">      </w:t>
      </w:r>
      <w:r w:rsidRPr="004979AE">
        <w:rPr>
          <w:sz w:val="22"/>
          <w:szCs w:val="22"/>
        </w:rPr>
        <w:t xml:space="preserve">Trustee </w:t>
      </w:r>
      <w:r>
        <w:rPr>
          <w:sz w:val="22"/>
          <w:szCs w:val="22"/>
        </w:rPr>
        <w:t xml:space="preserve">Rick </w:t>
      </w:r>
      <w:r w:rsidRPr="004979AE">
        <w:rPr>
          <w:sz w:val="22"/>
          <w:szCs w:val="22"/>
        </w:rPr>
        <w:t>Presley</w:t>
      </w:r>
    </w:p>
    <w:p w:rsidR="00FA07EC" w:rsidRPr="004979AE" w:rsidRDefault="008B1884" w:rsidP="00F158C1">
      <w:pPr>
        <w:rPr>
          <w:sz w:val="22"/>
          <w:szCs w:val="22"/>
        </w:rPr>
      </w:pPr>
      <w:r w:rsidRPr="004979AE">
        <w:rPr>
          <w:sz w:val="22"/>
          <w:szCs w:val="22"/>
        </w:rPr>
        <w:t xml:space="preserve">                             </w:t>
      </w:r>
      <w:r w:rsidR="00464629">
        <w:rPr>
          <w:sz w:val="22"/>
          <w:szCs w:val="22"/>
        </w:rPr>
        <w:t xml:space="preserve">   </w:t>
      </w:r>
    </w:p>
    <w:p w:rsidR="00FA2725" w:rsidRDefault="00DA2C7C" w:rsidP="00DA2C7C">
      <w:pPr>
        <w:ind w:right="72"/>
        <w:rPr>
          <w:sz w:val="22"/>
          <w:szCs w:val="22"/>
        </w:rPr>
      </w:pPr>
      <w:r w:rsidRPr="004979AE">
        <w:rPr>
          <w:sz w:val="22"/>
          <w:szCs w:val="22"/>
        </w:rPr>
        <w:t xml:space="preserve">Others Attending </w:t>
      </w:r>
      <w:r w:rsidR="00FE14CB">
        <w:rPr>
          <w:sz w:val="22"/>
          <w:szCs w:val="22"/>
        </w:rPr>
        <w:t xml:space="preserve">– </w:t>
      </w:r>
      <w:r w:rsidR="00B50CE1">
        <w:rPr>
          <w:sz w:val="22"/>
          <w:szCs w:val="22"/>
        </w:rPr>
        <w:t xml:space="preserve"> Attorney</w:t>
      </w:r>
      <w:r w:rsidR="00FE14CB">
        <w:rPr>
          <w:sz w:val="22"/>
          <w:szCs w:val="22"/>
        </w:rPr>
        <w:t xml:space="preserve"> </w:t>
      </w:r>
      <w:r w:rsidRPr="004979AE">
        <w:rPr>
          <w:sz w:val="22"/>
          <w:szCs w:val="22"/>
        </w:rPr>
        <w:t xml:space="preserve">Dave Jones; </w:t>
      </w:r>
      <w:r w:rsidR="004A5658" w:rsidRPr="004979AE">
        <w:rPr>
          <w:sz w:val="22"/>
          <w:szCs w:val="22"/>
        </w:rPr>
        <w:t xml:space="preserve"> </w:t>
      </w:r>
      <w:r w:rsidR="00BD7092" w:rsidRPr="004979AE">
        <w:rPr>
          <w:sz w:val="22"/>
          <w:szCs w:val="22"/>
        </w:rPr>
        <w:t>Codes Enforcement Officer Gregg Humphrey</w:t>
      </w:r>
      <w:r w:rsidR="00BD7092">
        <w:rPr>
          <w:sz w:val="22"/>
          <w:szCs w:val="22"/>
        </w:rPr>
        <w:t xml:space="preserve">; </w:t>
      </w:r>
      <w:r w:rsidR="00A53D07">
        <w:rPr>
          <w:sz w:val="22"/>
          <w:szCs w:val="22"/>
        </w:rPr>
        <w:t xml:space="preserve"> </w:t>
      </w:r>
      <w:r w:rsidR="00BD7092" w:rsidRPr="004979AE">
        <w:rPr>
          <w:sz w:val="22"/>
          <w:szCs w:val="22"/>
        </w:rPr>
        <w:t>Treasurer  Anna Custer</w:t>
      </w:r>
      <w:r w:rsidR="003037F9">
        <w:rPr>
          <w:sz w:val="22"/>
          <w:szCs w:val="22"/>
        </w:rPr>
        <w:t xml:space="preserve">; </w:t>
      </w:r>
      <w:r w:rsidR="00426824">
        <w:rPr>
          <w:sz w:val="22"/>
          <w:szCs w:val="22"/>
        </w:rPr>
        <w:t xml:space="preserve"> </w:t>
      </w:r>
      <w:r w:rsidR="00BD7092" w:rsidRPr="004979AE">
        <w:rPr>
          <w:sz w:val="22"/>
          <w:szCs w:val="22"/>
        </w:rPr>
        <w:t xml:space="preserve">Village Clerk </w:t>
      </w:r>
      <w:r w:rsidR="00B50CE1">
        <w:rPr>
          <w:sz w:val="22"/>
          <w:szCs w:val="22"/>
        </w:rPr>
        <w:t>Maureen Butler</w:t>
      </w:r>
      <w:r w:rsidR="00BD7092" w:rsidRPr="004979AE">
        <w:rPr>
          <w:sz w:val="22"/>
          <w:szCs w:val="22"/>
        </w:rPr>
        <w:t xml:space="preserve">; Canton Woods Senior Center Coordinator Ruth Troy; </w:t>
      </w:r>
      <w:r w:rsidR="0023480D" w:rsidRPr="004979AE">
        <w:rPr>
          <w:sz w:val="22"/>
          <w:szCs w:val="22"/>
        </w:rPr>
        <w:t xml:space="preserve">Police </w:t>
      </w:r>
      <w:r w:rsidR="00B50CE1">
        <w:rPr>
          <w:sz w:val="22"/>
          <w:szCs w:val="22"/>
        </w:rPr>
        <w:t>Chief Michael Lefancheck</w:t>
      </w:r>
      <w:r w:rsidR="008B1884" w:rsidRPr="004979AE">
        <w:rPr>
          <w:sz w:val="22"/>
          <w:szCs w:val="22"/>
        </w:rPr>
        <w:t>;</w:t>
      </w:r>
      <w:r w:rsidR="00A53D07">
        <w:rPr>
          <w:sz w:val="22"/>
          <w:szCs w:val="22"/>
        </w:rPr>
        <w:t xml:space="preserve"> </w:t>
      </w:r>
      <w:r w:rsidR="00426824">
        <w:rPr>
          <w:sz w:val="22"/>
          <w:szCs w:val="22"/>
        </w:rPr>
        <w:t>Village Engineer</w:t>
      </w:r>
      <w:r w:rsidR="00A53D07">
        <w:rPr>
          <w:sz w:val="22"/>
          <w:szCs w:val="22"/>
        </w:rPr>
        <w:t xml:space="preserve"> Steve Darcangelo;</w:t>
      </w:r>
      <w:r w:rsidR="008D5CC3">
        <w:rPr>
          <w:sz w:val="22"/>
          <w:szCs w:val="22"/>
        </w:rPr>
        <w:t xml:space="preserve"> Residents Robert Eves III and Mike McQuade,</w:t>
      </w:r>
      <w:r w:rsidR="00FE14CB">
        <w:rPr>
          <w:sz w:val="22"/>
          <w:szCs w:val="22"/>
        </w:rPr>
        <w:t xml:space="preserve"> </w:t>
      </w:r>
      <w:r w:rsidR="00CC11C3">
        <w:rPr>
          <w:sz w:val="22"/>
          <w:szCs w:val="22"/>
        </w:rPr>
        <w:t xml:space="preserve"> and </w:t>
      </w:r>
      <w:r w:rsidR="00FE14CB">
        <w:rPr>
          <w:sz w:val="22"/>
          <w:szCs w:val="22"/>
        </w:rPr>
        <w:t>PAC-B</w:t>
      </w:r>
      <w:r w:rsidR="006D7B63">
        <w:rPr>
          <w:sz w:val="22"/>
          <w:szCs w:val="22"/>
        </w:rPr>
        <w:t xml:space="preserve"> representa</w:t>
      </w:r>
      <w:r w:rsidR="00CC11C3">
        <w:rPr>
          <w:sz w:val="22"/>
          <w:szCs w:val="22"/>
        </w:rPr>
        <w:t>tive Colin Kahl.</w:t>
      </w:r>
    </w:p>
    <w:p w:rsidR="00CC11C3" w:rsidRPr="004979AE" w:rsidRDefault="00CC11C3" w:rsidP="00DA2C7C">
      <w:pPr>
        <w:ind w:right="72"/>
        <w:rPr>
          <w:sz w:val="22"/>
          <w:szCs w:val="22"/>
        </w:rPr>
      </w:pPr>
    </w:p>
    <w:p w:rsidR="00DA2C7C" w:rsidRPr="004979AE" w:rsidRDefault="00DA2C7C" w:rsidP="00DA2C7C">
      <w:pPr>
        <w:ind w:right="72"/>
        <w:rPr>
          <w:sz w:val="22"/>
          <w:szCs w:val="22"/>
        </w:rPr>
      </w:pPr>
      <w:r w:rsidRPr="004979AE">
        <w:rPr>
          <w:sz w:val="22"/>
          <w:szCs w:val="22"/>
        </w:rPr>
        <w:t>The meeting was called to order by Mayor Saraceni and the Pledge of Allegiance was recited.</w:t>
      </w:r>
    </w:p>
    <w:p w:rsidR="00DA2C7C" w:rsidRPr="004979AE" w:rsidRDefault="00DA2C7C" w:rsidP="00DA2C7C">
      <w:pPr>
        <w:pStyle w:val="Body1"/>
        <w:rPr>
          <w:b/>
          <w:sz w:val="22"/>
          <w:szCs w:val="22"/>
        </w:rPr>
      </w:pPr>
    </w:p>
    <w:p w:rsidR="0023480D" w:rsidRPr="004979AE" w:rsidRDefault="0035401B" w:rsidP="00EC150C">
      <w:pPr>
        <w:pStyle w:val="Body1"/>
        <w:rPr>
          <w:rFonts w:eastAsia="Times New Roman"/>
          <w:sz w:val="22"/>
          <w:szCs w:val="22"/>
        </w:rPr>
      </w:pPr>
      <w:r w:rsidRPr="004979AE">
        <w:rPr>
          <w:rFonts w:eastAsia="Times New Roman"/>
          <w:b/>
          <w:sz w:val="22"/>
          <w:szCs w:val="22"/>
          <w:u w:val="single"/>
        </w:rPr>
        <w:t>Resolution #</w:t>
      </w:r>
      <w:r w:rsidR="008D5CC3">
        <w:rPr>
          <w:rFonts w:eastAsia="Times New Roman"/>
          <w:b/>
          <w:sz w:val="22"/>
          <w:szCs w:val="22"/>
          <w:u w:val="single"/>
        </w:rPr>
        <w:t>266</w:t>
      </w:r>
      <w:r w:rsidR="004252C8" w:rsidRPr="004979AE">
        <w:rPr>
          <w:rFonts w:eastAsia="Times New Roman"/>
          <w:b/>
          <w:sz w:val="22"/>
          <w:szCs w:val="22"/>
          <w:u w:val="single"/>
        </w:rPr>
        <w:t>/201</w:t>
      </w:r>
      <w:r w:rsidR="00F5175C" w:rsidRPr="004979AE">
        <w:rPr>
          <w:rFonts w:eastAsia="Times New Roman"/>
          <w:b/>
          <w:sz w:val="22"/>
          <w:szCs w:val="22"/>
          <w:u w:val="single"/>
        </w:rPr>
        <w:t>2</w:t>
      </w:r>
      <w:r w:rsidR="00E834D5" w:rsidRPr="004979AE">
        <w:rPr>
          <w:rFonts w:eastAsia="Times New Roman"/>
          <w:sz w:val="22"/>
          <w:szCs w:val="22"/>
        </w:rPr>
        <w:t xml:space="preserve"> Motion by </w:t>
      </w:r>
      <w:r w:rsidR="004A30BD" w:rsidRPr="004979AE">
        <w:rPr>
          <w:rFonts w:eastAsia="Times New Roman"/>
          <w:sz w:val="22"/>
          <w:szCs w:val="22"/>
        </w:rPr>
        <w:t>Trustee</w:t>
      </w:r>
      <w:r w:rsidR="008D5CC3">
        <w:rPr>
          <w:rFonts w:eastAsia="Times New Roman"/>
          <w:sz w:val="22"/>
          <w:szCs w:val="22"/>
        </w:rPr>
        <w:t xml:space="preserve"> Stebbins</w:t>
      </w:r>
      <w:r w:rsidR="00E834D5" w:rsidRPr="004979AE">
        <w:rPr>
          <w:rFonts w:eastAsia="Times New Roman"/>
          <w:sz w:val="22"/>
          <w:szCs w:val="22"/>
        </w:rPr>
        <w:t>, second by</w:t>
      </w:r>
      <w:r w:rsidR="00D05469" w:rsidRPr="004979AE">
        <w:rPr>
          <w:rFonts w:eastAsia="Times New Roman"/>
          <w:sz w:val="22"/>
          <w:szCs w:val="22"/>
        </w:rPr>
        <w:t xml:space="preserve"> Trustee</w:t>
      </w:r>
      <w:r w:rsidR="008D5CC3">
        <w:rPr>
          <w:rFonts w:eastAsia="Times New Roman"/>
          <w:sz w:val="22"/>
          <w:szCs w:val="22"/>
        </w:rPr>
        <w:t xml:space="preserve"> Wilder</w:t>
      </w:r>
      <w:r w:rsidR="00AB0F48">
        <w:rPr>
          <w:rFonts w:eastAsia="Times New Roman"/>
          <w:sz w:val="22"/>
          <w:szCs w:val="22"/>
        </w:rPr>
        <w:t xml:space="preserve"> </w:t>
      </w:r>
    </w:p>
    <w:p w:rsidR="00EC150C" w:rsidRPr="004979AE" w:rsidRDefault="00E834D5" w:rsidP="00EC150C">
      <w:pPr>
        <w:pStyle w:val="Body1"/>
        <w:rPr>
          <w:sz w:val="22"/>
          <w:szCs w:val="22"/>
        </w:rPr>
      </w:pPr>
      <w:r w:rsidRPr="004979AE">
        <w:rPr>
          <w:rFonts w:eastAsia="Times New Roman"/>
          <w:sz w:val="22"/>
          <w:szCs w:val="22"/>
        </w:rPr>
        <w:t>Resolved</w:t>
      </w:r>
      <w:r w:rsidR="001C2AEB">
        <w:rPr>
          <w:rFonts w:eastAsia="Times New Roman"/>
          <w:sz w:val="22"/>
          <w:szCs w:val="22"/>
        </w:rPr>
        <w:t xml:space="preserve"> that the minutes from the </w:t>
      </w:r>
      <w:r w:rsidR="00EC150C" w:rsidRPr="004979AE">
        <w:rPr>
          <w:rFonts w:eastAsia="Times New Roman"/>
          <w:sz w:val="22"/>
          <w:szCs w:val="22"/>
        </w:rPr>
        <w:t>Vill</w:t>
      </w:r>
      <w:r w:rsidR="00DC07EC" w:rsidRPr="004979AE">
        <w:rPr>
          <w:rFonts w:eastAsia="Times New Roman"/>
          <w:sz w:val="22"/>
          <w:szCs w:val="22"/>
        </w:rPr>
        <w:t xml:space="preserve">age Board meeting of </w:t>
      </w:r>
      <w:r w:rsidR="008D5CC3">
        <w:rPr>
          <w:rFonts w:eastAsia="Times New Roman"/>
          <w:sz w:val="22"/>
          <w:szCs w:val="22"/>
        </w:rPr>
        <w:t>November 1</w:t>
      </w:r>
      <w:r w:rsidR="0035401B" w:rsidRPr="004979AE">
        <w:rPr>
          <w:rFonts w:eastAsia="Times New Roman"/>
          <w:sz w:val="22"/>
          <w:szCs w:val="22"/>
        </w:rPr>
        <w:t>, 2012</w:t>
      </w:r>
      <w:r w:rsidR="00EC150C" w:rsidRPr="004979AE">
        <w:rPr>
          <w:rFonts w:eastAsia="Times New Roman"/>
          <w:sz w:val="22"/>
          <w:szCs w:val="22"/>
        </w:rPr>
        <w:t>, be approved.</w:t>
      </w:r>
    </w:p>
    <w:p w:rsidR="00EC150C" w:rsidRPr="004979AE" w:rsidRDefault="00EC150C" w:rsidP="00EC150C">
      <w:pPr>
        <w:pStyle w:val="Body1"/>
        <w:rPr>
          <w:b/>
          <w:sz w:val="22"/>
          <w:szCs w:val="22"/>
          <w:u w:val="single"/>
        </w:rPr>
      </w:pPr>
      <w:r w:rsidRPr="004979AE">
        <w:rPr>
          <w:rFonts w:eastAsia="Times New Roman"/>
          <w:b/>
          <w:sz w:val="22"/>
          <w:szCs w:val="22"/>
          <w:u w:val="single"/>
        </w:rPr>
        <w:t>Carried</w:t>
      </w:r>
    </w:p>
    <w:p w:rsidR="00AB0A49" w:rsidRPr="004979AE" w:rsidRDefault="00AB0A49" w:rsidP="00EC150C">
      <w:pPr>
        <w:pStyle w:val="Body1"/>
        <w:rPr>
          <w:b/>
          <w:sz w:val="22"/>
          <w:szCs w:val="22"/>
          <w:u w:val="single"/>
        </w:rPr>
      </w:pPr>
    </w:p>
    <w:p w:rsidR="00766E27" w:rsidRDefault="00EC150C" w:rsidP="00EC150C">
      <w:pPr>
        <w:pStyle w:val="Body1"/>
        <w:rPr>
          <w:rFonts w:eastAsia="Times New Roman"/>
          <w:b/>
          <w:sz w:val="22"/>
          <w:szCs w:val="22"/>
          <w:u w:val="single"/>
        </w:rPr>
      </w:pPr>
      <w:r w:rsidRPr="004979AE">
        <w:rPr>
          <w:rFonts w:eastAsia="Times New Roman"/>
          <w:b/>
          <w:sz w:val="22"/>
          <w:szCs w:val="22"/>
          <w:u w:val="single"/>
        </w:rPr>
        <w:t>Citizen’s Comments</w:t>
      </w:r>
    </w:p>
    <w:p w:rsidR="00FA2725" w:rsidRDefault="00FA2725" w:rsidP="00EC150C">
      <w:pPr>
        <w:pStyle w:val="Body1"/>
        <w:rPr>
          <w:rFonts w:eastAsia="Times New Roman"/>
          <w:sz w:val="22"/>
          <w:szCs w:val="22"/>
        </w:rPr>
      </w:pPr>
    </w:p>
    <w:p w:rsidR="008D5CC3" w:rsidRDefault="008D5CC3" w:rsidP="00EC150C">
      <w:pPr>
        <w:pStyle w:val="Body1"/>
        <w:rPr>
          <w:rFonts w:eastAsia="Times New Roman"/>
          <w:sz w:val="22"/>
          <w:szCs w:val="22"/>
        </w:rPr>
      </w:pPr>
      <w:r>
        <w:rPr>
          <w:rFonts w:eastAsia="Times New Roman"/>
          <w:sz w:val="22"/>
          <w:szCs w:val="22"/>
        </w:rPr>
        <w:t>None</w:t>
      </w:r>
    </w:p>
    <w:p w:rsidR="002530EE" w:rsidRDefault="002530EE" w:rsidP="00EC150C">
      <w:pPr>
        <w:pStyle w:val="Body1"/>
        <w:rPr>
          <w:rFonts w:eastAsia="Times New Roman"/>
          <w:sz w:val="22"/>
          <w:szCs w:val="22"/>
        </w:rPr>
      </w:pPr>
    </w:p>
    <w:p w:rsidR="008D5CC3" w:rsidRDefault="008D5CC3" w:rsidP="00EC150C">
      <w:pPr>
        <w:pStyle w:val="Body1"/>
        <w:rPr>
          <w:b/>
          <w:bCs/>
          <w:sz w:val="22"/>
          <w:szCs w:val="22"/>
        </w:rPr>
      </w:pPr>
      <w:r>
        <w:rPr>
          <w:b/>
          <w:bCs/>
          <w:sz w:val="22"/>
          <w:szCs w:val="22"/>
        </w:rPr>
        <w:t>Presentation of Departmental Commendations to Officers James S. Cerankowski &amp; Robert A. Thibault and a Police Administrator’s Special Recognition Award to Officer Robert Thibault.</w:t>
      </w:r>
    </w:p>
    <w:p w:rsidR="008D5CC3" w:rsidRDefault="008D5CC3" w:rsidP="00EC150C">
      <w:pPr>
        <w:pStyle w:val="Body1"/>
        <w:rPr>
          <w:b/>
          <w:bCs/>
          <w:sz w:val="22"/>
          <w:szCs w:val="22"/>
        </w:rPr>
      </w:pPr>
    </w:p>
    <w:p w:rsidR="00A700CC" w:rsidRDefault="008D5CC3" w:rsidP="00EC150C">
      <w:pPr>
        <w:pStyle w:val="Body1"/>
        <w:rPr>
          <w:bCs/>
          <w:sz w:val="22"/>
          <w:szCs w:val="22"/>
        </w:rPr>
      </w:pPr>
      <w:r>
        <w:rPr>
          <w:bCs/>
          <w:sz w:val="22"/>
          <w:szCs w:val="22"/>
        </w:rPr>
        <w:t xml:space="preserve">Chief Mike Lefancheck </w:t>
      </w:r>
      <w:r w:rsidR="00BF0015">
        <w:rPr>
          <w:bCs/>
          <w:sz w:val="22"/>
          <w:szCs w:val="22"/>
        </w:rPr>
        <w:t xml:space="preserve">presented </w:t>
      </w:r>
      <w:r w:rsidR="00A700CC">
        <w:rPr>
          <w:bCs/>
          <w:sz w:val="22"/>
          <w:szCs w:val="22"/>
        </w:rPr>
        <w:t>Officer Robert Thibault with the Police Administrator’s S</w:t>
      </w:r>
      <w:r w:rsidR="00215A6C">
        <w:rPr>
          <w:bCs/>
          <w:sz w:val="22"/>
          <w:szCs w:val="22"/>
        </w:rPr>
        <w:t>pecial Recognition Award for the</w:t>
      </w:r>
      <w:r w:rsidR="00A700CC">
        <w:rPr>
          <w:bCs/>
          <w:sz w:val="22"/>
          <w:szCs w:val="22"/>
        </w:rPr>
        <w:t xml:space="preserve"> investig</w:t>
      </w:r>
      <w:r w:rsidR="00215A6C">
        <w:rPr>
          <w:bCs/>
          <w:sz w:val="22"/>
          <w:szCs w:val="22"/>
        </w:rPr>
        <w:t xml:space="preserve">atory ability that he has shown </w:t>
      </w:r>
      <w:r w:rsidR="00A700CC">
        <w:rPr>
          <w:bCs/>
          <w:sz w:val="22"/>
          <w:szCs w:val="22"/>
        </w:rPr>
        <w:t>over the p</w:t>
      </w:r>
      <w:r w:rsidR="00215A6C">
        <w:rPr>
          <w:bCs/>
          <w:sz w:val="22"/>
          <w:szCs w:val="22"/>
        </w:rPr>
        <w:t>ast year as he has solved</w:t>
      </w:r>
      <w:r w:rsidR="00A700CC">
        <w:rPr>
          <w:bCs/>
          <w:sz w:val="22"/>
          <w:szCs w:val="22"/>
        </w:rPr>
        <w:t xml:space="preserve"> a large number of burglary i</w:t>
      </w:r>
      <w:r w:rsidR="00215A6C">
        <w:rPr>
          <w:bCs/>
          <w:sz w:val="22"/>
          <w:szCs w:val="22"/>
        </w:rPr>
        <w:t>nvestigations</w:t>
      </w:r>
      <w:r w:rsidR="00A700CC">
        <w:rPr>
          <w:bCs/>
          <w:sz w:val="22"/>
          <w:szCs w:val="22"/>
        </w:rPr>
        <w:t>.</w:t>
      </w:r>
    </w:p>
    <w:p w:rsidR="008D5CC3" w:rsidRDefault="00A700CC" w:rsidP="00EC150C">
      <w:pPr>
        <w:pStyle w:val="Body1"/>
        <w:rPr>
          <w:bCs/>
          <w:sz w:val="22"/>
          <w:szCs w:val="22"/>
        </w:rPr>
      </w:pPr>
      <w:r>
        <w:rPr>
          <w:bCs/>
          <w:sz w:val="22"/>
          <w:szCs w:val="22"/>
        </w:rPr>
        <w:t>Both Officers James S. Cerankowski and Robert A. Thibault received Depa</w:t>
      </w:r>
      <w:r w:rsidR="00215A6C">
        <w:rPr>
          <w:bCs/>
          <w:sz w:val="22"/>
          <w:szCs w:val="22"/>
        </w:rPr>
        <w:t>rtmental Commendations that are</w:t>
      </w:r>
      <w:r>
        <w:rPr>
          <w:bCs/>
          <w:sz w:val="22"/>
          <w:szCs w:val="22"/>
        </w:rPr>
        <w:t xml:space="preserve"> the second highest form of recognition within the department.  This honor was given to them for</w:t>
      </w:r>
      <w:r w:rsidR="00E72A62">
        <w:rPr>
          <w:bCs/>
          <w:sz w:val="22"/>
          <w:szCs w:val="22"/>
        </w:rPr>
        <w:t xml:space="preserve"> their exemplary actions at a structure fire at the Towne Square Apartments on March 26, 2012.  Both officers entered the burning structure and were able to get all of the tenants, mostly senior citizens</w:t>
      </w:r>
      <w:r w:rsidR="00215A6C">
        <w:rPr>
          <w:bCs/>
          <w:sz w:val="22"/>
          <w:szCs w:val="22"/>
        </w:rPr>
        <w:t>,</w:t>
      </w:r>
      <w:r w:rsidR="00E72A62">
        <w:rPr>
          <w:bCs/>
          <w:sz w:val="22"/>
          <w:szCs w:val="22"/>
        </w:rPr>
        <w:t xml:space="preserve"> out of the buildings.  As a result of their quick actions this was not a fatal fire.</w:t>
      </w:r>
    </w:p>
    <w:p w:rsidR="00215A6C" w:rsidRDefault="00215A6C" w:rsidP="00EC150C">
      <w:pPr>
        <w:pStyle w:val="Body1"/>
        <w:rPr>
          <w:bCs/>
          <w:sz w:val="22"/>
          <w:szCs w:val="22"/>
        </w:rPr>
      </w:pPr>
    </w:p>
    <w:p w:rsidR="00215A6C" w:rsidRDefault="00215A6C" w:rsidP="00EC150C">
      <w:pPr>
        <w:pStyle w:val="Body1"/>
        <w:rPr>
          <w:bCs/>
          <w:sz w:val="22"/>
          <w:szCs w:val="22"/>
        </w:rPr>
      </w:pPr>
    </w:p>
    <w:p w:rsidR="00215A6C" w:rsidRDefault="00215A6C" w:rsidP="00EC150C">
      <w:pPr>
        <w:pStyle w:val="Body1"/>
        <w:rPr>
          <w:bCs/>
          <w:sz w:val="22"/>
          <w:szCs w:val="22"/>
        </w:rPr>
      </w:pPr>
    </w:p>
    <w:p w:rsidR="00215A6C" w:rsidRPr="008D5CC3" w:rsidRDefault="00215A6C" w:rsidP="00EC150C">
      <w:pPr>
        <w:pStyle w:val="Body1"/>
        <w:rPr>
          <w:bCs/>
          <w:sz w:val="22"/>
          <w:szCs w:val="22"/>
        </w:rPr>
      </w:pPr>
    </w:p>
    <w:p w:rsidR="008D5CC3" w:rsidRPr="00175F5C" w:rsidRDefault="008D5CC3" w:rsidP="00EC150C">
      <w:pPr>
        <w:pStyle w:val="Body1"/>
        <w:rPr>
          <w:rFonts w:eastAsia="Times New Roman"/>
          <w:sz w:val="22"/>
          <w:szCs w:val="22"/>
        </w:rPr>
      </w:pPr>
    </w:p>
    <w:p w:rsidR="00FC609B" w:rsidRDefault="00EC150C" w:rsidP="00EC150C">
      <w:pPr>
        <w:pStyle w:val="Body1"/>
        <w:rPr>
          <w:rFonts w:eastAsia="Times New Roman"/>
          <w:b/>
          <w:sz w:val="22"/>
          <w:szCs w:val="22"/>
          <w:u w:val="single"/>
        </w:rPr>
      </w:pPr>
      <w:r w:rsidRPr="00FE2FF5">
        <w:rPr>
          <w:rFonts w:eastAsia="Times New Roman"/>
          <w:b/>
          <w:sz w:val="22"/>
          <w:szCs w:val="22"/>
          <w:u w:val="single"/>
        </w:rPr>
        <w:t>Trustees’ Comments</w:t>
      </w:r>
    </w:p>
    <w:p w:rsidR="008B0932" w:rsidRDefault="008B0932" w:rsidP="00EC150C">
      <w:pPr>
        <w:pStyle w:val="Body1"/>
        <w:rPr>
          <w:rFonts w:eastAsia="Times New Roman"/>
          <w:sz w:val="22"/>
          <w:szCs w:val="22"/>
        </w:rPr>
      </w:pPr>
    </w:p>
    <w:p w:rsidR="00895BE3" w:rsidRDefault="00895BE3" w:rsidP="00EC150C">
      <w:pPr>
        <w:pStyle w:val="Body1"/>
        <w:rPr>
          <w:rFonts w:eastAsia="Times New Roman"/>
          <w:sz w:val="22"/>
          <w:szCs w:val="22"/>
        </w:rPr>
      </w:pPr>
      <w:r>
        <w:rPr>
          <w:rFonts w:eastAsia="Times New Roman"/>
          <w:sz w:val="22"/>
          <w:szCs w:val="22"/>
        </w:rPr>
        <w:t>Trustee Presley requested two executive sessions be he</w:t>
      </w:r>
      <w:r w:rsidR="00215A6C">
        <w:rPr>
          <w:rFonts w:eastAsia="Times New Roman"/>
          <w:sz w:val="22"/>
          <w:szCs w:val="22"/>
        </w:rPr>
        <w:t>ld; one for a contractual issue</w:t>
      </w:r>
      <w:r>
        <w:rPr>
          <w:rFonts w:eastAsia="Times New Roman"/>
          <w:sz w:val="22"/>
          <w:szCs w:val="22"/>
        </w:rPr>
        <w:t>, the other regarding PBA negotiations.  He added Item I under new business – Discussion on Paper Mill Island C</w:t>
      </w:r>
      <w:r w:rsidR="00E72A62">
        <w:rPr>
          <w:rFonts w:eastAsia="Times New Roman"/>
          <w:sz w:val="22"/>
          <w:szCs w:val="22"/>
        </w:rPr>
        <w:t>ommittee negotiations.</w:t>
      </w:r>
    </w:p>
    <w:p w:rsidR="00E72A62" w:rsidRDefault="00E72A62" w:rsidP="00EC150C">
      <w:pPr>
        <w:pStyle w:val="Body1"/>
        <w:rPr>
          <w:rFonts w:eastAsia="Times New Roman"/>
          <w:sz w:val="22"/>
          <w:szCs w:val="22"/>
        </w:rPr>
      </w:pPr>
      <w:r>
        <w:rPr>
          <w:rFonts w:eastAsia="Times New Roman"/>
          <w:sz w:val="22"/>
          <w:szCs w:val="22"/>
        </w:rPr>
        <w:t xml:space="preserve">Trustee Clarke commended Codes Officer Gregg Humphrey for his assistance </w:t>
      </w:r>
      <w:r w:rsidR="00457A7E">
        <w:rPr>
          <w:rFonts w:eastAsia="Times New Roman"/>
          <w:sz w:val="22"/>
          <w:szCs w:val="22"/>
        </w:rPr>
        <w:t>that he gave to the people in Long Island after the Hurricane Sandy devastation.  He and other members of  CEDAR (Code Enforcement Disaster Assistance Response) with FEMA went to various part</w:t>
      </w:r>
      <w:r w:rsidR="000843CD">
        <w:rPr>
          <w:rFonts w:eastAsia="Times New Roman"/>
          <w:sz w:val="22"/>
          <w:szCs w:val="22"/>
        </w:rPr>
        <w:t>s of Long Island to help assess</w:t>
      </w:r>
      <w:r w:rsidR="00457A7E">
        <w:rPr>
          <w:rFonts w:eastAsia="Times New Roman"/>
          <w:sz w:val="22"/>
          <w:szCs w:val="22"/>
        </w:rPr>
        <w:t xml:space="preserve"> damaged structures.</w:t>
      </w:r>
    </w:p>
    <w:p w:rsidR="00895BE3" w:rsidRDefault="00895BE3" w:rsidP="00EC150C">
      <w:pPr>
        <w:pStyle w:val="Body1"/>
        <w:rPr>
          <w:rFonts w:eastAsia="Times New Roman"/>
          <w:sz w:val="22"/>
          <w:szCs w:val="22"/>
        </w:rPr>
      </w:pPr>
      <w:r>
        <w:rPr>
          <w:rFonts w:eastAsia="Times New Roman"/>
          <w:sz w:val="22"/>
          <w:szCs w:val="22"/>
        </w:rPr>
        <w:t>Trustee Stebbins reminded the residents when it is time to put your Christmas tree to the road please do not place it in a plastic bag.  Only the tree will be picked up and then will go through the chipping process.</w:t>
      </w:r>
    </w:p>
    <w:p w:rsidR="00895BE3" w:rsidRDefault="00895BE3" w:rsidP="00EC150C">
      <w:pPr>
        <w:pStyle w:val="Body1"/>
        <w:rPr>
          <w:rFonts w:eastAsia="Times New Roman"/>
          <w:sz w:val="22"/>
          <w:szCs w:val="22"/>
        </w:rPr>
      </w:pPr>
      <w:r>
        <w:rPr>
          <w:rFonts w:eastAsia="Times New Roman"/>
          <w:sz w:val="22"/>
          <w:szCs w:val="22"/>
        </w:rPr>
        <w:t>Trustee Wilder requested an executive session be held regarding a personnel issue.</w:t>
      </w:r>
    </w:p>
    <w:p w:rsidR="006A267B" w:rsidRDefault="006A267B" w:rsidP="00EC150C">
      <w:pPr>
        <w:pStyle w:val="Body1"/>
        <w:rPr>
          <w:rFonts w:eastAsia="Times New Roman"/>
          <w:sz w:val="22"/>
          <w:szCs w:val="22"/>
        </w:rPr>
      </w:pPr>
    </w:p>
    <w:p w:rsidR="00930B83" w:rsidRDefault="00EC150C" w:rsidP="00337093">
      <w:pPr>
        <w:pStyle w:val="Body1"/>
        <w:rPr>
          <w:rFonts w:eastAsia="Times New Roman"/>
          <w:b/>
          <w:sz w:val="22"/>
          <w:szCs w:val="22"/>
          <w:u w:val="single"/>
        </w:rPr>
      </w:pPr>
      <w:r w:rsidRPr="004979AE">
        <w:rPr>
          <w:rFonts w:eastAsia="Times New Roman"/>
          <w:b/>
          <w:sz w:val="22"/>
          <w:szCs w:val="22"/>
          <w:u w:val="single"/>
        </w:rPr>
        <w:t>Mayor’s Comments</w:t>
      </w:r>
    </w:p>
    <w:p w:rsidR="006A267B" w:rsidRDefault="006A267B" w:rsidP="00337093">
      <w:pPr>
        <w:pStyle w:val="Body1"/>
        <w:rPr>
          <w:rFonts w:eastAsia="Times New Roman"/>
          <w:b/>
          <w:sz w:val="22"/>
          <w:szCs w:val="22"/>
          <w:u w:val="single"/>
        </w:rPr>
      </w:pPr>
    </w:p>
    <w:p w:rsidR="005E1887" w:rsidRDefault="00337093" w:rsidP="00337093">
      <w:pPr>
        <w:pStyle w:val="Body1"/>
        <w:rPr>
          <w:rFonts w:eastAsia="Times New Roman"/>
          <w:sz w:val="22"/>
          <w:szCs w:val="22"/>
        </w:rPr>
      </w:pPr>
      <w:r>
        <w:rPr>
          <w:rFonts w:eastAsia="Times New Roman"/>
          <w:sz w:val="22"/>
          <w:szCs w:val="22"/>
        </w:rPr>
        <w:t>Mayor Saraceni</w:t>
      </w:r>
      <w:r w:rsidR="006A267B">
        <w:rPr>
          <w:rFonts w:eastAsia="Times New Roman"/>
          <w:sz w:val="22"/>
          <w:szCs w:val="22"/>
        </w:rPr>
        <w:t xml:space="preserve"> </w:t>
      </w:r>
      <w:r w:rsidR="00457A7E">
        <w:rPr>
          <w:rFonts w:eastAsia="Times New Roman"/>
          <w:sz w:val="22"/>
          <w:szCs w:val="22"/>
        </w:rPr>
        <w:t>spoke regarding the following:</w:t>
      </w:r>
    </w:p>
    <w:p w:rsidR="00457A7E" w:rsidRDefault="00457A7E" w:rsidP="00457A7E">
      <w:pPr>
        <w:pStyle w:val="Body1"/>
        <w:numPr>
          <w:ilvl w:val="0"/>
          <w:numId w:val="37"/>
        </w:numPr>
        <w:rPr>
          <w:rFonts w:eastAsia="Times New Roman"/>
          <w:sz w:val="22"/>
          <w:szCs w:val="22"/>
        </w:rPr>
      </w:pPr>
      <w:r>
        <w:rPr>
          <w:rFonts w:eastAsia="Times New Roman"/>
          <w:sz w:val="22"/>
          <w:szCs w:val="22"/>
        </w:rPr>
        <w:t>The annual Turkey Day Race will be run on a new course this year.</w:t>
      </w:r>
    </w:p>
    <w:p w:rsidR="00457A7E" w:rsidRDefault="00457A7E" w:rsidP="00457A7E">
      <w:pPr>
        <w:pStyle w:val="Body1"/>
        <w:numPr>
          <w:ilvl w:val="0"/>
          <w:numId w:val="37"/>
        </w:numPr>
        <w:rPr>
          <w:rFonts w:eastAsia="Times New Roman"/>
          <w:sz w:val="22"/>
          <w:szCs w:val="22"/>
        </w:rPr>
      </w:pPr>
      <w:r>
        <w:rPr>
          <w:rFonts w:eastAsia="Times New Roman"/>
          <w:sz w:val="22"/>
          <w:szCs w:val="22"/>
        </w:rPr>
        <w:t>The tree lighting will be on Saturday, December 1</w:t>
      </w:r>
      <w:r w:rsidRPr="00457A7E">
        <w:rPr>
          <w:rFonts w:eastAsia="Times New Roman"/>
          <w:sz w:val="22"/>
          <w:szCs w:val="22"/>
          <w:vertAlign w:val="superscript"/>
        </w:rPr>
        <w:t>st</w:t>
      </w:r>
      <w:r>
        <w:rPr>
          <w:rFonts w:eastAsia="Times New Roman"/>
          <w:sz w:val="22"/>
          <w:szCs w:val="22"/>
        </w:rPr>
        <w:t xml:space="preserve"> while the “Shop Small” promotion will be held on Saturday, November 24</w:t>
      </w:r>
      <w:r w:rsidRPr="00457A7E">
        <w:rPr>
          <w:rFonts w:eastAsia="Times New Roman"/>
          <w:sz w:val="22"/>
          <w:szCs w:val="22"/>
          <w:vertAlign w:val="superscript"/>
        </w:rPr>
        <w:t>th</w:t>
      </w:r>
      <w:r>
        <w:rPr>
          <w:rFonts w:eastAsia="Times New Roman"/>
          <w:sz w:val="22"/>
          <w:szCs w:val="22"/>
        </w:rPr>
        <w:t>.</w:t>
      </w:r>
    </w:p>
    <w:p w:rsidR="00895BE3" w:rsidRDefault="00457A7E" w:rsidP="00457A7E">
      <w:pPr>
        <w:pStyle w:val="Body1"/>
        <w:numPr>
          <w:ilvl w:val="0"/>
          <w:numId w:val="37"/>
        </w:numPr>
        <w:rPr>
          <w:rFonts w:eastAsia="Times New Roman"/>
          <w:sz w:val="22"/>
          <w:szCs w:val="22"/>
        </w:rPr>
      </w:pPr>
      <w:r>
        <w:rPr>
          <w:rFonts w:eastAsia="Times New Roman"/>
          <w:sz w:val="22"/>
          <w:szCs w:val="22"/>
        </w:rPr>
        <w:t xml:space="preserve">He gave thanks to the police department </w:t>
      </w:r>
      <w:r w:rsidR="00215A6C">
        <w:rPr>
          <w:rFonts w:eastAsia="Times New Roman"/>
          <w:sz w:val="22"/>
          <w:szCs w:val="22"/>
        </w:rPr>
        <w:t xml:space="preserve">for </w:t>
      </w:r>
      <w:r>
        <w:rPr>
          <w:rFonts w:eastAsia="Times New Roman"/>
          <w:sz w:val="22"/>
          <w:szCs w:val="22"/>
        </w:rPr>
        <w:t>making the village residents safe.</w:t>
      </w:r>
    </w:p>
    <w:p w:rsidR="00337093" w:rsidRPr="00464629" w:rsidRDefault="00337093" w:rsidP="00337093">
      <w:pPr>
        <w:pStyle w:val="Body1"/>
        <w:rPr>
          <w:rFonts w:eastAsia="Times New Roman"/>
          <w:sz w:val="22"/>
          <w:szCs w:val="22"/>
        </w:rPr>
      </w:pPr>
    </w:p>
    <w:p w:rsidR="00A83F3E" w:rsidRDefault="00EC150C" w:rsidP="00EC150C">
      <w:pPr>
        <w:pStyle w:val="Body1"/>
        <w:rPr>
          <w:rFonts w:eastAsia="Times New Roman"/>
          <w:b/>
          <w:sz w:val="22"/>
          <w:szCs w:val="22"/>
          <w:u w:val="single"/>
        </w:rPr>
      </w:pPr>
      <w:r w:rsidRPr="004979AE">
        <w:rPr>
          <w:rFonts w:eastAsia="Times New Roman"/>
          <w:b/>
          <w:sz w:val="22"/>
          <w:szCs w:val="22"/>
          <w:u w:val="single"/>
        </w:rPr>
        <w:t>Department Heads</w:t>
      </w:r>
    </w:p>
    <w:p w:rsidR="00BC7DF0" w:rsidRDefault="00BC7DF0" w:rsidP="00EC150C">
      <w:pPr>
        <w:pStyle w:val="Body1"/>
        <w:rPr>
          <w:rFonts w:eastAsia="Times New Roman"/>
          <w:b/>
          <w:sz w:val="22"/>
          <w:szCs w:val="22"/>
          <w:u w:val="single"/>
        </w:rPr>
      </w:pPr>
    </w:p>
    <w:p w:rsidR="00BC7DF0" w:rsidRPr="00BC7DF0" w:rsidRDefault="000843CD" w:rsidP="00EC150C">
      <w:pPr>
        <w:pStyle w:val="Body1"/>
        <w:rPr>
          <w:rFonts w:eastAsia="Times New Roman"/>
          <w:sz w:val="22"/>
          <w:szCs w:val="22"/>
        </w:rPr>
      </w:pPr>
      <w:r>
        <w:rPr>
          <w:rFonts w:eastAsia="Times New Roman"/>
          <w:sz w:val="22"/>
          <w:szCs w:val="22"/>
        </w:rPr>
        <w:t>Gregg Humphrey spoke of his trip to Fire Island assessing properties after Hurricane Sandy.</w:t>
      </w:r>
    </w:p>
    <w:p w:rsidR="00F625F6" w:rsidRPr="007B3871" w:rsidRDefault="00F625F6" w:rsidP="00EC150C">
      <w:pPr>
        <w:pStyle w:val="Body1"/>
        <w:rPr>
          <w:rFonts w:eastAsia="Times New Roman"/>
          <w:sz w:val="22"/>
          <w:szCs w:val="22"/>
        </w:rPr>
      </w:pPr>
    </w:p>
    <w:p w:rsidR="009F4382" w:rsidRDefault="00EC150C" w:rsidP="00975385">
      <w:pPr>
        <w:pStyle w:val="Body1"/>
        <w:tabs>
          <w:tab w:val="left" w:pos="6780"/>
        </w:tabs>
        <w:rPr>
          <w:rFonts w:eastAsia="Times New Roman"/>
          <w:b/>
          <w:i/>
          <w:sz w:val="22"/>
          <w:szCs w:val="22"/>
          <w:u w:val="single"/>
        </w:rPr>
      </w:pPr>
      <w:r w:rsidRPr="004979AE">
        <w:rPr>
          <w:rFonts w:eastAsia="Times New Roman"/>
          <w:b/>
          <w:i/>
          <w:sz w:val="22"/>
          <w:szCs w:val="22"/>
          <w:u w:val="single"/>
        </w:rPr>
        <w:t>Pending Business</w:t>
      </w:r>
    </w:p>
    <w:p w:rsidR="00A97F03" w:rsidRPr="004979AE" w:rsidRDefault="00A97F03" w:rsidP="00975385">
      <w:pPr>
        <w:pStyle w:val="Body1"/>
        <w:tabs>
          <w:tab w:val="left" w:pos="6780"/>
        </w:tabs>
        <w:rPr>
          <w:i/>
          <w:sz w:val="22"/>
          <w:szCs w:val="22"/>
        </w:rPr>
      </w:pPr>
    </w:p>
    <w:p w:rsidR="00475E92" w:rsidRDefault="00D83CF6" w:rsidP="00475E92">
      <w:pPr>
        <w:pStyle w:val="Body1"/>
        <w:numPr>
          <w:ilvl w:val="0"/>
          <w:numId w:val="16"/>
        </w:numPr>
        <w:rPr>
          <w:b/>
          <w:sz w:val="22"/>
          <w:szCs w:val="22"/>
        </w:rPr>
      </w:pPr>
      <w:r w:rsidRPr="004979AE">
        <w:rPr>
          <w:b/>
          <w:sz w:val="22"/>
          <w:szCs w:val="22"/>
        </w:rPr>
        <w:t>South Shore East Trail</w:t>
      </w:r>
    </w:p>
    <w:p w:rsidR="00981207" w:rsidRDefault="00981207" w:rsidP="00981207">
      <w:pPr>
        <w:pStyle w:val="Body1"/>
        <w:rPr>
          <w:b/>
          <w:sz w:val="22"/>
          <w:szCs w:val="22"/>
        </w:rPr>
      </w:pPr>
    </w:p>
    <w:p w:rsidR="00F92CFB" w:rsidRPr="00D40EA0" w:rsidRDefault="00BC64CD" w:rsidP="00F92CFB">
      <w:pPr>
        <w:pStyle w:val="Body1"/>
        <w:rPr>
          <w:sz w:val="22"/>
          <w:szCs w:val="22"/>
        </w:rPr>
      </w:pPr>
      <w:r>
        <w:rPr>
          <w:sz w:val="22"/>
          <w:szCs w:val="22"/>
        </w:rPr>
        <w:t xml:space="preserve">Village Engineer </w:t>
      </w:r>
      <w:r w:rsidR="00D40EA0">
        <w:rPr>
          <w:sz w:val="22"/>
          <w:szCs w:val="22"/>
        </w:rPr>
        <w:t xml:space="preserve">Steve Darcangelo noted </w:t>
      </w:r>
      <w:r w:rsidR="006D04BF">
        <w:rPr>
          <w:sz w:val="22"/>
          <w:szCs w:val="22"/>
        </w:rPr>
        <w:t xml:space="preserve">that </w:t>
      </w:r>
      <w:r w:rsidR="000843CD">
        <w:rPr>
          <w:sz w:val="22"/>
          <w:szCs w:val="22"/>
        </w:rPr>
        <w:t>the DPW are continuing work on property that we are permitted to work on.  We are still struggling to get a permit from the DOT to proceed w</w:t>
      </w:r>
      <w:r w:rsidR="008D2BF9">
        <w:rPr>
          <w:sz w:val="22"/>
          <w:szCs w:val="22"/>
        </w:rPr>
        <w:t>ith the bridge installation.  Steve has asked for an extension of the award expiration date.</w:t>
      </w:r>
    </w:p>
    <w:p w:rsidR="00CE7FA0" w:rsidRPr="004979AE" w:rsidRDefault="00CE7FA0" w:rsidP="00F00E93">
      <w:pPr>
        <w:rPr>
          <w:b/>
          <w:bCs/>
          <w:sz w:val="22"/>
          <w:szCs w:val="22"/>
          <w:highlight w:val="yellow"/>
        </w:rPr>
      </w:pPr>
    </w:p>
    <w:p w:rsidR="00B9691B" w:rsidRDefault="00F00E93" w:rsidP="00B9691B">
      <w:pPr>
        <w:numPr>
          <w:ilvl w:val="0"/>
          <w:numId w:val="16"/>
        </w:numPr>
        <w:rPr>
          <w:b/>
          <w:bCs/>
          <w:sz w:val="22"/>
          <w:szCs w:val="22"/>
        </w:rPr>
      </w:pPr>
      <w:r w:rsidRPr="004979AE">
        <w:rPr>
          <w:b/>
          <w:bCs/>
          <w:sz w:val="22"/>
          <w:szCs w:val="22"/>
        </w:rPr>
        <w:t>Letter of Intent between the Village of Baldwinsville, Widewaters,</w:t>
      </w:r>
      <w:r w:rsidR="007101C5">
        <w:rPr>
          <w:b/>
          <w:bCs/>
          <w:sz w:val="22"/>
          <w:szCs w:val="22"/>
        </w:rPr>
        <w:t xml:space="preserve"> </w:t>
      </w:r>
      <w:r w:rsidRPr="004979AE">
        <w:rPr>
          <w:b/>
          <w:bCs/>
          <w:sz w:val="22"/>
          <w:szCs w:val="22"/>
        </w:rPr>
        <w:t xml:space="preserve"> B</w:t>
      </w:r>
      <w:r w:rsidR="001D3C80" w:rsidRPr="004979AE">
        <w:rPr>
          <w:b/>
          <w:bCs/>
          <w:sz w:val="22"/>
          <w:szCs w:val="22"/>
        </w:rPr>
        <w:t>’ville Diner &amp; Key Bank</w:t>
      </w:r>
    </w:p>
    <w:p w:rsidR="00981207" w:rsidRDefault="00981207" w:rsidP="00981207">
      <w:pPr>
        <w:rPr>
          <w:b/>
          <w:bCs/>
          <w:sz w:val="22"/>
          <w:szCs w:val="22"/>
        </w:rPr>
      </w:pPr>
    </w:p>
    <w:p w:rsidR="004A3BDB" w:rsidRDefault="003E5073" w:rsidP="00855C75">
      <w:pPr>
        <w:rPr>
          <w:bCs/>
          <w:sz w:val="22"/>
          <w:szCs w:val="22"/>
        </w:rPr>
      </w:pPr>
      <w:r>
        <w:rPr>
          <w:bCs/>
          <w:sz w:val="22"/>
          <w:szCs w:val="22"/>
        </w:rPr>
        <w:t xml:space="preserve">Mayor Saraceni stated </w:t>
      </w:r>
      <w:r w:rsidR="00AA4459">
        <w:rPr>
          <w:bCs/>
          <w:sz w:val="22"/>
          <w:szCs w:val="22"/>
        </w:rPr>
        <w:t xml:space="preserve">that </w:t>
      </w:r>
      <w:r w:rsidR="008D2BF9">
        <w:rPr>
          <w:bCs/>
          <w:sz w:val="22"/>
          <w:szCs w:val="22"/>
        </w:rPr>
        <w:t>he and Steve met</w:t>
      </w:r>
      <w:r w:rsidR="00AA4459">
        <w:rPr>
          <w:bCs/>
          <w:sz w:val="22"/>
          <w:szCs w:val="22"/>
        </w:rPr>
        <w:t xml:space="preserve"> with Key Bank</w:t>
      </w:r>
      <w:r w:rsidR="008D2BF9">
        <w:rPr>
          <w:bCs/>
          <w:sz w:val="22"/>
          <w:szCs w:val="22"/>
        </w:rPr>
        <w:t xml:space="preserve"> and learned that Key Bank is requesting that two vehicles be able to get out of the driveway before they will consider closing one of the curb cuts.</w:t>
      </w:r>
      <w:r w:rsidR="004A3BDB">
        <w:rPr>
          <w:bCs/>
          <w:sz w:val="22"/>
          <w:szCs w:val="22"/>
        </w:rPr>
        <w:t xml:space="preserve">    Plan A is to have a curb cut wide enough for two cars to get out of there.  Plan B is to allow an egress out of the curb cut closest to the tattoo parlor.  This exit would be</w:t>
      </w:r>
      <w:r w:rsidR="00215A6C">
        <w:rPr>
          <w:bCs/>
          <w:sz w:val="22"/>
          <w:szCs w:val="22"/>
        </w:rPr>
        <w:t xml:space="preserve"> for a</w:t>
      </w:r>
      <w:r w:rsidR="004A3BDB">
        <w:rPr>
          <w:bCs/>
          <w:sz w:val="22"/>
          <w:szCs w:val="22"/>
        </w:rPr>
        <w:t xml:space="preserve"> right</w:t>
      </w:r>
      <w:r w:rsidR="00215A6C">
        <w:rPr>
          <w:bCs/>
          <w:sz w:val="22"/>
          <w:szCs w:val="22"/>
        </w:rPr>
        <w:t xml:space="preserve"> turn</w:t>
      </w:r>
      <w:r w:rsidR="004A3BDB">
        <w:rPr>
          <w:bCs/>
          <w:sz w:val="22"/>
          <w:szCs w:val="22"/>
        </w:rPr>
        <w:t xml:space="preserve"> only.  The exit adjacent to the diner would permit</w:t>
      </w:r>
      <w:r w:rsidR="00215A6C">
        <w:rPr>
          <w:bCs/>
          <w:sz w:val="22"/>
          <w:szCs w:val="22"/>
        </w:rPr>
        <w:t xml:space="preserve"> cars to exit to the</w:t>
      </w:r>
      <w:r w:rsidR="004A3BDB">
        <w:rPr>
          <w:bCs/>
          <w:sz w:val="22"/>
          <w:szCs w:val="22"/>
        </w:rPr>
        <w:t xml:space="preserve"> left.  Steve doesn’t believe it could be two lanes but possibly a flare out at the exit to accommodate two cars.</w:t>
      </w:r>
    </w:p>
    <w:p w:rsidR="00B50CE1" w:rsidRDefault="00C427E8" w:rsidP="00855C75">
      <w:pPr>
        <w:rPr>
          <w:bCs/>
          <w:sz w:val="22"/>
          <w:szCs w:val="22"/>
        </w:rPr>
      </w:pPr>
      <w:r>
        <w:rPr>
          <w:bCs/>
          <w:sz w:val="22"/>
          <w:szCs w:val="22"/>
        </w:rPr>
        <w:t>Steve will meet with EDR to do a conceptual layout of the two plans that are proposed.  Widewaters and the B’ville Diner have been made aware of the status of this venture.</w:t>
      </w:r>
    </w:p>
    <w:p w:rsidR="00C427E8" w:rsidRPr="00981207" w:rsidRDefault="00C427E8" w:rsidP="00855C75">
      <w:pPr>
        <w:rPr>
          <w:bCs/>
          <w:sz w:val="22"/>
          <w:szCs w:val="22"/>
        </w:rPr>
      </w:pPr>
    </w:p>
    <w:p w:rsidR="005619E7" w:rsidRDefault="001D3C80" w:rsidP="005D327E">
      <w:pPr>
        <w:numPr>
          <w:ilvl w:val="0"/>
          <w:numId w:val="16"/>
        </w:numPr>
        <w:rPr>
          <w:b/>
          <w:bCs/>
          <w:sz w:val="22"/>
          <w:szCs w:val="22"/>
        </w:rPr>
      </w:pPr>
      <w:r w:rsidRPr="005619E7">
        <w:rPr>
          <w:b/>
          <w:bCs/>
          <w:sz w:val="22"/>
          <w:szCs w:val="22"/>
        </w:rPr>
        <w:t>Code Revisions</w:t>
      </w:r>
    </w:p>
    <w:p w:rsidR="00BC64CD" w:rsidRDefault="00BC64CD" w:rsidP="006D04BF">
      <w:pPr>
        <w:ind w:left="720"/>
        <w:rPr>
          <w:b/>
          <w:bCs/>
          <w:sz w:val="22"/>
          <w:szCs w:val="22"/>
        </w:rPr>
      </w:pPr>
    </w:p>
    <w:p w:rsidR="0026601F" w:rsidRDefault="00AA4459" w:rsidP="003F7A58">
      <w:pPr>
        <w:rPr>
          <w:bCs/>
          <w:sz w:val="22"/>
          <w:szCs w:val="22"/>
        </w:rPr>
      </w:pPr>
      <w:r>
        <w:rPr>
          <w:bCs/>
          <w:sz w:val="22"/>
          <w:szCs w:val="22"/>
        </w:rPr>
        <w:t xml:space="preserve">Dave Jones noted </w:t>
      </w:r>
      <w:r w:rsidR="00C427E8">
        <w:rPr>
          <w:bCs/>
          <w:sz w:val="22"/>
          <w:szCs w:val="22"/>
        </w:rPr>
        <w:t>that the codes revisions are on track and suggestions will be sent to General Code by the end of the year.  Then they will have six months to get the sample code back to us.  Jones suggested that this item come off pending business.</w:t>
      </w:r>
    </w:p>
    <w:p w:rsidR="00215A6C" w:rsidRDefault="00215A6C" w:rsidP="003F7A58">
      <w:pPr>
        <w:rPr>
          <w:bCs/>
          <w:sz w:val="22"/>
          <w:szCs w:val="22"/>
        </w:rPr>
      </w:pPr>
    </w:p>
    <w:p w:rsidR="00215A6C" w:rsidRDefault="00215A6C" w:rsidP="003F7A58">
      <w:pPr>
        <w:rPr>
          <w:bCs/>
          <w:sz w:val="22"/>
          <w:szCs w:val="22"/>
        </w:rPr>
      </w:pPr>
    </w:p>
    <w:p w:rsidR="00215A6C" w:rsidRDefault="00215A6C" w:rsidP="003F7A58">
      <w:pPr>
        <w:rPr>
          <w:bCs/>
          <w:sz w:val="22"/>
          <w:szCs w:val="22"/>
        </w:rPr>
      </w:pPr>
    </w:p>
    <w:p w:rsidR="00215A6C" w:rsidRDefault="00215A6C" w:rsidP="003F7A58">
      <w:pPr>
        <w:rPr>
          <w:bCs/>
          <w:sz w:val="22"/>
          <w:szCs w:val="22"/>
        </w:rPr>
      </w:pPr>
    </w:p>
    <w:p w:rsidR="00215A6C" w:rsidRDefault="00215A6C" w:rsidP="003F7A58">
      <w:pPr>
        <w:rPr>
          <w:bCs/>
          <w:sz w:val="22"/>
          <w:szCs w:val="22"/>
        </w:rPr>
      </w:pPr>
    </w:p>
    <w:p w:rsidR="00FC7C24" w:rsidRPr="00981207" w:rsidRDefault="00FC7C24" w:rsidP="005F271F">
      <w:pPr>
        <w:pStyle w:val="NoSpacing"/>
        <w:rPr>
          <w:sz w:val="22"/>
          <w:szCs w:val="22"/>
        </w:rPr>
      </w:pPr>
    </w:p>
    <w:p w:rsidR="00076EAF" w:rsidRDefault="003D31E9" w:rsidP="00076EAF">
      <w:pPr>
        <w:rPr>
          <w:b/>
          <w:i/>
          <w:sz w:val="22"/>
          <w:szCs w:val="22"/>
          <w:u w:val="single"/>
        </w:rPr>
      </w:pPr>
      <w:r w:rsidRPr="004979AE">
        <w:rPr>
          <w:b/>
          <w:i/>
          <w:sz w:val="22"/>
          <w:szCs w:val="22"/>
          <w:u w:val="single"/>
        </w:rPr>
        <w:lastRenderedPageBreak/>
        <w:t>New Business</w:t>
      </w:r>
    </w:p>
    <w:p w:rsidR="00A97F03" w:rsidRPr="008977FB" w:rsidRDefault="00A97F03" w:rsidP="00076EAF">
      <w:pPr>
        <w:rPr>
          <w:sz w:val="22"/>
          <w:szCs w:val="22"/>
        </w:rPr>
      </w:pPr>
    </w:p>
    <w:p w:rsidR="001D3C80" w:rsidRPr="008A6E73" w:rsidRDefault="00C427E8" w:rsidP="00352225">
      <w:pPr>
        <w:numPr>
          <w:ilvl w:val="0"/>
          <w:numId w:val="16"/>
        </w:numPr>
        <w:rPr>
          <w:sz w:val="22"/>
          <w:szCs w:val="22"/>
        </w:rPr>
      </w:pPr>
      <w:r>
        <w:rPr>
          <w:b/>
          <w:sz w:val="22"/>
          <w:szCs w:val="22"/>
        </w:rPr>
        <w:t>Appointment of John W. Zayas – Police Officer</w:t>
      </w:r>
    </w:p>
    <w:p w:rsidR="00215A6C" w:rsidRPr="004979AE" w:rsidRDefault="00215A6C" w:rsidP="008A6E73">
      <w:pPr>
        <w:ind w:left="1080"/>
        <w:rPr>
          <w:sz w:val="22"/>
          <w:szCs w:val="22"/>
        </w:rPr>
      </w:pPr>
    </w:p>
    <w:p w:rsidR="00350CFB" w:rsidRPr="004979AE" w:rsidRDefault="00720536" w:rsidP="00350CFB">
      <w:pPr>
        <w:rPr>
          <w:sz w:val="22"/>
          <w:szCs w:val="22"/>
        </w:rPr>
      </w:pPr>
      <w:r>
        <w:rPr>
          <w:b/>
          <w:sz w:val="22"/>
          <w:szCs w:val="22"/>
          <w:u w:val="single"/>
        </w:rPr>
        <w:t>Resolution #</w:t>
      </w:r>
      <w:r w:rsidR="00566E3F">
        <w:rPr>
          <w:b/>
          <w:sz w:val="22"/>
          <w:szCs w:val="22"/>
          <w:u w:val="single"/>
        </w:rPr>
        <w:t>2</w:t>
      </w:r>
      <w:r w:rsidR="00C427E8">
        <w:rPr>
          <w:b/>
          <w:sz w:val="22"/>
          <w:szCs w:val="22"/>
          <w:u w:val="single"/>
        </w:rPr>
        <w:t>67</w:t>
      </w:r>
      <w:r w:rsidR="00350CFB" w:rsidRPr="003623C3">
        <w:rPr>
          <w:b/>
          <w:sz w:val="22"/>
          <w:szCs w:val="22"/>
          <w:u w:val="single"/>
        </w:rPr>
        <w:t>/2012</w:t>
      </w:r>
      <w:r w:rsidR="003623C3">
        <w:rPr>
          <w:b/>
          <w:sz w:val="22"/>
          <w:szCs w:val="22"/>
        </w:rPr>
        <w:t xml:space="preserve"> </w:t>
      </w:r>
      <w:r w:rsidR="00350CFB" w:rsidRPr="003623C3">
        <w:rPr>
          <w:sz w:val="22"/>
          <w:szCs w:val="22"/>
        </w:rPr>
        <w:t>Motion</w:t>
      </w:r>
      <w:r w:rsidR="00350CFB" w:rsidRPr="004979AE">
        <w:rPr>
          <w:sz w:val="22"/>
          <w:szCs w:val="22"/>
        </w:rPr>
        <w:t xml:space="preserve"> by Trustee</w:t>
      </w:r>
      <w:r w:rsidR="00C427E8">
        <w:rPr>
          <w:sz w:val="22"/>
          <w:szCs w:val="22"/>
        </w:rPr>
        <w:t xml:space="preserve"> Clarke</w:t>
      </w:r>
      <w:r w:rsidR="001C1CF1">
        <w:rPr>
          <w:sz w:val="22"/>
          <w:szCs w:val="22"/>
        </w:rPr>
        <w:t xml:space="preserve">, </w:t>
      </w:r>
      <w:r w:rsidR="00350CFB" w:rsidRPr="004979AE">
        <w:rPr>
          <w:sz w:val="22"/>
          <w:szCs w:val="22"/>
        </w:rPr>
        <w:t>second by Trustee</w:t>
      </w:r>
      <w:r w:rsidR="00C427E8">
        <w:rPr>
          <w:sz w:val="22"/>
          <w:szCs w:val="22"/>
        </w:rPr>
        <w:t xml:space="preserve"> Stebbins</w:t>
      </w:r>
      <w:r>
        <w:rPr>
          <w:sz w:val="22"/>
          <w:szCs w:val="22"/>
        </w:rPr>
        <w:t xml:space="preserve"> </w:t>
      </w:r>
      <w:r w:rsidR="002827DB">
        <w:rPr>
          <w:sz w:val="22"/>
          <w:szCs w:val="22"/>
        </w:rPr>
        <w:t xml:space="preserve"> </w:t>
      </w:r>
      <w:r w:rsidR="00350CFB" w:rsidRPr="004979AE">
        <w:rPr>
          <w:sz w:val="22"/>
          <w:szCs w:val="22"/>
        </w:rPr>
        <w:t xml:space="preserve"> </w:t>
      </w:r>
    </w:p>
    <w:p w:rsidR="00350CFB" w:rsidRPr="004979AE" w:rsidRDefault="00350CFB" w:rsidP="00350CFB">
      <w:pPr>
        <w:rPr>
          <w:sz w:val="22"/>
          <w:szCs w:val="22"/>
        </w:rPr>
      </w:pPr>
      <w:r w:rsidRPr="004979AE">
        <w:rPr>
          <w:sz w:val="22"/>
          <w:szCs w:val="22"/>
        </w:rPr>
        <w:t xml:space="preserve">Resolved </w:t>
      </w:r>
      <w:r w:rsidR="00215A6C">
        <w:rPr>
          <w:sz w:val="22"/>
          <w:szCs w:val="22"/>
        </w:rPr>
        <w:t xml:space="preserve">to </w:t>
      </w:r>
      <w:r w:rsidR="00C427E8">
        <w:rPr>
          <w:sz w:val="22"/>
          <w:szCs w:val="22"/>
        </w:rPr>
        <w:t>appoint John W. Zayas as a police officer at an annual salary of $43,844.00 with an effective date of December 1, 2012, pending final employment processing at the Onondaga County Department of Personnel.</w:t>
      </w:r>
    </w:p>
    <w:p w:rsidR="005619E7" w:rsidRDefault="00350CFB" w:rsidP="000C2740">
      <w:pPr>
        <w:pStyle w:val="Body1"/>
        <w:rPr>
          <w:rFonts w:eastAsia="Times New Roman"/>
          <w:b/>
          <w:sz w:val="22"/>
          <w:szCs w:val="22"/>
          <w:u w:val="single"/>
        </w:rPr>
      </w:pPr>
      <w:r w:rsidRPr="004979AE">
        <w:rPr>
          <w:rFonts w:eastAsia="Times New Roman"/>
          <w:b/>
          <w:sz w:val="22"/>
          <w:szCs w:val="22"/>
          <w:u w:val="single"/>
        </w:rPr>
        <w:t>Carried</w:t>
      </w:r>
    </w:p>
    <w:p w:rsidR="00B36301" w:rsidRDefault="00B36301" w:rsidP="000C2740">
      <w:pPr>
        <w:pStyle w:val="Body1"/>
        <w:rPr>
          <w:rFonts w:eastAsia="Times New Roman"/>
          <w:b/>
          <w:sz w:val="22"/>
          <w:szCs w:val="22"/>
          <w:u w:val="single"/>
        </w:rPr>
      </w:pPr>
    </w:p>
    <w:p w:rsidR="008A6E73" w:rsidRPr="00C96EB7" w:rsidRDefault="003C774F" w:rsidP="00720536">
      <w:pPr>
        <w:numPr>
          <w:ilvl w:val="0"/>
          <w:numId w:val="16"/>
        </w:numPr>
      </w:pPr>
      <w:r>
        <w:rPr>
          <w:b/>
          <w:sz w:val="22"/>
          <w:szCs w:val="22"/>
        </w:rPr>
        <w:t>Unpaid 2012-2013 Village Taxes – to Onondaga County</w:t>
      </w:r>
    </w:p>
    <w:p w:rsidR="00C96EB7" w:rsidRPr="00720536" w:rsidRDefault="00C96EB7" w:rsidP="00C96EB7"/>
    <w:p w:rsidR="005F08A0" w:rsidRPr="004979AE" w:rsidRDefault="005F08A0" w:rsidP="005F08A0">
      <w:pPr>
        <w:pStyle w:val="Body1"/>
        <w:rPr>
          <w:rFonts w:eastAsia="Times New Roman"/>
          <w:sz w:val="22"/>
          <w:szCs w:val="22"/>
        </w:rPr>
      </w:pPr>
      <w:r w:rsidRPr="004979AE">
        <w:rPr>
          <w:rFonts w:eastAsia="Times New Roman"/>
          <w:b/>
          <w:sz w:val="22"/>
          <w:szCs w:val="22"/>
          <w:u w:val="single"/>
        </w:rPr>
        <w:t>Resolution #</w:t>
      </w:r>
      <w:r w:rsidR="00EB3BAF">
        <w:rPr>
          <w:rFonts w:eastAsia="Times New Roman"/>
          <w:b/>
          <w:sz w:val="22"/>
          <w:szCs w:val="22"/>
          <w:u w:val="single"/>
        </w:rPr>
        <w:t>2</w:t>
      </w:r>
      <w:r w:rsidR="003C774F">
        <w:rPr>
          <w:rFonts w:eastAsia="Times New Roman"/>
          <w:b/>
          <w:sz w:val="22"/>
          <w:szCs w:val="22"/>
          <w:u w:val="single"/>
        </w:rPr>
        <w:t>68</w:t>
      </w:r>
      <w:r w:rsidRPr="004979AE">
        <w:rPr>
          <w:rFonts w:eastAsia="Times New Roman"/>
          <w:b/>
          <w:sz w:val="22"/>
          <w:szCs w:val="22"/>
          <w:u w:val="single"/>
        </w:rPr>
        <w:t>/2012</w:t>
      </w:r>
      <w:r w:rsidR="008A585E">
        <w:rPr>
          <w:rFonts w:eastAsia="Times New Roman"/>
          <w:sz w:val="22"/>
          <w:szCs w:val="22"/>
        </w:rPr>
        <w:t xml:space="preserve"> Motion by Trustee</w:t>
      </w:r>
      <w:r w:rsidR="003C774F">
        <w:rPr>
          <w:rFonts w:eastAsia="Times New Roman"/>
          <w:sz w:val="22"/>
          <w:szCs w:val="22"/>
        </w:rPr>
        <w:t xml:space="preserve"> Wilder</w:t>
      </w:r>
      <w:r w:rsidRPr="004979AE">
        <w:rPr>
          <w:rFonts w:eastAsia="Times New Roman"/>
          <w:sz w:val="22"/>
          <w:szCs w:val="22"/>
        </w:rPr>
        <w:t>, second by Trustee</w:t>
      </w:r>
      <w:r w:rsidR="003C774F">
        <w:rPr>
          <w:rFonts w:eastAsia="Times New Roman"/>
          <w:sz w:val="22"/>
          <w:szCs w:val="22"/>
        </w:rPr>
        <w:t xml:space="preserve"> Presley</w:t>
      </w:r>
      <w:r w:rsidRPr="004979AE">
        <w:rPr>
          <w:rFonts w:eastAsia="Times New Roman"/>
          <w:sz w:val="22"/>
          <w:szCs w:val="22"/>
        </w:rPr>
        <w:t xml:space="preserve"> </w:t>
      </w:r>
    </w:p>
    <w:p w:rsidR="005F08A0" w:rsidRPr="00DB673A" w:rsidRDefault="005F08A0" w:rsidP="005F08A0">
      <w:pPr>
        <w:pStyle w:val="Body1"/>
        <w:rPr>
          <w:sz w:val="22"/>
          <w:szCs w:val="22"/>
        </w:rPr>
      </w:pPr>
      <w:r w:rsidRPr="004979AE">
        <w:rPr>
          <w:rFonts w:eastAsia="Times New Roman"/>
          <w:sz w:val="22"/>
          <w:szCs w:val="22"/>
        </w:rPr>
        <w:t xml:space="preserve">Resolved </w:t>
      </w:r>
      <w:r w:rsidR="00CF65B5">
        <w:rPr>
          <w:rFonts w:eastAsia="Times New Roman"/>
          <w:sz w:val="22"/>
          <w:szCs w:val="22"/>
        </w:rPr>
        <w:t xml:space="preserve">to </w:t>
      </w:r>
      <w:r w:rsidR="003C774F">
        <w:rPr>
          <w:rFonts w:eastAsia="Times New Roman"/>
          <w:sz w:val="22"/>
          <w:szCs w:val="22"/>
        </w:rPr>
        <w:t>turn over the list of unpaid village taxes for the year 2012 in the amount of $106,289.17 to Onondaga County for collection.</w:t>
      </w:r>
      <w:r w:rsidR="00FD4B68">
        <w:rPr>
          <w:rFonts w:eastAsia="Times New Roman"/>
          <w:sz w:val="22"/>
          <w:szCs w:val="22"/>
        </w:rPr>
        <w:t xml:space="preserve">  </w:t>
      </w:r>
    </w:p>
    <w:p w:rsidR="00EB3BAF" w:rsidRDefault="003C774F" w:rsidP="005C6F8B">
      <w:pPr>
        <w:pStyle w:val="Body1"/>
        <w:rPr>
          <w:rFonts w:eastAsia="Times New Roman"/>
          <w:b/>
          <w:sz w:val="22"/>
          <w:szCs w:val="22"/>
          <w:u w:val="single"/>
        </w:rPr>
      </w:pPr>
      <w:r>
        <w:rPr>
          <w:rFonts w:eastAsia="Times New Roman"/>
          <w:b/>
          <w:sz w:val="22"/>
          <w:szCs w:val="22"/>
          <w:u w:val="single"/>
        </w:rPr>
        <w:t>Carried</w:t>
      </w:r>
    </w:p>
    <w:p w:rsidR="00FD4B68" w:rsidRDefault="00FD4B68" w:rsidP="005C6F8B">
      <w:pPr>
        <w:pStyle w:val="Body1"/>
        <w:rPr>
          <w:rFonts w:eastAsia="Times New Roman"/>
          <w:b/>
          <w:sz w:val="22"/>
          <w:szCs w:val="22"/>
          <w:u w:val="single"/>
        </w:rPr>
      </w:pPr>
    </w:p>
    <w:p w:rsidR="00FD4B68" w:rsidRPr="008A6E73" w:rsidRDefault="003C774F" w:rsidP="00FD4B68">
      <w:pPr>
        <w:numPr>
          <w:ilvl w:val="0"/>
          <w:numId w:val="16"/>
        </w:numPr>
        <w:rPr>
          <w:sz w:val="22"/>
          <w:szCs w:val="22"/>
        </w:rPr>
      </w:pPr>
      <w:r>
        <w:rPr>
          <w:b/>
          <w:sz w:val="22"/>
          <w:szCs w:val="22"/>
        </w:rPr>
        <w:t>Unpaid Water/Sewer bills – Maple Road District – to Onondaga County</w:t>
      </w:r>
    </w:p>
    <w:p w:rsidR="00FD4B68" w:rsidRPr="004979AE" w:rsidRDefault="00FD4B68" w:rsidP="00FD4B68">
      <w:pPr>
        <w:ind w:left="1080"/>
        <w:rPr>
          <w:sz w:val="22"/>
          <w:szCs w:val="22"/>
        </w:rPr>
      </w:pPr>
    </w:p>
    <w:p w:rsidR="00FD4B68" w:rsidRPr="004979AE" w:rsidRDefault="00FD4B68" w:rsidP="00FD4B68">
      <w:pPr>
        <w:rPr>
          <w:sz w:val="22"/>
          <w:szCs w:val="22"/>
        </w:rPr>
      </w:pPr>
      <w:r>
        <w:rPr>
          <w:b/>
          <w:sz w:val="22"/>
          <w:szCs w:val="22"/>
          <w:u w:val="single"/>
        </w:rPr>
        <w:t>Resolution #2</w:t>
      </w:r>
      <w:r w:rsidR="003C774F">
        <w:rPr>
          <w:b/>
          <w:sz w:val="22"/>
          <w:szCs w:val="22"/>
          <w:u w:val="single"/>
        </w:rPr>
        <w:t>69</w:t>
      </w:r>
      <w:r w:rsidRPr="003623C3">
        <w:rPr>
          <w:b/>
          <w:sz w:val="22"/>
          <w:szCs w:val="22"/>
          <w:u w:val="single"/>
        </w:rPr>
        <w:t>/2012</w:t>
      </w:r>
      <w:r>
        <w:rPr>
          <w:b/>
          <w:sz w:val="22"/>
          <w:szCs w:val="22"/>
        </w:rPr>
        <w:t xml:space="preserve"> </w:t>
      </w:r>
      <w:r w:rsidRPr="003623C3">
        <w:rPr>
          <w:sz w:val="22"/>
          <w:szCs w:val="22"/>
        </w:rPr>
        <w:t>Motion</w:t>
      </w:r>
      <w:r w:rsidRPr="004979AE">
        <w:rPr>
          <w:sz w:val="22"/>
          <w:szCs w:val="22"/>
        </w:rPr>
        <w:t xml:space="preserve"> by Trustee</w:t>
      </w:r>
      <w:r w:rsidR="006E38BA">
        <w:rPr>
          <w:sz w:val="22"/>
          <w:szCs w:val="22"/>
        </w:rPr>
        <w:t xml:space="preserve"> Wilder</w:t>
      </w:r>
      <w:r>
        <w:rPr>
          <w:sz w:val="22"/>
          <w:szCs w:val="22"/>
        </w:rPr>
        <w:t xml:space="preserve">, </w:t>
      </w:r>
      <w:r w:rsidRPr="004979AE">
        <w:rPr>
          <w:sz w:val="22"/>
          <w:szCs w:val="22"/>
        </w:rPr>
        <w:t>second by Trustee</w:t>
      </w:r>
      <w:r w:rsidR="006E38BA">
        <w:rPr>
          <w:sz w:val="22"/>
          <w:szCs w:val="22"/>
        </w:rPr>
        <w:t xml:space="preserve"> O’Donnell</w:t>
      </w:r>
      <w:r>
        <w:rPr>
          <w:sz w:val="22"/>
          <w:szCs w:val="22"/>
        </w:rPr>
        <w:t xml:space="preserve"> </w:t>
      </w:r>
    </w:p>
    <w:p w:rsidR="00FD4B68" w:rsidRPr="004979AE" w:rsidRDefault="00FD4B68" w:rsidP="00FD4B68">
      <w:pPr>
        <w:rPr>
          <w:sz w:val="22"/>
          <w:szCs w:val="22"/>
        </w:rPr>
      </w:pPr>
      <w:r w:rsidRPr="004979AE">
        <w:rPr>
          <w:sz w:val="22"/>
          <w:szCs w:val="22"/>
        </w:rPr>
        <w:t xml:space="preserve">Resolved to </w:t>
      </w:r>
      <w:r w:rsidR="006E38BA">
        <w:rPr>
          <w:sz w:val="22"/>
          <w:szCs w:val="22"/>
        </w:rPr>
        <w:t>turn over the list of unpaid water/sewer bills for the year 2012 in the amount of $2,407.66 for the Maple Road Water District to Onondaga County for collection.</w:t>
      </w:r>
    </w:p>
    <w:p w:rsidR="003E7235" w:rsidRDefault="00FD4B68" w:rsidP="00FD4B68">
      <w:pPr>
        <w:pStyle w:val="Body1"/>
        <w:rPr>
          <w:rFonts w:eastAsia="Times New Roman"/>
          <w:b/>
          <w:sz w:val="22"/>
          <w:szCs w:val="22"/>
          <w:u w:val="single"/>
        </w:rPr>
      </w:pPr>
      <w:r w:rsidRPr="004979AE">
        <w:rPr>
          <w:rFonts w:eastAsia="Times New Roman"/>
          <w:b/>
          <w:sz w:val="22"/>
          <w:szCs w:val="22"/>
          <w:u w:val="single"/>
        </w:rPr>
        <w:t>Carried</w:t>
      </w:r>
    </w:p>
    <w:p w:rsidR="003E7235" w:rsidRDefault="003E7235" w:rsidP="00FD4B68">
      <w:pPr>
        <w:pStyle w:val="Body1"/>
        <w:rPr>
          <w:rFonts w:eastAsia="Times New Roman"/>
          <w:b/>
          <w:sz w:val="22"/>
          <w:szCs w:val="22"/>
          <w:u w:val="single"/>
        </w:rPr>
      </w:pPr>
    </w:p>
    <w:p w:rsidR="00566E3F" w:rsidRPr="006E38BA" w:rsidRDefault="006E38BA" w:rsidP="00566E3F">
      <w:pPr>
        <w:pStyle w:val="Body1"/>
        <w:numPr>
          <w:ilvl w:val="0"/>
          <w:numId w:val="16"/>
        </w:numPr>
        <w:rPr>
          <w:rFonts w:eastAsia="Times New Roman"/>
          <w:b/>
          <w:sz w:val="22"/>
          <w:szCs w:val="22"/>
          <w:u w:val="single"/>
        </w:rPr>
      </w:pPr>
      <w:r>
        <w:rPr>
          <w:rFonts w:eastAsia="Times New Roman"/>
          <w:b/>
          <w:sz w:val="22"/>
          <w:szCs w:val="22"/>
        </w:rPr>
        <w:t>Deem Delinquent - Unpaid Water/Sewer bills within the village</w:t>
      </w:r>
    </w:p>
    <w:p w:rsidR="006E38BA" w:rsidRPr="006E38BA" w:rsidRDefault="006E38BA" w:rsidP="006E38BA">
      <w:pPr>
        <w:pStyle w:val="Body1"/>
        <w:rPr>
          <w:rFonts w:eastAsia="Times New Roman"/>
          <w:b/>
          <w:sz w:val="22"/>
          <w:szCs w:val="22"/>
          <w:u w:val="single"/>
        </w:rPr>
      </w:pPr>
    </w:p>
    <w:p w:rsidR="006E38BA" w:rsidRPr="006E38BA" w:rsidRDefault="006E38BA" w:rsidP="006E38BA">
      <w:pPr>
        <w:pStyle w:val="Body1"/>
        <w:rPr>
          <w:rFonts w:eastAsia="Times New Roman"/>
          <w:b/>
          <w:sz w:val="22"/>
          <w:szCs w:val="22"/>
          <w:u w:val="single"/>
        </w:rPr>
      </w:pPr>
      <w:r>
        <w:rPr>
          <w:rFonts w:eastAsia="Times New Roman"/>
          <w:b/>
          <w:sz w:val="22"/>
          <w:szCs w:val="22"/>
          <w:u w:val="single"/>
        </w:rPr>
        <w:t>Resolution #</w:t>
      </w:r>
      <w:r w:rsidRPr="006E38BA">
        <w:rPr>
          <w:rFonts w:eastAsia="Times New Roman"/>
          <w:b/>
          <w:sz w:val="22"/>
          <w:szCs w:val="22"/>
          <w:u w:val="single"/>
        </w:rPr>
        <w:t>270/2012</w:t>
      </w:r>
      <w:r>
        <w:rPr>
          <w:rFonts w:eastAsia="Times New Roman"/>
          <w:sz w:val="22"/>
          <w:szCs w:val="22"/>
        </w:rPr>
        <w:t xml:space="preserve"> Motion by Trustee Clarke</w:t>
      </w:r>
      <w:r w:rsidRPr="006E38BA">
        <w:rPr>
          <w:rFonts w:eastAsia="Times New Roman"/>
          <w:sz w:val="22"/>
          <w:szCs w:val="22"/>
        </w:rPr>
        <w:t xml:space="preserve">, second by Trustee </w:t>
      </w:r>
      <w:r>
        <w:rPr>
          <w:rFonts w:eastAsia="Times New Roman"/>
          <w:sz w:val="22"/>
          <w:szCs w:val="22"/>
        </w:rPr>
        <w:t>Wilder</w:t>
      </w:r>
      <w:r w:rsidRPr="006E38BA">
        <w:rPr>
          <w:rFonts w:eastAsia="Times New Roman"/>
          <w:b/>
          <w:sz w:val="22"/>
          <w:szCs w:val="22"/>
          <w:u w:val="single"/>
        </w:rPr>
        <w:t xml:space="preserve"> </w:t>
      </w:r>
    </w:p>
    <w:p w:rsidR="006E38BA" w:rsidRPr="006E38BA" w:rsidRDefault="006E38BA" w:rsidP="006E38BA">
      <w:pPr>
        <w:pStyle w:val="Body1"/>
        <w:rPr>
          <w:rFonts w:eastAsia="Times New Roman"/>
          <w:sz w:val="22"/>
          <w:szCs w:val="22"/>
        </w:rPr>
      </w:pPr>
      <w:r w:rsidRPr="006E38BA">
        <w:rPr>
          <w:rFonts w:eastAsia="Times New Roman"/>
          <w:sz w:val="22"/>
          <w:szCs w:val="22"/>
        </w:rPr>
        <w:t xml:space="preserve">Resolved to </w:t>
      </w:r>
      <w:r>
        <w:rPr>
          <w:rFonts w:eastAsia="Times New Roman"/>
          <w:sz w:val="22"/>
          <w:szCs w:val="22"/>
        </w:rPr>
        <w:t>deem the water/sewer bills within the Village of Baldwinsville that remain unpaid as of November 30, 2012, as delinquent and that they be included on the village tax rolls for the year 2013 – 2014.</w:t>
      </w:r>
    </w:p>
    <w:p w:rsidR="006E38BA" w:rsidRPr="006E38BA" w:rsidRDefault="006E38BA" w:rsidP="006E38BA">
      <w:pPr>
        <w:pStyle w:val="Body1"/>
        <w:rPr>
          <w:rFonts w:eastAsia="Times New Roman"/>
          <w:b/>
          <w:sz w:val="22"/>
          <w:szCs w:val="22"/>
          <w:u w:val="single"/>
        </w:rPr>
      </w:pPr>
      <w:r w:rsidRPr="006E38BA">
        <w:rPr>
          <w:rFonts w:eastAsia="Times New Roman"/>
          <w:b/>
          <w:sz w:val="22"/>
          <w:szCs w:val="22"/>
          <w:u w:val="single"/>
        </w:rPr>
        <w:t>Carried</w:t>
      </w:r>
    </w:p>
    <w:p w:rsidR="003E7235" w:rsidRDefault="003E7235" w:rsidP="003E7235">
      <w:pPr>
        <w:pStyle w:val="Body1"/>
        <w:rPr>
          <w:rFonts w:eastAsia="Times New Roman"/>
          <w:b/>
          <w:sz w:val="22"/>
          <w:szCs w:val="22"/>
        </w:rPr>
      </w:pPr>
    </w:p>
    <w:p w:rsidR="00566E3F" w:rsidRPr="00566E3F" w:rsidRDefault="006E38BA" w:rsidP="00566E3F">
      <w:pPr>
        <w:pStyle w:val="Body1"/>
        <w:numPr>
          <w:ilvl w:val="0"/>
          <w:numId w:val="16"/>
        </w:numPr>
        <w:rPr>
          <w:rFonts w:eastAsia="Times New Roman"/>
          <w:b/>
          <w:sz w:val="22"/>
          <w:szCs w:val="22"/>
          <w:u w:val="single"/>
        </w:rPr>
      </w:pPr>
      <w:r>
        <w:rPr>
          <w:rFonts w:eastAsia="Times New Roman"/>
          <w:b/>
          <w:sz w:val="22"/>
          <w:szCs w:val="22"/>
        </w:rPr>
        <w:t>Intermunicipal Agreement – Town of Van Buren Comptroller</w:t>
      </w:r>
    </w:p>
    <w:p w:rsidR="00566E3F" w:rsidRDefault="00566E3F" w:rsidP="00566E3F">
      <w:pPr>
        <w:pStyle w:val="ListParagraph"/>
        <w:rPr>
          <w:b/>
          <w:sz w:val="22"/>
          <w:szCs w:val="22"/>
          <w:u w:val="single"/>
        </w:rPr>
      </w:pPr>
    </w:p>
    <w:p w:rsidR="00566E3F" w:rsidRDefault="00566E3F" w:rsidP="00566E3F">
      <w:pPr>
        <w:pStyle w:val="Body1"/>
        <w:rPr>
          <w:rFonts w:eastAsia="Times New Roman"/>
          <w:sz w:val="22"/>
          <w:szCs w:val="22"/>
        </w:rPr>
      </w:pPr>
      <w:r>
        <w:rPr>
          <w:rFonts w:eastAsia="Times New Roman"/>
          <w:b/>
          <w:sz w:val="22"/>
          <w:szCs w:val="22"/>
          <w:u w:val="single"/>
        </w:rPr>
        <w:t>Resolution #2</w:t>
      </w:r>
      <w:r w:rsidR="006E38BA">
        <w:rPr>
          <w:rFonts w:eastAsia="Times New Roman"/>
          <w:b/>
          <w:sz w:val="22"/>
          <w:szCs w:val="22"/>
          <w:u w:val="single"/>
        </w:rPr>
        <w:t>71</w:t>
      </w:r>
      <w:r>
        <w:rPr>
          <w:rFonts w:eastAsia="Times New Roman"/>
          <w:b/>
          <w:sz w:val="22"/>
          <w:szCs w:val="22"/>
          <w:u w:val="single"/>
        </w:rPr>
        <w:t>/2012</w:t>
      </w:r>
      <w:r>
        <w:rPr>
          <w:rFonts w:eastAsia="Times New Roman"/>
          <w:sz w:val="22"/>
          <w:szCs w:val="22"/>
        </w:rPr>
        <w:t xml:space="preserve"> Motion by Trustee</w:t>
      </w:r>
      <w:r w:rsidR="00914EA5">
        <w:rPr>
          <w:rFonts w:eastAsia="Times New Roman"/>
          <w:sz w:val="22"/>
          <w:szCs w:val="22"/>
        </w:rPr>
        <w:t xml:space="preserve"> Clarke</w:t>
      </w:r>
      <w:r>
        <w:rPr>
          <w:rFonts w:eastAsia="Times New Roman"/>
          <w:sz w:val="22"/>
          <w:szCs w:val="22"/>
        </w:rPr>
        <w:t>, second by Trustee</w:t>
      </w:r>
      <w:r w:rsidR="00914EA5">
        <w:rPr>
          <w:rFonts w:eastAsia="Times New Roman"/>
          <w:sz w:val="22"/>
          <w:szCs w:val="22"/>
        </w:rPr>
        <w:t xml:space="preserve"> O’Donnell</w:t>
      </w:r>
    </w:p>
    <w:p w:rsidR="007B5598" w:rsidRDefault="00566E3F" w:rsidP="005C6F8B">
      <w:pPr>
        <w:pStyle w:val="Body1"/>
        <w:rPr>
          <w:rFonts w:eastAsia="Times New Roman"/>
          <w:sz w:val="22"/>
          <w:szCs w:val="22"/>
        </w:rPr>
      </w:pPr>
      <w:r>
        <w:rPr>
          <w:rFonts w:eastAsia="Times New Roman"/>
          <w:sz w:val="22"/>
          <w:szCs w:val="22"/>
        </w:rPr>
        <w:t xml:space="preserve">Resolved to </w:t>
      </w:r>
      <w:r w:rsidR="006E38BA">
        <w:rPr>
          <w:rFonts w:eastAsia="Times New Roman"/>
          <w:sz w:val="22"/>
          <w:szCs w:val="22"/>
        </w:rPr>
        <w:t>authorize the mayor to sign a resolution establishing an Intermunicipal Agreement with the Town of Van Buren (subject to final amendments for compliance) for the services of Comptroller Greg Maxwell at a rate of $75.00/hour.</w:t>
      </w:r>
    </w:p>
    <w:p w:rsidR="0053064E" w:rsidRDefault="0053064E" w:rsidP="0053064E">
      <w:pPr>
        <w:pStyle w:val="Body1"/>
        <w:rPr>
          <w:rFonts w:eastAsia="Times New Roman"/>
          <w:b/>
          <w:sz w:val="22"/>
          <w:szCs w:val="22"/>
          <w:u w:val="single"/>
        </w:rPr>
      </w:pPr>
      <w:r w:rsidRPr="004979AE">
        <w:rPr>
          <w:rFonts w:eastAsia="Times New Roman"/>
          <w:b/>
          <w:sz w:val="22"/>
          <w:szCs w:val="22"/>
          <w:u w:val="single"/>
        </w:rPr>
        <w:t>Carried</w:t>
      </w:r>
    </w:p>
    <w:p w:rsidR="00D9473F" w:rsidRDefault="00D9473F" w:rsidP="0053064E">
      <w:pPr>
        <w:pStyle w:val="Body1"/>
        <w:rPr>
          <w:rFonts w:eastAsia="Times New Roman"/>
          <w:b/>
          <w:sz w:val="22"/>
          <w:szCs w:val="22"/>
          <w:u w:val="single"/>
        </w:rPr>
      </w:pPr>
    </w:p>
    <w:p w:rsidR="00D9473F" w:rsidRPr="00566E3F" w:rsidRDefault="00D9473F" w:rsidP="00D9473F">
      <w:pPr>
        <w:pStyle w:val="Body1"/>
        <w:numPr>
          <w:ilvl w:val="0"/>
          <w:numId w:val="16"/>
        </w:numPr>
        <w:rPr>
          <w:rFonts w:eastAsia="Times New Roman"/>
          <w:b/>
          <w:sz w:val="22"/>
          <w:szCs w:val="22"/>
          <w:u w:val="single"/>
        </w:rPr>
      </w:pPr>
      <w:r>
        <w:rPr>
          <w:rFonts w:eastAsia="Times New Roman"/>
          <w:b/>
          <w:sz w:val="22"/>
          <w:szCs w:val="22"/>
        </w:rPr>
        <w:t>Appointment of Gail Hughes -  Court Clerk</w:t>
      </w:r>
    </w:p>
    <w:p w:rsidR="00D9473F" w:rsidRDefault="00D9473F" w:rsidP="00D9473F">
      <w:pPr>
        <w:pStyle w:val="ListParagraph"/>
        <w:rPr>
          <w:b/>
          <w:sz w:val="22"/>
          <w:szCs w:val="22"/>
          <w:u w:val="single"/>
        </w:rPr>
      </w:pPr>
    </w:p>
    <w:p w:rsidR="00D9473F" w:rsidRDefault="00D9473F" w:rsidP="00D9473F">
      <w:pPr>
        <w:pStyle w:val="Body1"/>
        <w:rPr>
          <w:rFonts w:eastAsia="Times New Roman"/>
          <w:sz w:val="22"/>
          <w:szCs w:val="22"/>
        </w:rPr>
      </w:pPr>
      <w:r>
        <w:rPr>
          <w:rFonts w:eastAsia="Times New Roman"/>
          <w:b/>
          <w:sz w:val="22"/>
          <w:szCs w:val="22"/>
          <w:u w:val="single"/>
        </w:rPr>
        <w:t>Resolution #272/2012</w:t>
      </w:r>
      <w:r>
        <w:rPr>
          <w:rFonts w:eastAsia="Times New Roman"/>
          <w:sz w:val="22"/>
          <w:szCs w:val="22"/>
        </w:rPr>
        <w:t xml:space="preserve"> Motion by Trustee Wilder, second by Trustee Clarke</w:t>
      </w:r>
    </w:p>
    <w:p w:rsidR="00D9473F" w:rsidRDefault="00D9473F" w:rsidP="00D9473F">
      <w:pPr>
        <w:pStyle w:val="Body1"/>
        <w:rPr>
          <w:rFonts w:eastAsia="Times New Roman"/>
          <w:sz w:val="22"/>
          <w:szCs w:val="22"/>
        </w:rPr>
      </w:pPr>
      <w:r>
        <w:rPr>
          <w:rFonts w:eastAsia="Times New Roman"/>
          <w:sz w:val="22"/>
          <w:szCs w:val="22"/>
        </w:rPr>
        <w:t>Resolved to appoint Gail M. Hughes as Court Clerk at an annual salary of $28,957.42 with an effective date of December 3, 2012.</w:t>
      </w:r>
    </w:p>
    <w:p w:rsidR="00D9473F" w:rsidRDefault="00D9473F" w:rsidP="00D9473F">
      <w:pPr>
        <w:pStyle w:val="Body1"/>
        <w:rPr>
          <w:rFonts w:eastAsia="Times New Roman"/>
          <w:b/>
          <w:sz w:val="22"/>
          <w:szCs w:val="22"/>
          <w:u w:val="single"/>
        </w:rPr>
      </w:pPr>
      <w:r w:rsidRPr="004979AE">
        <w:rPr>
          <w:rFonts w:eastAsia="Times New Roman"/>
          <w:b/>
          <w:sz w:val="22"/>
          <w:szCs w:val="22"/>
          <w:u w:val="single"/>
        </w:rPr>
        <w:t>Carried</w:t>
      </w:r>
    </w:p>
    <w:p w:rsidR="00D9473F" w:rsidRDefault="00D9473F" w:rsidP="00D9473F">
      <w:pPr>
        <w:pStyle w:val="Body1"/>
        <w:rPr>
          <w:rFonts w:eastAsia="Times New Roman"/>
          <w:b/>
          <w:sz w:val="22"/>
          <w:szCs w:val="22"/>
          <w:u w:val="single"/>
        </w:rPr>
      </w:pPr>
    </w:p>
    <w:p w:rsidR="00D9473F" w:rsidRPr="00566E3F" w:rsidRDefault="00D9473F" w:rsidP="00D9473F">
      <w:pPr>
        <w:pStyle w:val="Body1"/>
        <w:numPr>
          <w:ilvl w:val="0"/>
          <w:numId w:val="16"/>
        </w:numPr>
        <w:rPr>
          <w:rFonts w:eastAsia="Times New Roman"/>
          <w:b/>
          <w:sz w:val="22"/>
          <w:szCs w:val="22"/>
          <w:u w:val="single"/>
        </w:rPr>
      </w:pPr>
      <w:r>
        <w:rPr>
          <w:rFonts w:eastAsia="Times New Roman"/>
          <w:b/>
          <w:sz w:val="22"/>
          <w:szCs w:val="22"/>
        </w:rPr>
        <w:t>Standard Work Day Resolution – Justice Elijah Huling</w:t>
      </w:r>
    </w:p>
    <w:p w:rsidR="00D9473F" w:rsidRDefault="00D9473F" w:rsidP="00D9473F">
      <w:pPr>
        <w:pStyle w:val="ListParagraph"/>
        <w:rPr>
          <w:b/>
          <w:sz w:val="22"/>
          <w:szCs w:val="22"/>
          <w:u w:val="single"/>
        </w:rPr>
      </w:pPr>
    </w:p>
    <w:p w:rsidR="00D9473F" w:rsidRDefault="00D9473F" w:rsidP="00D9473F">
      <w:pPr>
        <w:pStyle w:val="Body1"/>
        <w:rPr>
          <w:rFonts w:eastAsia="Times New Roman"/>
          <w:sz w:val="22"/>
          <w:szCs w:val="22"/>
        </w:rPr>
      </w:pPr>
      <w:r>
        <w:rPr>
          <w:rFonts w:eastAsia="Times New Roman"/>
          <w:b/>
          <w:sz w:val="22"/>
          <w:szCs w:val="22"/>
          <w:u w:val="single"/>
        </w:rPr>
        <w:t>Resolution #273/2012</w:t>
      </w:r>
      <w:r>
        <w:rPr>
          <w:rFonts w:eastAsia="Times New Roman"/>
          <w:sz w:val="22"/>
          <w:szCs w:val="22"/>
        </w:rPr>
        <w:t xml:space="preserve"> Motion by Trustee Clarke, second by Trustee Stebbins</w:t>
      </w:r>
    </w:p>
    <w:p w:rsidR="00D9473F" w:rsidRDefault="00D9473F" w:rsidP="00D9473F">
      <w:pPr>
        <w:pStyle w:val="Body1"/>
        <w:rPr>
          <w:rFonts w:eastAsia="Times New Roman"/>
          <w:sz w:val="22"/>
          <w:szCs w:val="22"/>
        </w:rPr>
      </w:pPr>
      <w:r>
        <w:rPr>
          <w:rFonts w:eastAsia="Times New Roman"/>
          <w:sz w:val="22"/>
          <w:szCs w:val="22"/>
        </w:rPr>
        <w:t>Resolved to establish the standard work day for Justice Elijah Huling per the record of activities maintained and submitted by him.  New York State Retirement System’s calculations indicate that Justice Huling’s standard is equal to 5.93 average days worked per month.</w:t>
      </w:r>
    </w:p>
    <w:p w:rsidR="00D9473F" w:rsidRDefault="00D9473F" w:rsidP="00D9473F">
      <w:pPr>
        <w:pStyle w:val="Body1"/>
        <w:rPr>
          <w:rFonts w:eastAsia="Times New Roman"/>
          <w:b/>
          <w:sz w:val="22"/>
          <w:szCs w:val="22"/>
          <w:u w:val="single"/>
        </w:rPr>
      </w:pPr>
      <w:r w:rsidRPr="004979AE">
        <w:rPr>
          <w:rFonts w:eastAsia="Times New Roman"/>
          <w:b/>
          <w:sz w:val="22"/>
          <w:szCs w:val="22"/>
          <w:u w:val="single"/>
        </w:rPr>
        <w:t>Carried</w:t>
      </w:r>
    </w:p>
    <w:p w:rsidR="00D9473F" w:rsidRDefault="00D9473F" w:rsidP="00D9473F">
      <w:pPr>
        <w:pStyle w:val="Body1"/>
        <w:rPr>
          <w:rFonts w:eastAsia="Times New Roman"/>
          <w:b/>
          <w:sz w:val="22"/>
          <w:szCs w:val="22"/>
          <w:u w:val="single"/>
        </w:rPr>
      </w:pPr>
    </w:p>
    <w:p w:rsidR="00215A6C" w:rsidRDefault="00215A6C" w:rsidP="00D9473F">
      <w:pPr>
        <w:pStyle w:val="Body1"/>
        <w:rPr>
          <w:rFonts w:eastAsia="Times New Roman"/>
          <w:b/>
          <w:sz w:val="22"/>
          <w:szCs w:val="22"/>
          <w:u w:val="single"/>
        </w:rPr>
      </w:pPr>
    </w:p>
    <w:p w:rsidR="00215A6C" w:rsidRDefault="00215A6C" w:rsidP="00D9473F">
      <w:pPr>
        <w:pStyle w:val="Body1"/>
        <w:rPr>
          <w:rFonts w:eastAsia="Times New Roman"/>
          <w:b/>
          <w:sz w:val="22"/>
          <w:szCs w:val="22"/>
          <w:u w:val="single"/>
        </w:rPr>
      </w:pPr>
    </w:p>
    <w:p w:rsidR="00215A6C" w:rsidRDefault="00215A6C" w:rsidP="00D9473F">
      <w:pPr>
        <w:pStyle w:val="Body1"/>
        <w:rPr>
          <w:rFonts w:eastAsia="Times New Roman"/>
          <w:b/>
          <w:sz w:val="22"/>
          <w:szCs w:val="22"/>
          <w:u w:val="single"/>
        </w:rPr>
      </w:pPr>
    </w:p>
    <w:p w:rsidR="00D9473F" w:rsidRPr="00BC11A5" w:rsidRDefault="00D9473F" w:rsidP="00D9473F">
      <w:pPr>
        <w:pStyle w:val="Body1"/>
        <w:numPr>
          <w:ilvl w:val="0"/>
          <w:numId w:val="16"/>
        </w:numPr>
        <w:rPr>
          <w:rFonts w:eastAsia="Times New Roman"/>
          <w:b/>
          <w:sz w:val="22"/>
          <w:szCs w:val="22"/>
          <w:u w:val="single"/>
        </w:rPr>
      </w:pPr>
      <w:r>
        <w:rPr>
          <w:rFonts w:eastAsia="Times New Roman"/>
          <w:b/>
          <w:sz w:val="22"/>
          <w:szCs w:val="22"/>
        </w:rPr>
        <w:lastRenderedPageBreak/>
        <w:t>Labor Crew Leader position description</w:t>
      </w:r>
    </w:p>
    <w:p w:rsidR="00BC11A5" w:rsidRDefault="00BC11A5" w:rsidP="00BC11A5">
      <w:pPr>
        <w:pStyle w:val="Body1"/>
        <w:rPr>
          <w:rFonts w:eastAsia="Times New Roman"/>
          <w:b/>
          <w:sz w:val="22"/>
          <w:szCs w:val="22"/>
        </w:rPr>
      </w:pPr>
    </w:p>
    <w:p w:rsidR="00AF138A" w:rsidRDefault="00BC11A5" w:rsidP="00BC11A5">
      <w:pPr>
        <w:pStyle w:val="Body1"/>
        <w:rPr>
          <w:rFonts w:eastAsia="Times New Roman"/>
          <w:sz w:val="22"/>
          <w:szCs w:val="22"/>
        </w:rPr>
      </w:pPr>
      <w:r>
        <w:rPr>
          <w:rFonts w:eastAsia="Times New Roman"/>
          <w:sz w:val="22"/>
          <w:szCs w:val="22"/>
        </w:rPr>
        <w:t xml:space="preserve">Steve Darcangelo spoke about a letter that he had distributed to the board regarding the merging of the two foreman positions into one.  </w:t>
      </w:r>
      <w:r w:rsidR="00AF138A">
        <w:rPr>
          <w:rFonts w:eastAsia="Times New Roman"/>
          <w:sz w:val="22"/>
          <w:szCs w:val="22"/>
        </w:rPr>
        <w:t>After a brief discussion it was decided that it would be logical to merge the Water/Sewer foreman and the Highway foreman into one position using the Civil Service non-competitive title of Labor Crew Leader.  Prior to the meeting it was discussed with the AFSCME (DPW union) and they agreed that it was a good idea.  The mayor asked Steve to put a motion regarding the new appointment, rate of pay, etc. on the agenda for the December 6</w:t>
      </w:r>
      <w:r w:rsidR="00AF138A" w:rsidRPr="00AF138A">
        <w:rPr>
          <w:rFonts w:eastAsia="Times New Roman"/>
          <w:sz w:val="22"/>
          <w:szCs w:val="22"/>
          <w:vertAlign w:val="superscript"/>
        </w:rPr>
        <w:t>th</w:t>
      </w:r>
      <w:r w:rsidR="00AF138A">
        <w:rPr>
          <w:rFonts w:eastAsia="Times New Roman"/>
          <w:sz w:val="22"/>
          <w:szCs w:val="22"/>
        </w:rPr>
        <w:t>, village board meeting.</w:t>
      </w:r>
    </w:p>
    <w:p w:rsidR="00BF4B28" w:rsidRDefault="00BF4B28" w:rsidP="00BC11A5">
      <w:pPr>
        <w:pStyle w:val="Body1"/>
        <w:rPr>
          <w:rFonts w:eastAsia="Times New Roman"/>
          <w:sz w:val="22"/>
          <w:szCs w:val="22"/>
        </w:rPr>
      </w:pPr>
    </w:p>
    <w:p w:rsidR="00BC11A5" w:rsidRPr="00BF4B28" w:rsidRDefault="00AF138A" w:rsidP="00AF138A">
      <w:pPr>
        <w:pStyle w:val="Body1"/>
        <w:numPr>
          <w:ilvl w:val="0"/>
          <w:numId w:val="16"/>
        </w:numPr>
        <w:rPr>
          <w:rFonts w:eastAsia="Times New Roman"/>
          <w:sz w:val="22"/>
          <w:szCs w:val="22"/>
          <w:u w:val="single"/>
        </w:rPr>
      </w:pPr>
      <w:r>
        <w:rPr>
          <w:rFonts w:eastAsia="Times New Roman"/>
          <w:b/>
          <w:sz w:val="22"/>
          <w:szCs w:val="22"/>
        </w:rPr>
        <w:t>Paper Mill Island</w:t>
      </w:r>
    </w:p>
    <w:p w:rsidR="00BF4B28" w:rsidRDefault="00BF4B28" w:rsidP="00BF4B28">
      <w:pPr>
        <w:pStyle w:val="Body1"/>
        <w:rPr>
          <w:rFonts w:eastAsia="Times New Roman"/>
          <w:b/>
          <w:sz w:val="22"/>
          <w:szCs w:val="22"/>
        </w:rPr>
      </w:pPr>
    </w:p>
    <w:p w:rsidR="00BF4B28" w:rsidRPr="004979AE" w:rsidRDefault="00BF4B28" w:rsidP="00BF4B28">
      <w:pPr>
        <w:rPr>
          <w:sz w:val="22"/>
          <w:szCs w:val="22"/>
        </w:rPr>
      </w:pPr>
      <w:r>
        <w:rPr>
          <w:b/>
          <w:sz w:val="22"/>
          <w:szCs w:val="22"/>
          <w:u w:val="single"/>
        </w:rPr>
        <w:t>Resolution #274</w:t>
      </w:r>
      <w:r w:rsidRPr="003623C3">
        <w:rPr>
          <w:b/>
          <w:sz w:val="22"/>
          <w:szCs w:val="22"/>
          <w:u w:val="single"/>
        </w:rPr>
        <w:t>/2012</w:t>
      </w:r>
      <w:r>
        <w:rPr>
          <w:b/>
          <w:sz w:val="22"/>
          <w:szCs w:val="22"/>
        </w:rPr>
        <w:t xml:space="preserve"> </w:t>
      </w:r>
      <w:r w:rsidRPr="003623C3">
        <w:rPr>
          <w:sz w:val="22"/>
          <w:szCs w:val="22"/>
        </w:rPr>
        <w:t>Motion</w:t>
      </w:r>
      <w:r w:rsidRPr="004979AE">
        <w:rPr>
          <w:sz w:val="22"/>
          <w:szCs w:val="22"/>
        </w:rPr>
        <w:t xml:space="preserve"> by Trustee</w:t>
      </w:r>
      <w:r>
        <w:rPr>
          <w:sz w:val="22"/>
          <w:szCs w:val="22"/>
        </w:rPr>
        <w:t xml:space="preserve"> Presley, </w:t>
      </w:r>
      <w:r w:rsidRPr="004979AE">
        <w:rPr>
          <w:sz w:val="22"/>
          <w:szCs w:val="22"/>
        </w:rPr>
        <w:t>second by Trustee</w:t>
      </w:r>
      <w:r>
        <w:rPr>
          <w:sz w:val="22"/>
          <w:szCs w:val="22"/>
        </w:rPr>
        <w:t xml:space="preserve"> Wilder </w:t>
      </w:r>
    </w:p>
    <w:p w:rsidR="00BF4B28" w:rsidRPr="004979AE" w:rsidRDefault="00BF4B28" w:rsidP="00BF4B28">
      <w:pPr>
        <w:rPr>
          <w:sz w:val="22"/>
          <w:szCs w:val="22"/>
        </w:rPr>
      </w:pPr>
      <w:r w:rsidRPr="004979AE">
        <w:rPr>
          <w:sz w:val="22"/>
          <w:szCs w:val="22"/>
        </w:rPr>
        <w:t xml:space="preserve">Resolved </w:t>
      </w:r>
      <w:r>
        <w:rPr>
          <w:sz w:val="22"/>
          <w:szCs w:val="22"/>
        </w:rPr>
        <w:t xml:space="preserve">that the 2013 Paper Mill Island rates and regulations remain the same as in the 2012 Paper Mill Island License Agreement.   </w:t>
      </w:r>
    </w:p>
    <w:p w:rsidR="00BF4B28" w:rsidRDefault="00BF4B28" w:rsidP="00BF4B28">
      <w:pPr>
        <w:pStyle w:val="Body1"/>
        <w:rPr>
          <w:rFonts w:eastAsia="Times New Roman"/>
          <w:b/>
          <w:sz w:val="22"/>
          <w:szCs w:val="22"/>
          <w:u w:val="single"/>
        </w:rPr>
      </w:pPr>
      <w:r w:rsidRPr="004979AE">
        <w:rPr>
          <w:rFonts w:eastAsia="Times New Roman"/>
          <w:b/>
          <w:sz w:val="22"/>
          <w:szCs w:val="22"/>
          <w:u w:val="single"/>
        </w:rPr>
        <w:t>Carried</w:t>
      </w:r>
    </w:p>
    <w:p w:rsidR="00AF138A" w:rsidRDefault="00AF138A" w:rsidP="00AF138A">
      <w:pPr>
        <w:pStyle w:val="Body1"/>
        <w:rPr>
          <w:rFonts w:eastAsia="Times New Roman"/>
          <w:b/>
          <w:sz w:val="22"/>
          <w:szCs w:val="22"/>
        </w:rPr>
      </w:pPr>
    </w:p>
    <w:p w:rsidR="00AF138A" w:rsidRPr="00BF4B28" w:rsidRDefault="00AF138A" w:rsidP="005C6F8B">
      <w:pPr>
        <w:pStyle w:val="Body1"/>
        <w:rPr>
          <w:rFonts w:eastAsia="Times New Roman"/>
          <w:sz w:val="22"/>
          <w:szCs w:val="22"/>
        </w:rPr>
      </w:pPr>
      <w:r>
        <w:rPr>
          <w:rFonts w:eastAsia="Times New Roman"/>
          <w:sz w:val="22"/>
          <w:szCs w:val="22"/>
        </w:rPr>
        <w:t xml:space="preserve">Trustee Presley told of the Paper Mill Island </w:t>
      </w:r>
      <w:r w:rsidR="00BF4B28">
        <w:rPr>
          <w:rFonts w:eastAsia="Times New Roman"/>
          <w:sz w:val="22"/>
          <w:szCs w:val="22"/>
        </w:rPr>
        <w:t>committee meeting that was had been held earlier in the evening.  After reviewing the revenues and operation costs for the 2012 season, the committee is recommending that the rates and regulations remain the same for the 2013 season.  Presley will distribute a spreadsheet depicting the 2012 season revenue and costs to the board for their records.</w:t>
      </w:r>
      <w:r w:rsidR="00BF4B28">
        <w:rPr>
          <w:rFonts w:eastAsia="Times New Roman"/>
          <w:sz w:val="22"/>
          <w:szCs w:val="22"/>
          <w:u w:val="single"/>
        </w:rPr>
        <w:t xml:space="preserve"> </w:t>
      </w:r>
    </w:p>
    <w:p w:rsidR="00AF138A" w:rsidRPr="007B5598" w:rsidRDefault="00AF138A" w:rsidP="005C6F8B">
      <w:pPr>
        <w:pStyle w:val="Body1"/>
        <w:rPr>
          <w:rFonts w:eastAsia="Times New Roman"/>
          <w:sz w:val="22"/>
          <w:szCs w:val="22"/>
        </w:rPr>
      </w:pPr>
    </w:p>
    <w:p w:rsidR="00FD4B68" w:rsidRPr="008A6E73" w:rsidRDefault="005010C1" w:rsidP="00FD4B68">
      <w:pPr>
        <w:numPr>
          <w:ilvl w:val="0"/>
          <w:numId w:val="16"/>
        </w:numPr>
        <w:rPr>
          <w:sz w:val="22"/>
          <w:szCs w:val="22"/>
        </w:rPr>
      </w:pPr>
      <w:r>
        <w:rPr>
          <w:b/>
          <w:sz w:val="22"/>
          <w:szCs w:val="22"/>
        </w:rPr>
        <w:t>Executive Session</w:t>
      </w:r>
      <w:r w:rsidR="00914EA5">
        <w:rPr>
          <w:b/>
          <w:sz w:val="22"/>
          <w:szCs w:val="22"/>
        </w:rPr>
        <w:t>s</w:t>
      </w:r>
    </w:p>
    <w:p w:rsidR="00FD4B68" w:rsidRPr="004979AE" w:rsidRDefault="00FD4B68" w:rsidP="00FD4B68">
      <w:pPr>
        <w:ind w:left="1080"/>
        <w:rPr>
          <w:sz w:val="22"/>
          <w:szCs w:val="22"/>
        </w:rPr>
      </w:pPr>
    </w:p>
    <w:p w:rsidR="00FD4B68" w:rsidRPr="004979AE" w:rsidRDefault="00FD4B68" w:rsidP="00FD4B68">
      <w:pPr>
        <w:rPr>
          <w:sz w:val="22"/>
          <w:szCs w:val="22"/>
        </w:rPr>
      </w:pPr>
      <w:r>
        <w:rPr>
          <w:b/>
          <w:sz w:val="22"/>
          <w:szCs w:val="22"/>
          <w:u w:val="single"/>
        </w:rPr>
        <w:t>Resolution #2</w:t>
      </w:r>
      <w:r w:rsidR="00BF4B28">
        <w:rPr>
          <w:b/>
          <w:sz w:val="22"/>
          <w:szCs w:val="22"/>
          <w:u w:val="single"/>
        </w:rPr>
        <w:t>75</w:t>
      </w:r>
      <w:r w:rsidRPr="003623C3">
        <w:rPr>
          <w:b/>
          <w:sz w:val="22"/>
          <w:szCs w:val="22"/>
          <w:u w:val="single"/>
        </w:rPr>
        <w:t>/2012</w:t>
      </w:r>
      <w:r>
        <w:rPr>
          <w:b/>
          <w:sz w:val="22"/>
          <w:szCs w:val="22"/>
        </w:rPr>
        <w:t xml:space="preserve"> </w:t>
      </w:r>
      <w:r w:rsidRPr="003623C3">
        <w:rPr>
          <w:sz w:val="22"/>
          <w:szCs w:val="22"/>
        </w:rPr>
        <w:t>Motion</w:t>
      </w:r>
      <w:r w:rsidRPr="004979AE">
        <w:rPr>
          <w:sz w:val="22"/>
          <w:szCs w:val="22"/>
        </w:rPr>
        <w:t xml:space="preserve"> by Trustee</w:t>
      </w:r>
      <w:r w:rsidR="00914EA5">
        <w:rPr>
          <w:sz w:val="22"/>
          <w:szCs w:val="22"/>
        </w:rPr>
        <w:t xml:space="preserve"> Clarke</w:t>
      </w:r>
      <w:r>
        <w:rPr>
          <w:sz w:val="22"/>
          <w:szCs w:val="22"/>
        </w:rPr>
        <w:t xml:space="preserve">, </w:t>
      </w:r>
      <w:r w:rsidRPr="004979AE">
        <w:rPr>
          <w:sz w:val="22"/>
          <w:szCs w:val="22"/>
        </w:rPr>
        <w:t>second by Trustee</w:t>
      </w:r>
      <w:r w:rsidR="00914EA5">
        <w:rPr>
          <w:sz w:val="22"/>
          <w:szCs w:val="22"/>
        </w:rPr>
        <w:t xml:space="preserve"> Wilder</w:t>
      </w:r>
      <w:r>
        <w:rPr>
          <w:sz w:val="22"/>
          <w:szCs w:val="22"/>
        </w:rPr>
        <w:t xml:space="preserve"> </w:t>
      </w:r>
    </w:p>
    <w:p w:rsidR="00FD4B68" w:rsidRPr="004979AE" w:rsidRDefault="00FD4B68" w:rsidP="00FD4B68">
      <w:pPr>
        <w:rPr>
          <w:sz w:val="22"/>
          <w:szCs w:val="22"/>
        </w:rPr>
      </w:pPr>
      <w:r w:rsidRPr="004979AE">
        <w:rPr>
          <w:sz w:val="22"/>
          <w:szCs w:val="22"/>
        </w:rPr>
        <w:t>Resolved to</w:t>
      </w:r>
      <w:r w:rsidR="005010C1">
        <w:rPr>
          <w:sz w:val="22"/>
          <w:szCs w:val="22"/>
        </w:rPr>
        <w:t xml:space="preserve"> retreat into executive session</w:t>
      </w:r>
      <w:r w:rsidR="00914EA5">
        <w:rPr>
          <w:sz w:val="22"/>
          <w:szCs w:val="22"/>
        </w:rPr>
        <w:t>s regarding</w:t>
      </w:r>
      <w:r w:rsidR="00AA4459">
        <w:rPr>
          <w:sz w:val="22"/>
          <w:szCs w:val="22"/>
        </w:rPr>
        <w:t xml:space="preserve"> </w:t>
      </w:r>
      <w:r w:rsidR="00FE7252">
        <w:rPr>
          <w:sz w:val="22"/>
          <w:szCs w:val="22"/>
        </w:rPr>
        <w:t>a contractual issue, a personnel issue, and negotiations</w:t>
      </w:r>
      <w:r w:rsidR="005010C1">
        <w:rPr>
          <w:sz w:val="22"/>
          <w:szCs w:val="22"/>
        </w:rPr>
        <w:t xml:space="preserve"> at 8:</w:t>
      </w:r>
      <w:r w:rsidR="00BF4B28">
        <w:rPr>
          <w:sz w:val="22"/>
          <w:szCs w:val="22"/>
        </w:rPr>
        <w:t>50</w:t>
      </w:r>
      <w:r w:rsidR="005010C1">
        <w:rPr>
          <w:sz w:val="22"/>
          <w:szCs w:val="22"/>
        </w:rPr>
        <w:t xml:space="preserve"> p</w:t>
      </w:r>
      <w:r w:rsidR="0053064E">
        <w:rPr>
          <w:sz w:val="22"/>
          <w:szCs w:val="22"/>
        </w:rPr>
        <w:t>.</w:t>
      </w:r>
      <w:r w:rsidR="005010C1">
        <w:rPr>
          <w:sz w:val="22"/>
          <w:szCs w:val="22"/>
        </w:rPr>
        <w:t>m.</w:t>
      </w:r>
      <w:r>
        <w:rPr>
          <w:sz w:val="22"/>
          <w:szCs w:val="22"/>
        </w:rPr>
        <w:t xml:space="preserve">   </w:t>
      </w:r>
    </w:p>
    <w:p w:rsidR="00FD4B68" w:rsidRDefault="00FD4B68" w:rsidP="00FD4B68">
      <w:pPr>
        <w:pStyle w:val="Body1"/>
        <w:rPr>
          <w:rFonts w:eastAsia="Times New Roman"/>
          <w:b/>
          <w:sz w:val="22"/>
          <w:szCs w:val="22"/>
          <w:u w:val="single"/>
        </w:rPr>
      </w:pPr>
      <w:r w:rsidRPr="004979AE">
        <w:rPr>
          <w:rFonts w:eastAsia="Times New Roman"/>
          <w:b/>
          <w:sz w:val="22"/>
          <w:szCs w:val="22"/>
          <w:u w:val="single"/>
        </w:rPr>
        <w:t>Carried</w:t>
      </w:r>
    </w:p>
    <w:p w:rsidR="00FD4B68" w:rsidRDefault="00FD4B68" w:rsidP="00FD4B68">
      <w:pPr>
        <w:pStyle w:val="Body1"/>
        <w:rPr>
          <w:rFonts w:eastAsia="Times New Roman"/>
          <w:b/>
          <w:sz w:val="22"/>
          <w:szCs w:val="22"/>
          <w:u w:val="single"/>
        </w:rPr>
      </w:pPr>
    </w:p>
    <w:p w:rsidR="00AA4459" w:rsidRDefault="005010C1" w:rsidP="005010C1">
      <w:pPr>
        <w:rPr>
          <w:sz w:val="22"/>
          <w:szCs w:val="22"/>
        </w:rPr>
      </w:pPr>
      <w:r>
        <w:rPr>
          <w:b/>
          <w:sz w:val="22"/>
          <w:szCs w:val="22"/>
          <w:u w:val="single"/>
        </w:rPr>
        <w:t>Resolution #2</w:t>
      </w:r>
      <w:r w:rsidR="00BF4B28">
        <w:rPr>
          <w:b/>
          <w:sz w:val="22"/>
          <w:szCs w:val="22"/>
          <w:u w:val="single"/>
        </w:rPr>
        <w:t>7</w:t>
      </w:r>
      <w:r w:rsidR="00FE7252">
        <w:rPr>
          <w:b/>
          <w:sz w:val="22"/>
          <w:szCs w:val="22"/>
          <w:u w:val="single"/>
        </w:rPr>
        <w:t>6</w:t>
      </w:r>
      <w:r w:rsidRPr="003623C3">
        <w:rPr>
          <w:b/>
          <w:sz w:val="22"/>
          <w:szCs w:val="22"/>
          <w:u w:val="single"/>
        </w:rPr>
        <w:t>/2012</w:t>
      </w:r>
      <w:r>
        <w:rPr>
          <w:b/>
          <w:sz w:val="22"/>
          <w:szCs w:val="22"/>
        </w:rPr>
        <w:t xml:space="preserve"> </w:t>
      </w:r>
      <w:r w:rsidRPr="003623C3">
        <w:rPr>
          <w:sz w:val="22"/>
          <w:szCs w:val="22"/>
        </w:rPr>
        <w:t>Motion</w:t>
      </w:r>
      <w:r w:rsidRPr="004979AE">
        <w:rPr>
          <w:sz w:val="22"/>
          <w:szCs w:val="22"/>
        </w:rPr>
        <w:t xml:space="preserve"> by Trustee</w:t>
      </w:r>
      <w:r>
        <w:rPr>
          <w:sz w:val="22"/>
          <w:szCs w:val="22"/>
        </w:rPr>
        <w:t xml:space="preserve"> </w:t>
      </w:r>
      <w:r w:rsidR="00FE7252">
        <w:rPr>
          <w:sz w:val="22"/>
          <w:szCs w:val="22"/>
        </w:rPr>
        <w:t>Clarke</w:t>
      </w:r>
      <w:r>
        <w:rPr>
          <w:sz w:val="22"/>
          <w:szCs w:val="22"/>
        </w:rPr>
        <w:t xml:space="preserve">, </w:t>
      </w:r>
      <w:r w:rsidRPr="004979AE">
        <w:rPr>
          <w:sz w:val="22"/>
          <w:szCs w:val="22"/>
        </w:rPr>
        <w:t>second by Trustee</w:t>
      </w:r>
      <w:r>
        <w:rPr>
          <w:sz w:val="22"/>
          <w:szCs w:val="22"/>
        </w:rPr>
        <w:t xml:space="preserve"> </w:t>
      </w:r>
      <w:r w:rsidR="00AA4459">
        <w:rPr>
          <w:sz w:val="22"/>
          <w:szCs w:val="22"/>
        </w:rPr>
        <w:t>O’Donnell</w:t>
      </w:r>
    </w:p>
    <w:p w:rsidR="005010C1" w:rsidRPr="004979AE" w:rsidRDefault="005010C1" w:rsidP="005010C1">
      <w:pPr>
        <w:rPr>
          <w:sz w:val="22"/>
          <w:szCs w:val="22"/>
        </w:rPr>
      </w:pPr>
      <w:r w:rsidRPr="004979AE">
        <w:rPr>
          <w:sz w:val="22"/>
          <w:szCs w:val="22"/>
        </w:rPr>
        <w:t>Resolved to</w:t>
      </w:r>
      <w:r>
        <w:rPr>
          <w:sz w:val="22"/>
          <w:szCs w:val="22"/>
        </w:rPr>
        <w:t xml:space="preserve"> retur</w:t>
      </w:r>
      <w:r w:rsidR="00FE7252">
        <w:rPr>
          <w:sz w:val="22"/>
          <w:szCs w:val="22"/>
        </w:rPr>
        <w:t>n from executive session at 9:42</w:t>
      </w:r>
      <w:r>
        <w:rPr>
          <w:sz w:val="22"/>
          <w:szCs w:val="22"/>
        </w:rPr>
        <w:t xml:space="preserve"> p.m.   </w:t>
      </w:r>
    </w:p>
    <w:p w:rsidR="005010C1" w:rsidRDefault="005010C1" w:rsidP="005010C1">
      <w:pPr>
        <w:pStyle w:val="Body1"/>
        <w:rPr>
          <w:rFonts w:eastAsia="Times New Roman"/>
          <w:b/>
          <w:sz w:val="22"/>
          <w:szCs w:val="22"/>
          <w:u w:val="single"/>
        </w:rPr>
      </w:pPr>
      <w:r w:rsidRPr="004979AE">
        <w:rPr>
          <w:rFonts w:eastAsia="Times New Roman"/>
          <w:b/>
          <w:sz w:val="22"/>
          <w:szCs w:val="22"/>
          <w:u w:val="single"/>
        </w:rPr>
        <w:t>Carried</w:t>
      </w:r>
    </w:p>
    <w:p w:rsidR="00215A6C" w:rsidRDefault="00215A6C" w:rsidP="005010C1">
      <w:pPr>
        <w:pStyle w:val="Body1"/>
        <w:rPr>
          <w:rFonts w:eastAsia="Times New Roman"/>
          <w:b/>
          <w:sz w:val="22"/>
          <w:szCs w:val="22"/>
          <w:u w:val="single"/>
        </w:rPr>
      </w:pPr>
    </w:p>
    <w:p w:rsidR="00215A6C" w:rsidRDefault="00215A6C" w:rsidP="00215A6C">
      <w:pPr>
        <w:pStyle w:val="Body1"/>
        <w:numPr>
          <w:ilvl w:val="0"/>
          <w:numId w:val="16"/>
        </w:numPr>
        <w:rPr>
          <w:rFonts w:eastAsia="Times New Roman"/>
          <w:b/>
          <w:sz w:val="22"/>
          <w:szCs w:val="22"/>
          <w:u w:val="single"/>
        </w:rPr>
      </w:pPr>
      <w:r>
        <w:rPr>
          <w:rFonts w:eastAsia="Times New Roman"/>
          <w:b/>
          <w:sz w:val="22"/>
          <w:szCs w:val="22"/>
        </w:rPr>
        <w:t>Audit of Bills</w:t>
      </w:r>
    </w:p>
    <w:p w:rsidR="008A6E73" w:rsidRPr="004979AE" w:rsidRDefault="008A6E73" w:rsidP="008A6E73">
      <w:pPr>
        <w:pStyle w:val="Body1"/>
        <w:ind w:left="1440"/>
        <w:rPr>
          <w:rFonts w:eastAsia="Times New Roman"/>
          <w:b/>
          <w:sz w:val="22"/>
          <w:szCs w:val="22"/>
          <w:u w:val="single"/>
        </w:rPr>
      </w:pPr>
    </w:p>
    <w:p w:rsidR="00EC150C" w:rsidRPr="00187333" w:rsidRDefault="00A44EA8" w:rsidP="00EC150C">
      <w:pPr>
        <w:pStyle w:val="Body1"/>
        <w:rPr>
          <w:sz w:val="22"/>
          <w:szCs w:val="22"/>
        </w:rPr>
      </w:pPr>
      <w:r w:rsidRPr="00187333">
        <w:rPr>
          <w:rFonts w:eastAsia="Times New Roman"/>
          <w:b/>
          <w:sz w:val="22"/>
          <w:szCs w:val="22"/>
          <w:u w:val="single"/>
        </w:rPr>
        <w:t>Resolution #</w:t>
      </w:r>
      <w:r w:rsidR="002827DB" w:rsidRPr="00187333">
        <w:rPr>
          <w:rFonts w:eastAsia="Times New Roman"/>
          <w:b/>
          <w:sz w:val="22"/>
          <w:szCs w:val="22"/>
          <w:u w:val="single"/>
        </w:rPr>
        <w:t>2</w:t>
      </w:r>
      <w:r w:rsidR="00BF4B28">
        <w:rPr>
          <w:rFonts w:eastAsia="Times New Roman"/>
          <w:b/>
          <w:sz w:val="22"/>
          <w:szCs w:val="22"/>
          <w:u w:val="single"/>
        </w:rPr>
        <w:t>7</w:t>
      </w:r>
      <w:r w:rsidR="00FE7252">
        <w:rPr>
          <w:rFonts w:eastAsia="Times New Roman"/>
          <w:b/>
          <w:sz w:val="22"/>
          <w:szCs w:val="22"/>
          <w:u w:val="single"/>
        </w:rPr>
        <w:t>7</w:t>
      </w:r>
      <w:r w:rsidR="00555A9C" w:rsidRPr="00187333">
        <w:rPr>
          <w:rFonts w:eastAsia="Times New Roman"/>
          <w:b/>
          <w:sz w:val="22"/>
          <w:szCs w:val="22"/>
          <w:u w:val="single"/>
        </w:rPr>
        <w:t>/201</w:t>
      </w:r>
      <w:r w:rsidR="00F57935" w:rsidRPr="00187333">
        <w:rPr>
          <w:rFonts w:eastAsia="Times New Roman"/>
          <w:b/>
          <w:sz w:val="22"/>
          <w:szCs w:val="22"/>
          <w:u w:val="single"/>
        </w:rPr>
        <w:t>2</w:t>
      </w:r>
      <w:r w:rsidR="00DE7D82" w:rsidRPr="00187333">
        <w:rPr>
          <w:rFonts w:eastAsia="Times New Roman"/>
          <w:sz w:val="22"/>
          <w:szCs w:val="22"/>
        </w:rPr>
        <w:t xml:space="preserve"> Motion by Trustee</w:t>
      </w:r>
      <w:r w:rsidR="001B0DA1" w:rsidRPr="00187333">
        <w:rPr>
          <w:rFonts w:eastAsia="Times New Roman"/>
          <w:sz w:val="22"/>
          <w:szCs w:val="22"/>
        </w:rPr>
        <w:t xml:space="preserve"> </w:t>
      </w:r>
      <w:r w:rsidR="008D5CC3">
        <w:rPr>
          <w:rFonts w:eastAsia="Times New Roman"/>
          <w:sz w:val="22"/>
          <w:szCs w:val="22"/>
        </w:rPr>
        <w:t>Clarke</w:t>
      </w:r>
      <w:r w:rsidR="00555A9C" w:rsidRPr="00187333">
        <w:rPr>
          <w:rFonts w:eastAsia="Times New Roman"/>
          <w:sz w:val="22"/>
          <w:szCs w:val="22"/>
        </w:rPr>
        <w:t>, second by Trustee</w:t>
      </w:r>
      <w:r w:rsidR="001B0DA1" w:rsidRPr="00187333">
        <w:rPr>
          <w:rFonts w:eastAsia="Times New Roman"/>
          <w:sz w:val="22"/>
          <w:szCs w:val="22"/>
        </w:rPr>
        <w:t xml:space="preserve"> </w:t>
      </w:r>
      <w:r w:rsidR="00EB3BAF">
        <w:rPr>
          <w:rFonts w:eastAsia="Times New Roman"/>
          <w:sz w:val="22"/>
          <w:szCs w:val="22"/>
        </w:rPr>
        <w:t>O’Donnell</w:t>
      </w:r>
    </w:p>
    <w:p w:rsidR="00EC150C" w:rsidRPr="00187333" w:rsidRDefault="00555A9C" w:rsidP="00EC150C">
      <w:pPr>
        <w:pStyle w:val="Body1"/>
        <w:rPr>
          <w:rFonts w:eastAsia="Times New Roman"/>
          <w:sz w:val="22"/>
          <w:szCs w:val="22"/>
        </w:rPr>
      </w:pPr>
      <w:r w:rsidRPr="00187333">
        <w:rPr>
          <w:rFonts w:eastAsia="Times New Roman"/>
          <w:sz w:val="22"/>
          <w:szCs w:val="22"/>
        </w:rPr>
        <w:t>Resolved</w:t>
      </w:r>
      <w:r w:rsidR="00EC150C" w:rsidRPr="00187333">
        <w:rPr>
          <w:rFonts w:eastAsia="Times New Roman"/>
          <w:sz w:val="22"/>
          <w:szCs w:val="22"/>
        </w:rPr>
        <w:t xml:space="preserve"> that the bills be paid from their proper accounts, after audit.</w:t>
      </w:r>
    </w:p>
    <w:p w:rsidR="00F574A6" w:rsidRPr="00187333" w:rsidRDefault="00F574A6" w:rsidP="00580AAA">
      <w:pPr>
        <w:pStyle w:val="Body1"/>
        <w:ind w:firstLine="720"/>
        <w:rPr>
          <w:rFonts w:eastAsia="Times New Roman"/>
          <w:sz w:val="22"/>
          <w:szCs w:val="22"/>
        </w:rPr>
      </w:pPr>
    </w:p>
    <w:p w:rsidR="00580AAA" w:rsidRPr="00AA4459" w:rsidRDefault="003B1CAD" w:rsidP="00580AAA">
      <w:pPr>
        <w:pStyle w:val="Body1"/>
        <w:ind w:firstLine="720"/>
        <w:rPr>
          <w:rFonts w:eastAsia="Times New Roman"/>
          <w:sz w:val="22"/>
          <w:szCs w:val="22"/>
        </w:rPr>
      </w:pPr>
      <w:r w:rsidRPr="00AA4459">
        <w:rPr>
          <w:rFonts w:eastAsia="Times New Roman"/>
          <w:sz w:val="22"/>
          <w:szCs w:val="22"/>
        </w:rPr>
        <w:t>Abstract #</w:t>
      </w:r>
      <w:r w:rsidR="00314B6C" w:rsidRPr="00AA4459">
        <w:rPr>
          <w:rFonts w:eastAsia="Times New Roman"/>
          <w:sz w:val="22"/>
          <w:szCs w:val="22"/>
        </w:rPr>
        <w:t>1</w:t>
      </w:r>
      <w:r w:rsidR="008D5CC3">
        <w:rPr>
          <w:rFonts w:eastAsia="Times New Roman"/>
          <w:sz w:val="22"/>
          <w:szCs w:val="22"/>
        </w:rPr>
        <w:t>7</w:t>
      </w:r>
      <w:r w:rsidR="00F574A6" w:rsidRPr="00AA4459">
        <w:rPr>
          <w:rFonts w:eastAsia="Times New Roman"/>
          <w:sz w:val="22"/>
          <w:szCs w:val="22"/>
        </w:rPr>
        <w:t xml:space="preserve">     </w:t>
      </w:r>
      <w:r w:rsidR="00580AAA" w:rsidRPr="00AA4459">
        <w:rPr>
          <w:rFonts w:eastAsia="Times New Roman"/>
          <w:sz w:val="22"/>
          <w:szCs w:val="22"/>
        </w:rPr>
        <w:t xml:space="preserve"> -  </w:t>
      </w:r>
      <w:r w:rsidR="001B0DA1" w:rsidRPr="00AA4459">
        <w:rPr>
          <w:rFonts w:eastAsia="Times New Roman"/>
          <w:sz w:val="22"/>
          <w:szCs w:val="22"/>
        </w:rPr>
        <w:t xml:space="preserve"> </w:t>
      </w:r>
      <w:r w:rsidR="00580AAA" w:rsidRPr="00AA4459">
        <w:rPr>
          <w:rFonts w:eastAsia="Times New Roman"/>
          <w:sz w:val="22"/>
          <w:szCs w:val="22"/>
        </w:rPr>
        <w:t xml:space="preserve">General Fund Checks </w:t>
      </w:r>
      <w:r w:rsidRPr="00AA4459">
        <w:rPr>
          <w:rFonts w:eastAsia="Times New Roman"/>
          <w:sz w:val="22"/>
          <w:szCs w:val="22"/>
        </w:rPr>
        <w:t xml:space="preserve">  </w:t>
      </w:r>
      <w:r w:rsidR="008D5CC3">
        <w:rPr>
          <w:rFonts w:eastAsia="Times New Roman"/>
          <w:sz w:val="22"/>
          <w:szCs w:val="22"/>
        </w:rPr>
        <w:t>#37368</w:t>
      </w:r>
      <w:r w:rsidR="001B0DA1" w:rsidRPr="00AA4459">
        <w:rPr>
          <w:rFonts w:eastAsia="Times New Roman"/>
          <w:sz w:val="22"/>
          <w:szCs w:val="22"/>
        </w:rPr>
        <w:t xml:space="preserve"> -</w:t>
      </w:r>
      <w:r w:rsidR="009F2BDC" w:rsidRPr="00AA4459">
        <w:rPr>
          <w:rFonts w:eastAsia="Times New Roman"/>
          <w:sz w:val="22"/>
          <w:szCs w:val="22"/>
        </w:rPr>
        <w:t xml:space="preserve"> </w:t>
      </w:r>
      <w:r w:rsidR="001B0DA1" w:rsidRPr="00AA4459">
        <w:rPr>
          <w:rFonts w:eastAsia="Times New Roman"/>
          <w:i/>
          <w:sz w:val="22"/>
          <w:szCs w:val="22"/>
        </w:rPr>
        <w:t>#</w:t>
      </w:r>
      <w:r w:rsidR="002827DB" w:rsidRPr="00AA4459">
        <w:rPr>
          <w:rFonts w:eastAsia="Times New Roman"/>
          <w:sz w:val="22"/>
          <w:szCs w:val="22"/>
        </w:rPr>
        <w:t>37</w:t>
      </w:r>
      <w:r w:rsidR="008D5CC3">
        <w:rPr>
          <w:rFonts w:eastAsia="Times New Roman"/>
          <w:sz w:val="22"/>
          <w:szCs w:val="22"/>
        </w:rPr>
        <w:t>432</w:t>
      </w:r>
      <w:r w:rsidR="00187333" w:rsidRPr="00AA4459">
        <w:rPr>
          <w:rFonts w:eastAsia="Times New Roman"/>
          <w:sz w:val="22"/>
          <w:szCs w:val="22"/>
        </w:rPr>
        <w:t xml:space="preserve">  </w:t>
      </w:r>
      <w:r w:rsidR="00580AAA" w:rsidRPr="00AA4459">
        <w:rPr>
          <w:rFonts w:eastAsia="Times New Roman"/>
          <w:sz w:val="22"/>
          <w:szCs w:val="22"/>
        </w:rPr>
        <w:t>$</w:t>
      </w:r>
      <w:r w:rsidR="008D5CC3">
        <w:rPr>
          <w:rFonts w:eastAsia="Times New Roman"/>
          <w:sz w:val="22"/>
          <w:szCs w:val="22"/>
        </w:rPr>
        <w:t>71,524.50</w:t>
      </w:r>
    </w:p>
    <w:p w:rsidR="00FE2FF5" w:rsidRPr="00AA4459" w:rsidRDefault="00580AAA" w:rsidP="0030714A">
      <w:pPr>
        <w:pStyle w:val="Body1"/>
        <w:ind w:firstLine="720"/>
        <w:rPr>
          <w:rFonts w:eastAsia="Times New Roman"/>
          <w:sz w:val="22"/>
          <w:szCs w:val="22"/>
        </w:rPr>
      </w:pPr>
      <w:r w:rsidRPr="00AA4459">
        <w:rPr>
          <w:rFonts w:eastAsia="Times New Roman"/>
          <w:i/>
          <w:sz w:val="22"/>
          <w:szCs w:val="22"/>
        </w:rPr>
        <w:tab/>
        <w:t xml:space="preserve">           </w:t>
      </w:r>
      <w:r w:rsidR="00942BA3" w:rsidRPr="00AA4459">
        <w:rPr>
          <w:rFonts w:eastAsia="Times New Roman"/>
          <w:i/>
          <w:sz w:val="22"/>
          <w:szCs w:val="22"/>
        </w:rPr>
        <w:t xml:space="preserve">  </w:t>
      </w:r>
      <w:r w:rsidRPr="00AA4459">
        <w:rPr>
          <w:rFonts w:eastAsia="Times New Roman"/>
          <w:i/>
          <w:sz w:val="22"/>
          <w:szCs w:val="22"/>
        </w:rPr>
        <w:t xml:space="preserve"> -   </w:t>
      </w:r>
      <w:r w:rsidRPr="00AA4459">
        <w:rPr>
          <w:rFonts w:eastAsia="Times New Roman"/>
          <w:sz w:val="22"/>
          <w:szCs w:val="22"/>
        </w:rPr>
        <w:t xml:space="preserve">Water Fund Checks   </w:t>
      </w:r>
      <w:r w:rsidR="00942BA3" w:rsidRPr="00AA4459">
        <w:rPr>
          <w:rFonts w:eastAsia="Times New Roman"/>
          <w:sz w:val="22"/>
          <w:szCs w:val="22"/>
        </w:rPr>
        <w:t xml:space="preserve"> </w:t>
      </w:r>
      <w:r w:rsidRPr="00AA4459">
        <w:rPr>
          <w:rFonts w:eastAsia="Times New Roman"/>
          <w:sz w:val="22"/>
          <w:szCs w:val="22"/>
        </w:rPr>
        <w:t xml:space="preserve"> #</w:t>
      </w:r>
      <w:r w:rsidR="008D5CC3">
        <w:rPr>
          <w:rFonts w:eastAsia="Times New Roman"/>
          <w:sz w:val="22"/>
          <w:szCs w:val="22"/>
        </w:rPr>
        <w:t>23007</w:t>
      </w:r>
      <w:r w:rsidR="009F2BDC" w:rsidRPr="00AA4459">
        <w:rPr>
          <w:rFonts w:eastAsia="Times New Roman"/>
          <w:sz w:val="22"/>
          <w:szCs w:val="22"/>
        </w:rPr>
        <w:t xml:space="preserve"> - </w:t>
      </w:r>
      <w:r w:rsidR="001B0DA1" w:rsidRPr="00AA4459">
        <w:rPr>
          <w:rFonts w:eastAsia="Times New Roman"/>
          <w:sz w:val="22"/>
          <w:szCs w:val="22"/>
        </w:rPr>
        <w:t>#</w:t>
      </w:r>
      <w:r w:rsidR="008D5CC3">
        <w:rPr>
          <w:rFonts w:eastAsia="Times New Roman"/>
          <w:sz w:val="22"/>
          <w:szCs w:val="22"/>
        </w:rPr>
        <w:t>23022</w:t>
      </w:r>
      <w:r w:rsidR="00842C70" w:rsidRPr="00AA4459">
        <w:rPr>
          <w:rFonts w:eastAsia="Times New Roman"/>
          <w:sz w:val="22"/>
          <w:szCs w:val="22"/>
        </w:rPr>
        <w:t xml:space="preserve">   </w:t>
      </w:r>
      <w:r w:rsidRPr="00AA4459">
        <w:rPr>
          <w:rFonts w:eastAsia="Times New Roman"/>
          <w:sz w:val="22"/>
          <w:szCs w:val="22"/>
        </w:rPr>
        <w:t>$</w:t>
      </w:r>
      <w:r w:rsidR="00842C70" w:rsidRPr="00AA4459">
        <w:rPr>
          <w:rFonts w:eastAsia="Times New Roman"/>
          <w:sz w:val="22"/>
          <w:szCs w:val="22"/>
        </w:rPr>
        <w:t xml:space="preserve"> </w:t>
      </w:r>
      <w:r w:rsidR="00AA4459" w:rsidRPr="00AA4459">
        <w:rPr>
          <w:rFonts w:eastAsia="Times New Roman"/>
          <w:sz w:val="22"/>
          <w:szCs w:val="22"/>
        </w:rPr>
        <w:t xml:space="preserve"> </w:t>
      </w:r>
      <w:r w:rsidR="008D5CC3">
        <w:rPr>
          <w:rFonts w:eastAsia="Times New Roman"/>
          <w:sz w:val="22"/>
          <w:szCs w:val="22"/>
        </w:rPr>
        <w:t>8,606.94</w:t>
      </w:r>
    </w:p>
    <w:p w:rsidR="00580AAA" w:rsidRPr="00FE2FF5" w:rsidRDefault="00FE2FF5" w:rsidP="0030714A">
      <w:pPr>
        <w:pStyle w:val="Body1"/>
        <w:ind w:firstLine="720"/>
        <w:rPr>
          <w:rFonts w:eastAsia="Times New Roman"/>
          <w:sz w:val="22"/>
          <w:szCs w:val="22"/>
        </w:rPr>
      </w:pPr>
      <w:r w:rsidRPr="00AA4459">
        <w:rPr>
          <w:rFonts w:eastAsia="Times New Roman"/>
          <w:sz w:val="22"/>
          <w:szCs w:val="22"/>
        </w:rPr>
        <w:tab/>
      </w:r>
      <w:r w:rsidRPr="00AA4459">
        <w:rPr>
          <w:rFonts w:eastAsia="Times New Roman"/>
          <w:sz w:val="22"/>
          <w:szCs w:val="22"/>
        </w:rPr>
        <w:tab/>
        <w:t>-</w:t>
      </w:r>
      <w:r w:rsidR="00AA4459" w:rsidRPr="00AA4459">
        <w:rPr>
          <w:rFonts w:eastAsia="Times New Roman"/>
          <w:sz w:val="22"/>
          <w:szCs w:val="22"/>
        </w:rPr>
        <w:t xml:space="preserve">    Sewer Fund Checks     </w:t>
      </w:r>
      <w:r w:rsidR="008D5CC3">
        <w:rPr>
          <w:rFonts w:eastAsia="Times New Roman"/>
          <w:sz w:val="22"/>
          <w:szCs w:val="22"/>
        </w:rPr>
        <w:t>#22830- #22839</w:t>
      </w:r>
      <w:r w:rsidR="00AA4459" w:rsidRPr="00AA4459">
        <w:rPr>
          <w:rFonts w:eastAsia="Times New Roman"/>
          <w:sz w:val="22"/>
          <w:szCs w:val="22"/>
        </w:rPr>
        <w:t xml:space="preserve">   $   </w:t>
      </w:r>
      <w:r w:rsidR="008D5CC3">
        <w:rPr>
          <w:rFonts w:eastAsia="Times New Roman"/>
          <w:sz w:val="22"/>
          <w:szCs w:val="22"/>
        </w:rPr>
        <w:t>1,964.74</w:t>
      </w:r>
      <w:r w:rsidR="00580AAA" w:rsidRPr="00FE2FF5">
        <w:rPr>
          <w:rFonts w:eastAsia="Times New Roman"/>
          <w:sz w:val="22"/>
          <w:szCs w:val="22"/>
        </w:rPr>
        <w:tab/>
      </w:r>
    </w:p>
    <w:p w:rsidR="00520FCA" w:rsidRDefault="00EC150C" w:rsidP="00EC150C">
      <w:pPr>
        <w:pStyle w:val="Body1"/>
        <w:rPr>
          <w:rFonts w:eastAsia="Times New Roman"/>
          <w:b/>
          <w:sz w:val="22"/>
          <w:szCs w:val="22"/>
          <w:u w:val="single"/>
        </w:rPr>
      </w:pPr>
      <w:r w:rsidRPr="00FE2FF5">
        <w:rPr>
          <w:rFonts w:eastAsia="Times New Roman"/>
          <w:b/>
          <w:sz w:val="22"/>
          <w:szCs w:val="22"/>
          <w:u w:val="single"/>
        </w:rPr>
        <w:t>Carried</w:t>
      </w:r>
    </w:p>
    <w:p w:rsidR="006B6F38" w:rsidRPr="00187333" w:rsidRDefault="006B6F38" w:rsidP="00EC150C">
      <w:pPr>
        <w:pStyle w:val="Body1"/>
        <w:rPr>
          <w:rFonts w:eastAsia="Times New Roman"/>
          <w:b/>
          <w:sz w:val="22"/>
          <w:szCs w:val="22"/>
          <w:u w:val="single"/>
        </w:rPr>
      </w:pPr>
    </w:p>
    <w:p w:rsidR="00914EA5" w:rsidRPr="00215A6C" w:rsidRDefault="00215A6C" w:rsidP="00215A6C">
      <w:pPr>
        <w:pStyle w:val="Body1"/>
        <w:numPr>
          <w:ilvl w:val="0"/>
          <w:numId w:val="16"/>
        </w:numPr>
        <w:rPr>
          <w:b/>
          <w:sz w:val="22"/>
          <w:szCs w:val="22"/>
          <w:u w:val="single"/>
        </w:rPr>
      </w:pPr>
      <w:r>
        <w:rPr>
          <w:b/>
          <w:sz w:val="22"/>
          <w:szCs w:val="22"/>
        </w:rPr>
        <w:t>Adjournment</w:t>
      </w:r>
    </w:p>
    <w:p w:rsidR="00215A6C" w:rsidRPr="007B5598" w:rsidRDefault="00215A6C" w:rsidP="00215A6C">
      <w:pPr>
        <w:pStyle w:val="Body1"/>
        <w:rPr>
          <w:b/>
          <w:sz w:val="22"/>
          <w:szCs w:val="22"/>
          <w:u w:val="single"/>
        </w:rPr>
      </w:pPr>
    </w:p>
    <w:p w:rsidR="00B23659" w:rsidRPr="00187333" w:rsidRDefault="001B1D9E" w:rsidP="00EC150C">
      <w:pPr>
        <w:pStyle w:val="Body1"/>
        <w:rPr>
          <w:rFonts w:eastAsia="Times New Roman"/>
          <w:sz w:val="22"/>
          <w:szCs w:val="22"/>
        </w:rPr>
      </w:pPr>
      <w:r w:rsidRPr="00187333">
        <w:rPr>
          <w:rFonts w:eastAsia="Times New Roman"/>
          <w:b/>
          <w:sz w:val="22"/>
          <w:szCs w:val="22"/>
          <w:u w:val="single"/>
        </w:rPr>
        <w:t xml:space="preserve">Resolution </w:t>
      </w:r>
      <w:r w:rsidR="003037F9" w:rsidRPr="00187333">
        <w:rPr>
          <w:rFonts w:eastAsia="Times New Roman"/>
          <w:b/>
          <w:sz w:val="22"/>
          <w:szCs w:val="22"/>
          <w:u w:val="single"/>
        </w:rPr>
        <w:t>#</w:t>
      </w:r>
      <w:r w:rsidR="00045FC8" w:rsidRPr="00187333">
        <w:rPr>
          <w:rFonts w:eastAsia="Times New Roman"/>
          <w:b/>
          <w:sz w:val="22"/>
          <w:szCs w:val="22"/>
          <w:u w:val="single"/>
        </w:rPr>
        <w:t>2</w:t>
      </w:r>
      <w:r w:rsidR="00BF4B28">
        <w:rPr>
          <w:rFonts w:eastAsia="Times New Roman"/>
          <w:b/>
          <w:sz w:val="22"/>
          <w:szCs w:val="22"/>
          <w:u w:val="single"/>
        </w:rPr>
        <w:t>7</w:t>
      </w:r>
      <w:r w:rsidR="00FE7252">
        <w:rPr>
          <w:rFonts w:eastAsia="Times New Roman"/>
          <w:b/>
          <w:sz w:val="22"/>
          <w:szCs w:val="22"/>
          <w:u w:val="single"/>
        </w:rPr>
        <w:t>8</w:t>
      </w:r>
      <w:r w:rsidR="00555A9C" w:rsidRPr="00187333">
        <w:rPr>
          <w:rFonts w:eastAsia="Times New Roman"/>
          <w:b/>
          <w:sz w:val="22"/>
          <w:szCs w:val="22"/>
          <w:u w:val="single"/>
        </w:rPr>
        <w:t>/201</w:t>
      </w:r>
      <w:r w:rsidR="00F57935" w:rsidRPr="00187333">
        <w:rPr>
          <w:rFonts w:eastAsia="Times New Roman"/>
          <w:b/>
          <w:sz w:val="22"/>
          <w:szCs w:val="22"/>
          <w:u w:val="single"/>
        </w:rPr>
        <w:t>2</w:t>
      </w:r>
      <w:r w:rsidR="00555A9C" w:rsidRPr="00187333">
        <w:rPr>
          <w:rFonts w:eastAsia="Times New Roman"/>
          <w:sz w:val="22"/>
          <w:szCs w:val="22"/>
        </w:rPr>
        <w:t xml:space="preserve"> Motion by Trustee</w:t>
      </w:r>
      <w:r w:rsidR="008D5CC3">
        <w:rPr>
          <w:rFonts w:eastAsia="Times New Roman"/>
          <w:sz w:val="22"/>
          <w:szCs w:val="22"/>
        </w:rPr>
        <w:t xml:space="preserve"> Clarke</w:t>
      </w:r>
      <w:r w:rsidR="00D65D5E" w:rsidRPr="00187333">
        <w:rPr>
          <w:rFonts w:eastAsia="Times New Roman"/>
          <w:sz w:val="22"/>
          <w:szCs w:val="22"/>
        </w:rPr>
        <w:t xml:space="preserve"> </w:t>
      </w:r>
      <w:r w:rsidRPr="00187333">
        <w:rPr>
          <w:rFonts w:eastAsia="Times New Roman"/>
          <w:sz w:val="22"/>
          <w:szCs w:val="22"/>
        </w:rPr>
        <w:t>second by Trustee</w:t>
      </w:r>
      <w:r w:rsidR="00AA4459">
        <w:rPr>
          <w:rFonts w:eastAsia="Times New Roman"/>
          <w:sz w:val="22"/>
          <w:szCs w:val="22"/>
        </w:rPr>
        <w:t xml:space="preserve"> O’Donnell</w:t>
      </w:r>
      <w:r w:rsidR="00187333">
        <w:rPr>
          <w:rFonts w:eastAsia="Times New Roman"/>
          <w:sz w:val="22"/>
          <w:szCs w:val="22"/>
        </w:rPr>
        <w:t xml:space="preserve"> </w:t>
      </w:r>
    </w:p>
    <w:p w:rsidR="00EC150C" w:rsidRPr="00187333" w:rsidRDefault="005E3EDA" w:rsidP="00EC150C">
      <w:pPr>
        <w:pStyle w:val="Body1"/>
        <w:rPr>
          <w:rFonts w:eastAsia="Times New Roman"/>
          <w:sz w:val="22"/>
          <w:szCs w:val="22"/>
        </w:rPr>
      </w:pPr>
      <w:r w:rsidRPr="00187333">
        <w:rPr>
          <w:rFonts w:eastAsia="Times New Roman"/>
          <w:sz w:val="22"/>
          <w:szCs w:val="22"/>
        </w:rPr>
        <w:t>Resolved</w:t>
      </w:r>
      <w:r w:rsidR="00EC150C" w:rsidRPr="00187333">
        <w:rPr>
          <w:rFonts w:eastAsia="Times New Roman"/>
          <w:sz w:val="22"/>
          <w:szCs w:val="22"/>
        </w:rPr>
        <w:t xml:space="preserve"> </w:t>
      </w:r>
      <w:r w:rsidR="00E67B2B" w:rsidRPr="00187333">
        <w:rPr>
          <w:rFonts w:eastAsia="Times New Roman"/>
          <w:sz w:val="22"/>
          <w:szCs w:val="22"/>
        </w:rPr>
        <w:t xml:space="preserve">that the meeting be adjourned </w:t>
      </w:r>
      <w:r w:rsidR="0031597B" w:rsidRPr="00187333">
        <w:rPr>
          <w:rFonts w:eastAsia="Times New Roman"/>
          <w:sz w:val="22"/>
          <w:szCs w:val="22"/>
        </w:rPr>
        <w:t>at</w:t>
      </w:r>
      <w:r w:rsidR="00E16A54" w:rsidRPr="00187333">
        <w:rPr>
          <w:rFonts w:eastAsia="Times New Roman"/>
          <w:sz w:val="22"/>
          <w:szCs w:val="22"/>
        </w:rPr>
        <w:t xml:space="preserve"> </w:t>
      </w:r>
      <w:r w:rsidR="008D5CC3">
        <w:rPr>
          <w:rFonts w:eastAsia="Times New Roman"/>
          <w:sz w:val="22"/>
          <w:szCs w:val="22"/>
        </w:rPr>
        <w:t>9:4</w:t>
      </w:r>
      <w:r w:rsidR="00AA4459">
        <w:rPr>
          <w:rFonts w:eastAsia="Times New Roman"/>
          <w:sz w:val="22"/>
          <w:szCs w:val="22"/>
        </w:rPr>
        <w:t>5</w:t>
      </w:r>
      <w:r w:rsidR="00187333">
        <w:rPr>
          <w:rFonts w:eastAsia="Times New Roman"/>
          <w:sz w:val="22"/>
          <w:szCs w:val="22"/>
        </w:rPr>
        <w:t xml:space="preserve"> </w:t>
      </w:r>
      <w:r w:rsidR="00E16A54" w:rsidRPr="00187333">
        <w:rPr>
          <w:rFonts w:eastAsia="Times New Roman"/>
          <w:sz w:val="22"/>
          <w:szCs w:val="22"/>
        </w:rPr>
        <w:t>p</w:t>
      </w:r>
      <w:r w:rsidR="00BF4B28">
        <w:rPr>
          <w:rFonts w:eastAsia="Times New Roman"/>
          <w:sz w:val="22"/>
          <w:szCs w:val="22"/>
        </w:rPr>
        <w:t xml:space="preserve">.m., </w:t>
      </w:r>
      <w:r w:rsidR="00EC150C" w:rsidRPr="00187333">
        <w:rPr>
          <w:rFonts w:eastAsia="Times New Roman"/>
          <w:sz w:val="22"/>
          <w:szCs w:val="22"/>
        </w:rPr>
        <w:t xml:space="preserve">until </w:t>
      </w:r>
      <w:r w:rsidR="001B0DA1" w:rsidRPr="00187333">
        <w:rPr>
          <w:rFonts w:eastAsia="Times New Roman"/>
          <w:sz w:val="22"/>
          <w:szCs w:val="22"/>
        </w:rPr>
        <w:t xml:space="preserve">the </w:t>
      </w:r>
      <w:r w:rsidR="00353B29" w:rsidRPr="00187333">
        <w:rPr>
          <w:rFonts w:eastAsia="Times New Roman"/>
          <w:sz w:val="22"/>
          <w:szCs w:val="22"/>
        </w:rPr>
        <w:t xml:space="preserve">next village board meeting to be held </w:t>
      </w:r>
      <w:r w:rsidR="008D5CC3">
        <w:rPr>
          <w:rFonts w:eastAsia="Times New Roman"/>
          <w:sz w:val="22"/>
          <w:szCs w:val="22"/>
        </w:rPr>
        <w:t>December 6</w:t>
      </w:r>
      <w:r w:rsidR="00353B29" w:rsidRPr="00187333">
        <w:rPr>
          <w:rFonts w:eastAsia="Times New Roman"/>
          <w:sz w:val="22"/>
          <w:szCs w:val="22"/>
        </w:rPr>
        <w:t>, 2012</w:t>
      </w:r>
      <w:r w:rsidR="00355C90" w:rsidRPr="00187333">
        <w:rPr>
          <w:rFonts w:eastAsia="Times New Roman"/>
          <w:sz w:val="22"/>
          <w:szCs w:val="22"/>
        </w:rPr>
        <w:t xml:space="preserve">, </w:t>
      </w:r>
      <w:r w:rsidR="00353B29" w:rsidRPr="00187333">
        <w:rPr>
          <w:rFonts w:eastAsia="Times New Roman"/>
          <w:sz w:val="22"/>
          <w:szCs w:val="22"/>
        </w:rPr>
        <w:t>at 7:30</w:t>
      </w:r>
      <w:r w:rsidR="00341B15" w:rsidRPr="00187333">
        <w:rPr>
          <w:rFonts w:eastAsia="Times New Roman"/>
          <w:sz w:val="22"/>
          <w:szCs w:val="22"/>
        </w:rPr>
        <w:t xml:space="preserve"> </w:t>
      </w:r>
      <w:r w:rsidR="00353B29" w:rsidRPr="00187333">
        <w:rPr>
          <w:rFonts w:eastAsia="Times New Roman"/>
          <w:sz w:val="22"/>
          <w:szCs w:val="22"/>
        </w:rPr>
        <w:t>p.m., at Village</w:t>
      </w:r>
      <w:r w:rsidR="008B1884" w:rsidRPr="00187333">
        <w:rPr>
          <w:rFonts w:eastAsia="Times New Roman"/>
          <w:sz w:val="22"/>
          <w:szCs w:val="22"/>
        </w:rPr>
        <w:t xml:space="preserve"> Hall</w:t>
      </w:r>
      <w:r w:rsidR="00EC150C" w:rsidRPr="00187333">
        <w:rPr>
          <w:rFonts w:eastAsia="Times New Roman"/>
          <w:sz w:val="22"/>
          <w:szCs w:val="22"/>
        </w:rPr>
        <w:t>.</w:t>
      </w:r>
    </w:p>
    <w:p w:rsidR="00EC150C" w:rsidRPr="004979AE" w:rsidRDefault="00EC150C" w:rsidP="00EC150C">
      <w:pPr>
        <w:pStyle w:val="Body1"/>
        <w:rPr>
          <w:b/>
          <w:sz w:val="22"/>
          <w:szCs w:val="22"/>
          <w:u w:val="single"/>
        </w:rPr>
      </w:pPr>
      <w:r w:rsidRPr="00187333">
        <w:rPr>
          <w:rFonts w:eastAsia="Times New Roman"/>
          <w:b/>
          <w:sz w:val="22"/>
          <w:szCs w:val="22"/>
          <w:u w:val="single"/>
        </w:rPr>
        <w:t>Carried</w:t>
      </w:r>
    </w:p>
    <w:p w:rsidR="009E505C" w:rsidRPr="004979AE" w:rsidRDefault="009E505C" w:rsidP="001B0DA1">
      <w:pPr>
        <w:widowControl w:val="0"/>
        <w:rPr>
          <w:bCs/>
          <w:sz w:val="22"/>
          <w:szCs w:val="22"/>
        </w:rPr>
      </w:pPr>
    </w:p>
    <w:p w:rsidR="009E505C" w:rsidRPr="004979AE" w:rsidRDefault="009E505C" w:rsidP="009E505C">
      <w:pPr>
        <w:pStyle w:val="Body1"/>
        <w:rPr>
          <w:rFonts w:eastAsia="Times New Roman"/>
          <w:b/>
          <w:sz w:val="22"/>
          <w:szCs w:val="22"/>
          <w:u w:val="single"/>
        </w:rPr>
      </w:pPr>
      <w:r w:rsidRPr="004979AE">
        <w:rPr>
          <w:rFonts w:eastAsia="Times New Roman"/>
          <w:b/>
          <w:sz w:val="22"/>
          <w:szCs w:val="22"/>
          <w:u w:val="single"/>
        </w:rPr>
        <w:t>Adjournment,</w:t>
      </w:r>
    </w:p>
    <w:p w:rsidR="002C2830" w:rsidRPr="004979AE" w:rsidRDefault="002C2830" w:rsidP="009E505C">
      <w:pPr>
        <w:pStyle w:val="Body1"/>
        <w:rPr>
          <w:rFonts w:eastAsia="Times New Roman"/>
          <w:b/>
          <w:sz w:val="22"/>
          <w:szCs w:val="22"/>
          <w:u w:val="single"/>
        </w:rPr>
      </w:pPr>
    </w:p>
    <w:p w:rsidR="008567EE" w:rsidRPr="00E16A54" w:rsidRDefault="00566E3F" w:rsidP="009E505C">
      <w:pPr>
        <w:pStyle w:val="Body1"/>
        <w:rPr>
          <w:rFonts w:ascii="Bella Donna" w:eastAsia="Times New Roman" w:hAnsi="Bella Donna"/>
          <w:i/>
          <w:sz w:val="28"/>
          <w:szCs w:val="28"/>
        </w:rPr>
      </w:pPr>
      <w:r>
        <w:rPr>
          <w:rFonts w:ascii="Bella Donna" w:eastAsia="Times New Roman" w:hAnsi="Bella Donna"/>
          <w:i/>
          <w:sz w:val="28"/>
          <w:szCs w:val="28"/>
        </w:rPr>
        <w:t>Maureen Butler</w:t>
      </w:r>
    </w:p>
    <w:p w:rsidR="008567EE" w:rsidRPr="004979AE" w:rsidRDefault="008567EE" w:rsidP="009E505C">
      <w:pPr>
        <w:pStyle w:val="Body1"/>
        <w:rPr>
          <w:rFonts w:eastAsia="Times New Roman"/>
          <w:sz w:val="22"/>
          <w:szCs w:val="22"/>
        </w:rPr>
      </w:pPr>
    </w:p>
    <w:p w:rsidR="00914EA5" w:rsidRDefault="00566E3F" w:rsidP="009E505C">
      <w:pPr>
        <w:pStyle w:val="Body1"/>
        <w:rPr>
          <w:rFonts w:eastAsia="Times New Roman"/>
          <w:sz w:val="22"/>
          <w:szCs w:val="22"/>
        </w:rPr>
      </w:pPr>
      <w:r>
        <w:rPr>
          <w:rFonts w:eastAsia="Times New Roman"/>
          <w:sz w:val="22"/>
          <w:szCs w:val="22"/>
        </w:rPr>
        <w:t xml:space="preserve"> Maureen Butler</w:t>
      </w:r>
    </w:p>
    <w:p w:rsidR="00D75902" w:rsidRDefault="007477B1" w:rsidP="009E505C">
      <w:pPr>
        <w:pStyle w:val="Body1"/>
        <w:rPr>
          <w:rFonts w:eastAsia="Times New Roman"/>
          <w:sz w:val="22"/>
          <w:szCs w:val="22"/>
        </w:rPr>
      </w:pPr>
      <w:r>
        <w:rPr>
          <w:rFonts w:eastAsia="Times New Roman"/>
          <w:sz w:val="22"/>
          <w:szCs w:val="22"/>
        </w:rPr>
        <w:t xml:space="preserve"> </w:t>
      </w:r>
      <w:r w:rsidR="006B6F38">
        <w:rPr>
          <w:rFonts w:eastAsia="Times New Roman"/>
          <w:sz w:val="22"/>
          <w:szCs w:val="22"/>
        </w:rPr>
        <w:t>Village Clerk</w:t>
      </w:r>
    </w:p>
    <w:p w:rsidR="00914EA5" w:rsidRDefault="00914EA5" w:rsidP="009E505C">
      <w:pPr>
        <w:pStyle w:val="Body1"/>
        <w:rPr>
          <w:rFonts w:eastAsia="Times New Roman"/>
          <w:sz w:val="22"/>
          <w:szCs w:val="22"/>
        </w:rPr>
      </w:pPr>
    </w:p>
    <w:p w:rsidR="00914EA5" w:rsidRDefault="00914EA5" w:rsidP="009E505C">
      <w:pPr>
        <w:pStyle w:val="Body1"/>
        <w:rPr>
          <w:rFonts w:eastAsia="Times New Roman"/>
          <w:sz w:val="22"/>
          <w:szCs w:val="22"/>
        </w:rPr>
      </w:pPr>
    </w:p>
    <w:sectPr w:rsidR="00914EA5" w:rsidSect="00426824">
      <w:footerReference w:type="even" r:id="rId8"/>
      <w:footerReference w:type="default" r:id="rId9"/>
      <w:footerReference w:type="first" r:id="rId10"/>
      <w:pgSz w:w="12240" w:h="15840"/>
      <w:pgMar w:top="288" w:right="1296" w:bottom="245" w:left="1296" w:header="720"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33DF" w:rsidRDefault="00E633DF">
      <w:r>
        <w:separator/>
      </w:r>
    </w:p>
  </w:endnote>
  <w:endnote w:type="continuationSeparator" w:id="0">
    <w:p w:rsidR="00E633DF" w:rsidRDefault="00E633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Bella Donna">
    <w:altName w:val="Viner Hand ITC"/>
    <w:charset w:val="00"/>
    <w:family w:val="script"/>
    <w:pitch w:val="variable"/>
    <w:sig w:usb0="00000003" w:usb1="50000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343B" w:rsidRDefault="000A343B"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A343B" w:rsidRDefault="000A343B"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8890"/>
      <w:gridCol w:w="988"/>
    </w:tblGrid>
    <w:tr w:rsidR="000A343B" w:rsidTr="006F682B">
      <w:tc>
        <w:tcPr>
          <w:tcW w:w="4500" w:type="pct"/>
          <w:tcBorders>
            <w:top w:val="single" w:sz="4" w:space="0" w:color="000000"/>
          </w:tcBorders>
        </w:tcPr>
        <w:p w:rsidR="000A343B" w:rsidRPr="00E633DF" w:rsidRDefault="000A343B" w:rsidP="00426824">
          <w:pPr>
            <w:pStyle w:val="Footer"/>
            <w:jc w:val="right"/>
            <w:rPr>
              <w:sz w:val="20"/>
              <w:szCs w:val="20"/>
              <w:lang w:val="en-US" w:eastAsia="en-US"/>
            </w:rPr>
          </w:pPr>
          <w:r w:rsidRPr="00E633DF">
            <w:rPr>
              <w:sz w:val="20"/>
              <w:szCs w:val="20"/>
              <w:lang w:val="en-US" w:eastAsia="en-US"/>
            </w:rPr>
            <w:t>Village of Baldwinsville 11/15/12</w:t>
          </w:r>
        </w:p>
      </w:tc>
      <w:tc>
        <w:tcPr>
          <w:tcW w:w="500" w:type="pct"/>
          <w:tcBorders>
            <w:top w:val="single" w:sz="4" w:space="0" w:color="C0504D"/>
          </w:tcBorders>
          <w:shd w:val="clear" w:color="auto" w:fill="943634"/>
        </w:tcPr>
        <w:p w:rsidR="000A343B" w:rsidRPr="00E633DF" w:rsidRDefault="000A343B">
          <w:pPr>
            <w:pStyle w:val="Header"/>
            <w:rPr>
              <w:color w:val="FFFFFF"/>
              <w:lang w:val="en-US" w:eastAsia="en-US"/>
            </w:rPr>
          </w:pPr>
          <w:r w:rsidRPr="00E633DF">
            <w:rPr>
              <w:lang w:val="en-US" w:eastAsia="en-US"/>
            </w:rPr>
            <w:fldChar w:fldCharType="begin"/>
          </w:r>
          <w:r w:rsidRPr="00E633DF">
            <w:rPr>
              <w:lang w:val="en-US" w:eastAsia="en-US"/>
            </w:rPr>
            <w:instrText xml:space="preserve"> PAGE   \* MERGEFORMAT </w:instrText>
          </w:r>
          <w:r w:rsidRPr="00E633DF">
            <w:rPr>
              <w:lang w:val="en-US" w:eastAsia="en-US"/>
            </w:rPr>
            <w:fldChar w:fldCharType="separate"/>
          </w:r>
          <w:r w:rsidR="00404EC4" w:rsidRPr="00E633DF">
            <w:rPr>
              <w:noProof/>
              <w:color w:val="FFFFFF"/>
              <w:lang w:val="en-US" w:eastAsia="en-US"/>
            </w:rPr>
            <w:t>5</w:t>
          </w:r>
          <w:r w:rsidRPr="00E633DF">
            <w:rPr>
              <w:noProof/>
              <w:color w:val="FFFFFF"/>
              <w:lang w:val="en-US" w:eastAsia="en-US"/>
            </w:rPr>
            <w:fldChar w:fldCharType="end"/>
          </w:r>
        </w:p>
      </w:tc>
    </w:tr>
  </w:tbl>
  <w:p w:rsidR="000A343B" w:rsidRPr="008F77A3" w:rsidRDefault="000A343B" w:rsidP="006F682B">
    <w:pPr>
      <w:pStyle w:val="Footer"/>
      <w:tabs>
        <w:tab w:val="clear" w:pos="4320"/>
        <w:tab w:val="clear" w:pos="8640"/>
        <w:tab w:val="center" w:pos="4824"/>
        <w:tab w:val="right" w:pos="9648"/>
      </w:tabs>
      <w:ind w:right="360"/>
      <w:rPr>
        <w:sz w:val="18"/>
        <w:szCs w:val="1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8890"/>
      <w:gridCol w:w="988"/>
    </w:tblGrid>
    <w:tr w:rsidR="000A343B" w:rsidTr="00426824">
      <w:tc>
        <w:tcPr>
          <w:tcW w:w="4500" w:type="pct"/>
          <w:tcBorders>
            <w:top w:val="single" w:sz="4" w:space="0" w:color="000000"/>
          </w:tcBorders>
        </w:tcPr>
        <w:p w:rsidR="000A343B" w:rsidRPr="00E633DF" w:rsidRDefault="000A343B">
          <w:pPr>
            <w:pStyle w:val="Footer"/>
            <w:jc w:val="right"/>
            <w:rPr>
              <w:lang w:val="en-US" w:eastAsia="en-US"/>
            </w:rPr>
          </w:pPr>
          <w:r w:rsidRPr="00E633DF">
            <w:rPr>
              <w:lang w:val="en-US" w:eastAsia="en-US"/>
            </w:rPr>
            <w:t>Village of Baldwinsville 10/18/12</w:t>
          </w:r>
        </w:p>
      </w:tc>
      <w:tc>
        <w:tcPr>
          <w:tcW w:w="500" w:type="pct"/>
          <w:tcBorders>
            <w:top w:val="single" w:sz="4" w:space="0" w:color="C0504D"/>
          </w:tcBorders>
          <w:shd w:val="clear" w:color="auto" w:fill="943634"/>
        </w:tcPr>
        <w:p w:rsidR="000A343B" w:rsidRPr="00E633DF" w:rsidRDefault="000A343B">
          <w:pPr>
            <w:pStyle w:val="Header"/>
            <w:rPr>
              <w:color w:val="FFFFFF"/>
              <w:lang w:val="en-US" w:eastAsia="en-US"/>
            </w:rPr>
          </w:pPr>
          <w:r w:rsidRPr="00E633DF">
            <w:rPr>
              <w:lang w:val="en-US" w:eastAsia="en-US"/>
            </w:rPr>
            <w:fldChar w:fldCharType="begin"/>
          </w:r>
          <w:r w:rsidRPr="00E633DF">
            <w:rPr>
              <w:lang w:val="en-US" w:eastAsia="en-US"/>
            </w:rPr>
            <w:instrText xml:space="preserve"> PAGE   \* MERGEFORMAT </w:instrText>
          </w:r>
          <w:r w:rsidRPr="00E633DF">
            <w:rPr>
              <w:lang w:val="en-US" w:eastAsia="en-US"/>
            </w:rPr>
            <w:fldChar w:fldCharType="separate"/>
          </w:r>
          <w:r w:rsidRPr="00E633DF">
            <w:rPr>
              <w:noProof/>
              <w:color w:val="FFFFFF"/>
              <w:lang w:val="en-US" w:eastAsia="en-US"/>
            </w:rPr>
            <w:t>1</w:t>
          </w:r>
          <w:r w:rsidRPr="00E633DF">
            <w:rPr>
              <w:noProof/>
              <w:color w:val="FFFFFF"/>
              <w:lang w:val="en-US" w:eastAsia="en-US"/>
            </w:rPr>
            <w:fldChar w:fldCharType="end"/>
          </w:r>
        </w:p>
      </w:tc>
    </w:tr>
  </w:tbl>
  <w:p w:rsidR="000A343B" w:rsidRDefault="000A343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33DF" w:rsidRDefault="00E633DF">
      <w:r>
        <w:separator/>
      </w:r>
    </w:p>
  </w:footnote>
  <w:footnote w:type="continuationSeparator" w:id="0">
    <w:p w:rsidR="00E633DF" w:rsidRDefault="00E633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3AF0AD8"/>
    <w:multiLevelType w:val="hybridMultilevel"/>
    <w:tmpl w:val="E16680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0820E46"/>
    <w:multiLevelType w:val="hybridMultilevel"/>
    <w:tmpl w:val="AFCA675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3">
    <w:nsid w:val="19BD19C2"/>
    <w:multiLevelType w:val="hybridMultilevel"/>
    <w:tmpl w:val="9580C8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29155195"/>
    <w:multiLevelType w:val="hybridMultilevel"/>
    <w:tmpl w:val="FDA2F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9E02325"/>
    <w:multiLevelType w:val="hybridMultilevel"/>
    <w:tmpl w:val="892605E6"/>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6">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7">
    <w:nsid w:val="314D0686"/>
    <w:multiLevelType w:val="hybridMultilevel"/>
    <w:tmpl w:val="5AF6F9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21">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F8F0042"/>
    <w:multiLevelType w:val="hybridMultilevel"/>
    <w:tmpl w:val="3DE61CD8"/>
    <w:lvl w:ilvl="0" w:tplc="0409000F">
      <w:start w:val="1"/>
      <w:numFmt w:val="decimal"/>
      <w:lvlText w:val="%1."/>
      <w:lvlJc w:val="left"/>
      <w:pPr>
        <w:ind w:left="885" w:hanging="360"/>
      </w:p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23">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4">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5">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26">
    <w:nsid w:val="62D26B6C"/>
    <w:multiLevelType w:val="hybridMultilevel"/>
    <w:tmpl w:val="4976A7E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7">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30">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B1C63A2"/>
    <w:multiLevelType w:val="hybridMultilevel"/>
    <w:tmpl w:val="7B2CB21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6B8348D1"/>
    <w:multiLevelType w:val="hybridMultilevel"/>
    <w:tmpl w:val="79AEA2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34">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35">
    <w:nsid w:val="76FB4A1E"/>
    <w:multiLevelType w:val="hybridMultilevel"/>
    <w:tmpl w:val="4210CEA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6">
    <w:nsid w:val="7D920ABD"/>
    <w:multiLevelType w:val="hybridMultilevel"/>
    <w:tmpl w:val="69FC5B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6"/>
  </w:num>
  <w:num w:numId="2">
    <w:abstractNumId w:val="33"/>
  </w:num>
  <w:num w:numId="3">
    <w:abstractNumId w:val="28"/>
  </w:num>
  <w:num w:numId="4">
    <w:abstractNumId w:val="23"/>
  </w:num>
  <w:num w:numId="5">
    <w:abstractNumId w:val="29"/>
  </w:num>
  <w:num w:numId="6">
    <w:abstractNumId w:val="10"/>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8"/>
  </w:num>
  <w:num w:numId="16">
    <w:abstractNumId w:val="35"/>
  </w:num>
  <w:num w:numId="17">
    <w:abstractNumId w:val="20"/>
  </w:num>
  <w:num w:numId="18">
    <w:abstractNumId w:val="17"/>
  </w:num>
  <w:num w:numId="19">
    <w:abstractNumId w:val="27"/>
  </w:num>
  <w:num w:numId="20">
    <w:abstractNumId w:val="21"/>
  </w:num>
  <w:num w:numId="21">
    <w:abstractNumId w:val="19"/>
  </w:num>
  <w:num w:numId="22">
    <w:abstractNumId w:val="30"/>
  </w:num>
  <w:num w:numId="23">
    <w:abstractNumId w:val="11"/>
  </w:num>
  <w:num w:numId="24">
    <w:abstractNumId w:val="8"/>
  </w:num>
  <w:num w:numId="25">
    <w:abstractNumId w:val="34"/>
  </w:num>
  <w:num w:numId="26">
    <w:abstractNumId w:val="25"/>
  </w:num>
  <w:num w:numId="27">
    <w:abstractNumId w:val="24"/>
  </w:num>
  <w:num w:numId="28">
    <w:abstractNumId w:val="9"/>
  </w:num>
  <w:num w:numId="29">
    <w:abstractNumId w:val="12"/>
  </w:num>
  <w:num w:numId="30">
    <w:abstractNumId w:val="13"/>
  </w:num>
  <w:num w:numId="31">
    <w:abstractNumId w:val="32"/>
  </w:num>
  <w:num w:numId="32">
    <w:abstractNumId w:val="36"/>
  </w:num>
  <w:num w:numId="33">
    <w:abstractNumId w:val="31"/>
  </w:num>
  <w:num w:numId="34">
    <w:abstractNumId w:val="14"/>
  </w:num>
  <w:num w:numId="35">
    <w:abstractNumId w:val="26"/>
  </w:num>
  <w:num w:numId="36">
    <w:abstractNumId w:val="22"/>
  </w:num>
  <w:num w:numId="3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03D29"/>
    <w:rsid w:val="000114F5"/>
    <w:rsid w:val="0001215C"/>
    <w:rsid w:val="00012263"/>
    <w:rsid w:val="0001298F"/>
    <w:rsid w:val="00012FA1"/>
    <w:rsid w:val="000152DB"/>
    <w:rsid w:val="00015AF3"/>
    <w:rsid w:val="00024DBF"/>
    <w:rsid w:val="00031472"/>
    <w:rsid w:val="00034A6E"/>
    <w:rsid w:val="00036888"/>
    <w:rsid w:val="00037A02"/>
    <w:rsid w:val="00040226"/>
    <w:rsid w:val="000403A2"/>
    <w:rsid w:val="00044C25"/>
    <w:rsid w:val="00045FC8"/>
    <w:rsid w:val="0004786C"/>
    <w:rsid w:val="00050217"/>
    <w:rsid w:val="000557A4"/>
    <w:rsid w:val="00056931"/>
    <w:rsid w:val="00060083"/>
    <w:rsid w:val="00060319"/>
    <w:rsid w:val="00063461"/>
    <w:rsid w:val="0006412E"/>
    <w:rsid w:val="0006415D"/>
    <w:rsid w:val="00064B60"/>
    <w:rsid w:val="00065CE7"/>
    <w:rsid w:val="0006626A"/>
    <w:rsid w:val="00076EAF"/>
    <w:rsid w:val="0008032D"/>
    <w:rsid w:val="000843CD"/>
    <w:rsid w:val="00092B2D"/>
    <w:rsid w:val="000942BC"/>
    <w:rsid w:val="000955C4"/>
    <w:rsid w:val="000A343B"/>
    <w:rsid w:val="000A6331"/>
    <w:rsid w:val="000B1C41"/>
    <w:rsid w:val="000B218E"/>
    <w:rsid w:val="000B24D6"/>
    <w:rsid w:val="000C0BB9"/>
    <w:rsid w:val="000C2740"/>
    <w:rsid w:val="000C34EB"/>
    <w:rsid w:val="000C3534"/>
    <w:rsid w:val="000C6448"/>
    <w:rsid w:val="000D0DF1"/>
    <w:rsid w:val="000D59BC"/>
    <w:rsid w:val="000D601F"/>
    <w:rsid w:val="000D767E"/>
    <w:rsid w:val="000E001E"/>
    <w:rsid w:val="000E16E4"/>
    <w:rsid w:val="000F34CA"/>
    <w:rsid w:val="0010200F"/>
    <w:rsid w:val="001054A1"/>
    <w:rsid w:val="00110455"/>
    <w:rsid w:val="00113750"/>
    <w:rsid w:val="00115C9F"/>
    <w:rsid w:val="00120EB3"/>
    <w:rsid w:val="00122F4B"/>
    <w:rsid w:val="0012393C"/>
    <w:rsid w:val="0012425B"/>
    <w:rsid w:val="00124582"/>
    <w:rsid w:val="00124B60"/>
    <w:rsid w:val="00127F60"/>
    <w:rsid w:val="00130474"/>
    <w:rsid w:val="00130F1B"/>
    <w:rsid w:val="0013165B"/>
    <w:rsid w:val="001337A4"/>
    <w:rsid w:val="001351D1"/>
    <w:rsid w:val="0014185D"/>
    <w:rsid w:val="001471F3"/>
    <w:rsid w:val="0014753C"/>
    <w:rsid w:val="001514B4"/>
    <w:rsid w:val="001532B9"/>
    <w:rsid w:val="001537A2"/>
    <w:rsid w:val="00153B97"/>
    <w:rsid w:val="001561D8"/>
    <w:rsid w:val="00164AFC"/>
    <w:rsid w:val="00164D6E"/>
    <w:rsid w:val="00166976"/>
    <w:rsid w:val="0016718E"/>
    <w:rsid w:val="001675F7"/>
    <w:rsid w:val="00167DE4"/>
    <w:rsid w:val="0017077F"/>
    <w:rsid w:val="0017221C"/>
    <w:rsid w:val="00172909"/>
    <w:rsid w:val="00175F5C"/>
    <w:rsid w:val="00177595"/>
    <w:rsid w:val="00180E29"/>
    <w:rsid w:val="00182580"/>
    <w:rsid w:val="00182DBA"/>
    <w:rsid w:val="00183D8D"/>
    <w:rsid w:val="0018587B"/>
    <w:rsid w:val="00185C93"/>
    <w:rsid w:val="00187333"/>
    <w:rsid w:val="00191912"/>
    <w:rsid w:val="00192265"/>
    <w:rsid w:val="00192753"/>
    <w:rsid w:val="00192C11"/>
    <w:rsid w:val="00196848"/>
    <w:rsid w:val="00197116"/>
    <w:rsid w:val="001A11AA"/>
    <w:rsid w:val="001A494C"/>
    <w:rsid w:val="001A5C33"/>
    <w:rsid w:val="001B0DA1"/>
    <w:rsid w:val="001B1C0F"/>
    <w:rsid w:val="001B1D9E"/>
    <w:rsid w:val="001B341E"/>
    <w:rsid w:val="001B459F"/>
    <w:rsid w:val="001B4E1C"/>
    <w:rsid w:val="001B59EC"/>
    <w:rsid w:val="001B6F7D"/>
    <w:rsid w:val="001B7609"/>
    <w:rsid w:val="001C1CF1"/>
    <w:rsid w:val="001C239E"/>
    <w:rsid w:val="001C2AEB"/>
    <w:rsid w:val="001C4927"/>
    <w:rsid w:val="001C4D58"/>
    <w:rsid w:val="001C7B05"/>
    <w:rsid w:val="001D011E"/>
    <w:rsid w:val="001D3C80"/>
    <w:rsid w:val="001D4E7E"/>
    <w:rsid w:val="001D642D"/>
    <w:rsid w:val="001E2A6D"/>
    <w:rsid w:val="001E3439"/>
    <w:rsid w:val="001E5B99"/>
    <w:rsid w:val="001F07E1"/>
    <w:rsid w:val="001F139D"/>
    <w:rsid w:val="00200324"/>
    <w:rsid w:val="002021A6"/>
    <w:rsid w:val="002056E6"/>
    <w:rsid w:val="00211B56"/>
    <w:rsid w:val="00215A6C"/>
    <w:rsid w:val="00222575"/>
    <w:rsid w:val="0022414B"/>
    <w:rsid w:val="00230842"/>
    <w:rsid w:val="00232636"/>
    <w:rsid w:val="002326A9"/>
    <w:rsid w:val="0023480D"/>
    <w:rsid w:val="00236202"/>
    <w:rsid w:val="0024044A"/>
    <w:rsid w:val="00243D66"/>
    <w:rsid w:val="00243E23"/>
    <w:rsid w:val="00246C9C"/>
    <w:rsid w:val="002530EE"/>
    <w:rsid w:val="00257B9D"/>
    <w:rsid w:val="002629A8"/>
    <w:rsid w:val="00265CD3"/>
    <w:rsid w:val="0026601F"/>
    <w:rsid w:val="00267326"/>
    <w:rsid w:val="00270B3A"/>
    <w:rsid w:val="00271A40"/>
    <w:rsid w:val="00273F46"/>
    <w:rsid w:val="00274241"/>
    <w:rsid w:val="00277713"/>
    <w:rsid w:val="002827DB"/>
    <w:rsid w:val="0028379F"/>
    <w:rsid w:val="00283AE6"/>
    <w:rsid w:val="00285147"/>
    <w:rsid w:val="0029221E"/>
    <w:rsid w:val="0029510F"/>
    <w:rsid w:val="002A13A0"/>
    <w:rsid w:val="002A16C8"/>
    <w:rsid w:val="002A1C52"/>
    <w:rsid w:val="002A4258"/>
    <w:rsid w:val="002A7206"/>
    <w:rsid w:val="002A775C"/>
    <w:rsid w:val="002B1B76"/>
    <w:rsid w:val="002B1F90"/>
    <w:rsid w:val="002B20BB"/>
    <w:rsid w:val="002B5FA3"/>
    <w:rsid w:val="002C088B"/>
    <w:rsid w:val="002C2830"/>
    <w:rsid w:val="002C5CDE"/>
    <w:rsid w:val="002C6860"/>
    <w:rsid w:val="002C7A3C"/>
    <w:rsid w:val="002D44C3"/>
    <w:rsid w:val="002D78A0"/>
    <w:rsid w:val="002E0A26"/>
    <w:rsid w:val="002E1132"/>
    <w:rsid w:val="002E21BC"/>
    <w:rsid w:val="002E533F"/>
    <w:rsid w:val="002F518E"/>
    <w:rsid w:val="002F62B0"/>
    <w:rsid w:val="002F78FD"/>
    <w:rsid w:val="00301423"/>
    <w:rsid w:val="00301921"/>
    <w:rsid w:val="003037F9"/>
    <w:rsid w:val="0030711B"/>
    <w:rsid w:val="0030714A"/>
    <w:rsid w:val="00310321"/>
    <w:rsid w:val="00311079"/>
    <w:rsid w:val="003128B2"/>
    <w:rsid w:val="00313621"/>
    <w:rsid w:val="00313B08"/>
    <w:rsid w:val="00314955"/>
    <w:rsid w:val="00314B6C"/>
    <w:rsid w:val="0031597B"/>
    <w:rsid w:val="0032133A"/>
    <w:rsid w:val="00321751"/>
    <w:rsid w:val="0032797D"/>
    <w:rsid w:val="00331049"/>
    <w:rsid w:val="00334D54"/>
    <w:rsid w:val="00334D98"/>
    <w:rsid w:val="00335709"/>
    <w:rsid w:val="00337093"/>
    <w:rsid w:val="00341B15"/>
    <w:rsid w:val="003420C0"/>
    <w:rsid w:val="003463AE"/>
    <w:rsid w:val="00346A63"/>
    <w:rsid w:val="0034769A"/>
    <w:rsid w:val="00347A6D"/>
    <w:rsid w:val="003500AF"/>
    <w:rsid w:val="0035047C"/>
    <w:rsid w:val="00350CFB"/>
    <w:rsid w:val="00352225"/>
    <w:rsid w:val="00353732"/>
    <w:rsid w:val="00353B29"/>
    <w:rsid w:val="0035401B"/>
    <w:rsid w:val="003547E2"/>
    <w:rsid w:val="00355C90"/>
    <w:rsid w:val="00356895"/>
    <w:rsid w:val="003620CA"/>
    <w:rsid w:val="003623C3"/>
    <w:rsid w:val="0036374F"/>
    <w:rsid w:val="00363ABB"/>
    <w:rsid w:val="003642DE"/>
    <w:rsid w:val="00365C32"/>
    <w:rsid w:val="00365DE0"/>
    <w:rsid w:val="003802A2"/>
    <w:rsid w:val="00383F5F"/>
    <w:rsid w:val="00383F70"/>
    <w:rsid w:val="00384C5D"/>
    <w:rsid w:val="00390013"/>
    <w:rsid w:val="00390DB7"/>
    <w:rsid w:val="0039274C"/>
    <w:rsid w:val="00392A5A"/>
    <w:rsid w:val="00392BD3"/>
    <w:rsid w:val="00392F4F"/>
    <w:rsid w:val="003A4B88"/>
    <w:rsid w:val="003A5F61"/>
    <w:rsid w:val="003B1CAD"/>
    <w:rsid w:val="003B2B2A"/>
    <w:rsid w:val="003B2DE5"/>
    <w:rsid w:val="003B3CBB"/>
    <w:rsid w:val="003B3EBE"/>
    <w:rsid w:val="003B6DA5"/>
    <w:rsid w:val="003C0A51"/>
    <w:rsid w:val="003C1E28"/>
    <w:rsid w:val="003C249D"/>
    <w:rsid w:val="003C2D86"/>
    <w:rsid w:val="003C3FE7"/>
    <w:rsid w:val="003C611E"/>
    <w:rsid w:val="003C774F"/>
    <w:rsid w:val="003D019F"/>
    <w:rsid w:val="003D0477"/>
    <w:rsid w:val="003D31E9"/>
    <w:rsid w:val="003D3249"/>
    <w:rsid w:val="003D72EC"/>
    <w:rsid w:val="003D7974"/>
    <w:rsid w:val="003E1552"/>
    <w:rsid w:val="003E36E2"/>
    <w:rsid w:val="003E5073"/>
    <w:rsid w:val="003E5774"/>
    <w:rsid w:val="003E5FA4"/>
    <w:rsid w:val="003E700A"/>
    <w:rsid w:val="003E7235"/>
    <w:rsid w:val="003E7496"/>
    <w:rsid w:val="003F1B97"/>
    <w:rsid w:val="003F1DA5"/>
    <w:rsid w:val="003F3ACB"/>
    <w:rsid w:val="003F60CE"/>
    <w:rsid w:val="003F7941"/>
    <w:rsid w:val="003F7A58"/>
    <w:rsid w:val="00400D09"/>
    <w:rsid w:val="00404203"/>
    <w:rsid w:val="00404EC4"/>
    <w:rsid w:val="00415BF9"/>
    <w:rsid w:val="004252C8"/>
    <w:rsid w:val="00425530"/>
    <w:rsid w:val="00425D00"/>
    <w:rsid w:val="004261AF"/>
    <w:rsid w:val="00426824"/>
    <w:rsid w:val="004301A7"/>
    <w:rsid w:val="00433F91"/>
    <w:rsid w:val="0043450B"/>
    <w:rsid w:val="00437DE8"/>
    <w:rsid w:val="00441097"/>
    <w:rsid w:val="00445CB6"/>
    <w:rsid w:val="00450A5E"/>
    <w:rsid w:val="00451F4A"/>
    <w:rsid w:val="00452744"/>
    <w:rsid w:val="004545E9"/>
    <w:rsid w:val="00454B0F"/>
    <w:rsid w:val="00457A7E"/>
    <w:rsid w:val="00457F1B"/>
    <w:rsid w:val="00460CC9"/>
    <w:rsid w:val="004618D9"/>
    <w:rsid w:val="00464629"/>
    <w:rsid w:val="004659DB"/>
    <w:rsid w:val="004665DD"/>
    <w:rsid w:val="00466E42"/>
    <w:rsid w:val="00467CFF"/>
    <w:rsid w:val="00473056"/>
    <w:rsid w:val="00474F52"/>
    <w:rsid w:val="00475E92"/>
    <w:rsid w:val="004771A7"/>
    <w:rsid w:val="00480DBE"/>
    <w:rsid w:val="00486961"/>
    <w:rsid w:val="00486AF9"/>
    <w:rsid w:val="0048737D"/>
    <w:rsid w:val="00487B3C"/>
    <w:rsid w:val="00487BF4"/>
    <w:rsid w:val="004915F6"/>
    <w:rsid w:val="004979AE"/>
    <w:rsid w:val="004A30BD"/>
    <w:rsid w:val="004A3BDB"/>
    <w:rsid w:val="004A5658"/>
    <w:rsid w:val="004B072E"/>
    <w:rsid w:val="004B28D2"/>
    <w:rsid w:val="004B2BE8"/>
    <w:rsid w:val="004C09FC"/>
    <w:rsid w:val="004C37C0"/>
    <w:rsid w:val="004C47C1"/>
    <w:rsid w:val="004C7285"/>
    <w:rsid w:val="004D6D92"/>
    <w:rsid w:val="004D7B7C"/>
    <w:rsid w:val="004E1837"/>
    <w:rsid w:val="004E1A6F"/>
    <w:rsid w:val="004E23D9"/>
    <w:rsid w:val="004E3137"/>
    <w:rsid w:val="004E664D"/>
    <w:rsid w:val="004E6964"/>
    <w:rsid w:val="004E6DE8"/>
    <w:rsid w:val="004E77FF"/>
    <w:rsid w:val="004F0250"/>
    <w:rsid w:val="004F290F"/>
    <w:rsid w:val="004F3524"/>
    <w:rsid w:val="004F65DF"/>
    <w:rsid w:val="004F68CF"/>
    <w:rsid w:val="004F7F29"/>
    <w:rsid w:val="005010C1"/>
    <w:rsid w:val="00506AD6"/>
    <w:rsid w:val="00510FF7"/>
    <w:rsid w:val="00515129"/>
    <w:rsid w:val="005152DC"/>
    <w:rsid w:val="00515557"/>
    <w:rsid w:val="00516BFE"/>
    <w:rsid w:val="0051779B"/>
    <w:rsid w:val="00517EE9"/>
    <w:rsid w:val="00520FCA"/>
    <w:rsid w:val="00521D7E"/>
    <w:rsid w:val="00522370"/>
    <w:rsid w:val="0052680F"/>
    <w:rsid w:val="0053064E"/>
    <w:rsid w:val="005306F6"/>
    <w:rsid w:val="00530729"/>
    <w:rsid w:val="005308E7"/>
    <w:rsid w:val="005317FB"/>
    <w:rsid w:val="00535554"/>
    <w:rsid w:val="00542557"/>
    <w:rsid w:val="00544031"/>
    <w:rsid w:val="00550175"/>
    <w:rsid w:val="005555C2"/>
    <w:rsid w:val="00555A9C"/>
    <w:rsid w:val="00556958"/>
    <w:rsid w:val="00561269"/>
    <w:rsid w:val="005619E7"/>
    <w:rsid w:val="00562F5F"/>
    <w:rsid w:val="00565178"/>
    <w:rsid w:val="00566A6F"/>
    <w:rsid w:val="00566E3F"/>
    <w:rsid w:val="0057627B"/>
    <w:rsid w:val="00576B2B"/>
    <w:rsid w:val="00580AAA"/>
    <w:rsid w:val="005816C5"/>
    <w:rsid w:val="0058577A"/>
    <w:rsid w:val="00586B53"/>
    <w:rsid w:val="005873BD"/>
    <w:rsid w:val="00587439"/>
    <w:rsid w:val="00591242"/>
    <w:rsid w:val="00592645"/>
    <w:rsid w:val="005931CA"/>
    <w:rsid w:val="00593933"/>
    <w:rsid w:val="00593C8C"/>
    <w:rsid w:val="005963A0"/>
    <w:rsid w:val="0059736C"/>
    <w:rsid w:val="0059772B"/>
    <w:rsid w:val="005A0290"/>
    <w:rsid w:val="005A0418"/>
    <w:rsid w:val="005A0F4A"/>
    <w:rsid w:val="005A4DB0"/>
    <w:rsid w:val="005A5573"/>
    <w:rsid w:val="005A5B6E"/>
    <w:rsid w:val="005B0A3E"/>
    <w:rsid w:val="005B3E69"/>
    <w:rsid w:val="005B7563"/>
    <w:rsid w:val="005C2229"/>
    <w:rsid w:val="005C4089"/>
    <w:rsid w:val="005C4893"/>
    <w:rsid w:val="005C49E2"/>
    <w:rsid w:val="005C58B5"/>
    <w:rsid w:val="005C5C5E"/>
    <w:rsid w:val="005C6F8B"/>
    <w:rsid w:val="005C7042"/>
    <w:rsid w:val="005D0DC0"/>
    <w:rsid w:val="005D2AB2"/>
    <w:rsid w:val="005D327E"/>
    <w:rsid w:val="005D4646"/>
    <w:rsid w:val="005D6E04"/>
    <w:rsid w:val="005E1887"/>
    <w:rsid w:val="005E3167"/>
    <w:rsid w:val="005E3EDA"/>
    <w:rsid w:val="005E40C1"/>
    <w:rsid w:val="005E50FA"/>
    <w:rsid w:val="005E7EA6"/>
    <w:rsid w:val="005E7EEE"/>
    <w:rsid w:val="005F0379"/>
    <w:rsid w:val="005F0472"/>
    <w:rsid w:val="005F08A0"/>
    <w:rsid w:val="005F22C8"/>
    <w:rsid w:val="005F26F9"/>
    <w:rsid w:val="005F271F"/>
    <w:rsid w:val="005F2EEF"/>
    <w:rsid w:val="005F5E4D"/>
    <w:rsid w:val="005F757C"/>
    <w:rsid w:val="00600785"/>
    <w:rsid w:val="0060314B"/>
    <w:rsid w:val="00603A0C"/>
    <w:rsid w:val="006065F6"/>
    <w:rsid w:val="00607B5D"/>
    <w:rsid w:val="0061002F"/>
    <w:rsid w:val="006126C4"/>
    <w:rsid w:val="00612762"/>
    <w:rsid w:val="00613150"/>
    <w:rsid w:val="00614205"/>
    <w:rsid w:val="006157D6"/>
    <w:rsid w:val="006163D5"/>
    <w:rsid w:val="00616D6A"/>
    <w:rsid w:val="00620C68"/>
    <w:rsid w:val="006246E5"/>
    <w:rsid w:val="00624D28"/>
    <w:rsid w:val="00627C1B"/>
    <w:rsid w:val="00630699"/>
    <w:rsid w:val="00632E74"/>
    <w:rsid w:val="00633247"/>
    <w:rsid w:val="0063559C"/>
    <w:rsid w:val="00636247"/>
    <w:rsid w:val="0064041B"/>
    <w:rsid w:val="00652B19"/>
    <w:rsid w:val="006564BA"/>
    <w:rsid w:val="00656BE8"/>
    <w:rsid w:val="00661A54"/>
    <w:rsid w:val="006634E8"/>
    <w:rsid w:val="00664604"/>
    <w:rsid w:val="00667F5B"/>
    <w:rsid w:val="00672570"/>
    <w:rsid w:val="0067283E"/>
    <w:rsid w:val="00680120"/>
    <w:rsid w:val="00682816"/>
    <w:rsid w:val="00682D43"/>
    <w:rsid w:val="0068403F"/>
    <w:rsid w:val="00691B54"/>
    <w:rsid w:val="00694369"/>
    <w:rsid w:val="00695B66"/>
    <w:rsid w:val="00696B05"/>
    <w:rsid w:val="006A0DE4"/>
    <w:rsid w:val="006A12B5"/>
    <w:rsid w:val="006A267B"/>
    <w:rsid w:val="006A30B2"/>
    <w:rsid w:val="006A6A87"/>
    <w:rsid w:val="006B15C5"/>
    <w:rsid w:val="006B4239"/>
    <w:rsid w:val="006B6F38"/>
    <w:rsid w:val="006C354D"/>
    <w:rsid w:val="006C36A1"/>
    <w:rsid w:val="006C68A5"/>
    <w:rsid w:val="006D04BF"/>
    <w:rsid w:val="006D2ED3"/>
    <w:rsid w:val="006D33F9"/>
    <w:rsid w:val="006D3412"/>
    <w:rsid w:val="006D3699"/>
    <w:rsid w:val="006D5561"/>
    <w:rsid w:val="006D7183"/>
    <w:rsid w:val="006D7B63"/>
    <w:rsid w:val="006E0BDB"/>
    <w:rsid w:val="006E38BA"/>
    <w:rsid w:val="006E5ECC"/>
    <w:rsid w:val="006E6243"/>
    <w:rsid w:val="006E6B83"/>
    <w:rsid w:val="006E77A8"/>
    <w:rsid w:val="006F3D12"/>
    <w:rsid w:val="006F44D8"/>
    <w:rsid w:val="006F61C9"/>
    <w:rsid w:val="006F682B"/>
    <w:rsid w:val="00701338"/>
    <w:rsid w:val="00701FB3"/>
    <w:rsid w:val="007031C9"/>
    <w:rsid w:val="00703AFE"/>
    <w:rsid w:val="00703DA5"/>
    <w:rsid w:val="00704C38"/>
    <w:rsid w:val="00704CBE"/>
    <w:rsid w:val="00705395"/>
    <w:rsid w:val="00706283"/>
    <w:rsid w:val="007101C5"/>
    <w:rsid w:val="00710493"/>
    <w:rsid w:val="0071106F"/>
    <w:rsid w:val="00712CD7"/>
    <w:rsid w:val="0071490B"/>
    <w:rsid w:val="007167DC"/>
    <w:rsid w:val="00716C66"/>
    <w:rsid w:val="0072037D"/>
    <w:rsid w:val="00720536"/>
    <w:rsid w:val="00722D76"/>
    <w:rsid w:val="00730C64"/>
    <w:rsid w:val="00730F83"/>
    <w:rsid w:val="0073141E"/>
    <w:rsid w:val="0073144C"/>
    <w:rsid w:val="00732FFF"/>
    <w:rsid w:val="00733B8B"/>
    <w:rsid w:val="0073497E"/>
    <w:rsid w:val="0073552C"/>
    <w:rsid w:val="00735886"/>
    <w:rsid w:val="00737BDD"/>
    <w:rsid w:val="00742142"/>
    <w:rsid w:val="007429E9"/>
    <w:rsid w:val="007477B1"/>
    <w:rsid w:val="007521E6"/>
    <w:rsid w:val="0075279A"/>
    <w:rsid w:val="00753F68"/>
    <w:rsid w:val="00760710"/>
    <w:rsid w:val="007610B0"/>
    <w:rsid w:val="007615A1"/>
    <w:rsid w:val="00762A5C"/>
    <w:rsid w:val="00763CF0"/>
    <w:rsid w:val="007655D3"/>
    <w:rsid w:val="00766E27"/>
    <w:rsid w:val="0076793B"/>
    <w:rsid w:val="00772D30"/>
    <w:rsid w:val="007766FF"/>
    <w:rsid w:val="00777B44"/>
    <w:rsid w:val="00781EF6"/>
    <w:rsid w:val="00782DC0"/>
    <w:rsid w:val="0078324F"/>
    <w:rsid w:val="00783AB2"/>
    <w:rsid w:val="007866C6"/>
    <w:rsid w:val="00790583"/>
    <w:rsid w:val="00790927"/>
    <w:rsid w:val="00794F2A"/>
    <w:rsid w:val="00795430"/>
    <w:rsid w:val="00797036"/>
    <w:rsid w:val="007A40FC"/>
    <w:rsid w:val="007A7FF4"/>
    <w:rsid w:val="007B1310"/>
    <w:rsid w:val="007B20BA"/>
    <w:rsid w:val="007B2976"/>
    <w:rsid w:val="007B3871"/>
    <w:rsid w:val="007B40FA"/>
    <w:rsid w:val="007B49AF"/>
    <w:rsid w:val="007B5598"/>
    <w:rsid w:val="007B58C9"/>
    <w:rsid w:val="007B74CB"/>
    <w:rsid w:val="007C170C"/>
    <w:rsid w:val="007D1082"/>
    <w:rsid w:val="007D2C9A"/>
    <w:rsid w:val="007D555D"/>
    <w:rsid w:val="007D75A0"/>
    <w:rsid w:val="007E00D8"/>
    <w:rsid w:val="007E0B9C"/>
    <w:rsid w:val="007E2541"/>
    <w:rsid w:val="007E63CA"/>
    <w:rsid w:val="007E6670"/>
    <w:rsid w:val="007E6C6E"/>
    <w:rsid w:val="007E7F43"/>
    <w:rsid w:val="007F335F"/>
    <w:rsid w:val="00802C7B"/>
    <w:rsid w:val="00804867"/>
    <w:rsid w:val="00804F78"/>
    <w:rsid w:val="00811F62"/>
    <w:rsid w:val="00816216"/>
    <w:rsid w:val="0081711B"/>
    <w:rsid w:val="008225F3"/>
    <w:rsid w:val="00827863"/>
    <w:rsid w:val="008279CB"/>
    <w:rsid w:val="00827CBA"/>
    <w:rsid w:val="00831FA6"/>
    <w:rsid w:val="00832C0D"/>
    <w:rsid w:val="00842C70"/>
    <w:rsid w:val="0085220A"/>
    <w:rsid w:val="00853544"/>
    <w:rsid w:val="00854830"/>
    <w:rsid w:val="00855C75"/>
    <w:rsid w:val="008567EE"/>
    <w:rsid w:val="008568A7"/>
    <w:rsid w:val="00861D64"/>
    <w:rsid w:val="00865787"/>
    <w:rsid w:val="008667FA"/>
    <w:rsid w:val="00867A0D"/>
    <w:rsid w:val="00870D8C"/>
    <w:rsid w:val="00874BF4"/>
    <w:rsid w:val="00876088"/>
    <w:rsid w:val="00881AAA"/>
    <w:rsid w:val="0088615F"/>
    <w:rsid w:val="008926DA"/>
    <w:rsid w:val="0089339E"/>
    <w:rsid w:val="00893A93"/>
    <w:rsid w:val="00895167"/>
    <w:rsid w:val="00895BE3"/>
    <w:rsid w:val="008977FB"/>
    <w:rsid w:val="00897BFD"/>
    <w:rsid w:val="008A4E6E"/>
    <w:rsid w:val="008A585E"/>
    <w:rsid w:val="008A6E73"/>
    <w:rsid w:val="008A73F5"/>
    <w:rsid w:val="008B0932"/>
    <w:rsid w:val="008B0F1A"/>
    <w:rsid w:val="008B1371"/>
    <w:rsid w:val="008B1884"/>
    <w:rsid w:val="008B248B"/>
    <w:rsid w:val="008B36DD"/>
    <w:rsid w:val="008C009E"/>
    <w:rsid w:val="008C0CE0"/>
    <w:rsid w:val="008C1161"/>
    <w:rsid w:val="008C37C8"/>
    <w:rsid w:val="008D2BF9"/>
    <w:rsid w:val="008D2DBA"/>
    <w:rsid w:val="008D2E6E"/>
    <w:rsid w:val="008D5B7B"/>
    <w:rsid w:val="008D5CC3"/>
    <w:rsid w:val="008D7CA8"/>
    <w:rsid w:val="008E0CC5"/>
    <w:rsid w:val="008E43D9"/>
    <w:rsid w:val="008E642E"/>
    <w:rsid w:val="008E6D91"/>
    <w:rsid w:val="008E7020"/>
    <w:rsid w:val="008F3E94"/>
    <w:rsid w:val="008F77A3"/>
    <w:rsid w:val="00900611"/>
    <w:rsid w:val="0090133D"/>
    <w:rsid w:val="00902E03"/>
    <w:rsid w:val="009055A4"/>
    <w:rsid w:val="00906055"/>
    <w:rsid w:val="0090632E"/>
    <w:rsid w:val="00914EA5"/>
    <w:rsid w:val="00915D5A"/>
    <w:rsid w:val="00915DE2"/>
    <w:rsid w:val="00917355"/>
    <w:rsid w:val="009219F6"/>
    <w:rsid w:val="009223CE"/>
    <w:rsid w:val="009230A4"/>
    <w:rsid w:val="00925167"/>
    <w:rsid w:val="00926C45"/>
    <w:rsid w:val="00930B83"/>
    <w:rsid w:val="00936A82"/>
    <w:rsid w:val="009402A4"/>
    <w:rsid w:val="0094113D"/>
    <w:rsid w:val="00942BA3"/>
    <w:rsid w:val="0094309D"/>
    <w:rsid w:val="009618BD"/>
    <w:rsid w:val="0096190F"/>
    <w:rsid w:val="00964436"/>
    <w:rsid w:val="009650C9"/>
    <w:rsid w:val="009653C2"/>
    <w:rsid w:val="009662AA"/>
    <w:rsid w:val="009669F5"/>
    <w:rsid w:val="0096798E"/>
    <w:rsid w:val="00970F63"/>
    <w:rsid w:val="00975385"/>
    <w:rsid w:val="00975892"/>
    <w:rsid w:val="00975CF6"/>
    <w:rsid w:val="00976C2B"/>
    <w:rsid w:val="00980FCA"/>
    <w:rsid w:val="009810B2"/>
    <w:rsid w:val="00981207"/>
    <w:rsid w:val="009824B4"/>
    <w:rsid w:val="009916C3"/>
    <w:rsid w:val="00991AFE"/>
    <w:rsid w:val="00993C27"/>
    <w:rsid w:val="00996479"/>
    <w:rsid w:val="00997811"/>
    <w:rsid w:val="009A0B57"/>
    <w:rsid w:val="009A3500"/>
    <w:rsid w:val="009A4CF6"/>
    <w:rsid w:val="009B0B40"/>
    <w:rsid w:val="009B597C"/>
    <w:rsid w:val="009B64BD"/>
    <w:rsid w:val="009C1E8F"/>
    <w:rsid w:val="009C370C"/>
    <w:rsid w:val="009E44BC"/>
    <w:rsid w:val="009E505C"/>
    <w:rsid w:val="009F2A47"/>
    <w:rsid w:val="009F2BDC"/>
    <w:rsid w:val="009F4382"/>
    <w:rsid w:val="009F4C63"/>
    <w:rsid w:val="009F62F7"/>
    <w:rsid w:val="009F70E4"/>
    <w:rsid w:val="00A00B3B"/>
    <w:rsid w:val="00A02119"/>
    <w:rsid w:val="00A072A4"/>
    <w:rsid w:val="00A143E7"/>
    <w:rsid w:val="00A15180"/>
    <w:rsid w:val="00A15551"/>
    <w:rsid w:val="00A16618"/>
    <w:rsid w:val="00A217AE"/>
    <w:rsid w:val="00A21C24"/>
    <w:rsid w:val="00A279D0"/>
    <w:rsid w:val="00A27B2A"/>
    <w:rsid w:val="00A32F62"/>
    <w:rsid w:val="00A342F4"/>
    <w:rsid w:val="00A34819"/>
    <w:rsid w:val="00A349D4"/>
    <w:rsid w:val="00A4028C"/>
    <w:rsid w:val="00A4050E"/>
    <w:rsid w:val="00A40774"/>
    <w:rsid w:val="00A41590"/>
    <w:rsid w:val="00A4329B"/>
    <w:rsid w:val="00A44D48"/>
    <w:rsid w:val="00A44EA8"/>
    <w:rsid w:val="00A47FD0"/>
    <w:rsid w:val="00A509FE"/>
    <w:rsid w:val="00A51B59"/>
    <w:rsid w:val="00A52E22"/>
    <w:rsid w:val="00A53D07"/>
    <w:rsid w:val="00A57B33"/>
    <w:rsid w:val="00A61680"/>
    <w:rsid w:val="00A617E4"/>
    <w:rsid w:val="00A621A1"/>
    <w:rsid w:val="00A647FD"/>
    <w:rsid w:val="00A6611B"/>
    <w:rsid w:val="00A700CC"/>
    <w:rsid w:val="00A70623"/>
    <w:rsid w:val="00A71D91"/>
    <w:rsid w:val="00A7595D"/>
    <w:rsid w:val="00A774BC"/>
    <w:rsid w:val="00A7754D"/>
    <w:rsid w:val="00A77BE9"/>
    <w:rsid w:val="00A8008F"/>
    <w:rsid w:val="00A83E40"/>
    <w:rsid w:val="00A83F3E"/>
    <w:rsid w:val="00A8625A"/>
    <w:rsid w:val="00A87F47"/>
    <w:rsid w:val="00A90538"/>
    <w:rsid w:val="00A90F64"/>
    <w:rsid w:val="00A919B7"/>
    <w:rsid w:val="00A962DE"/>
    <w:rsid w:val="00A97E9B"/>
    <w:rsid w:val="00A97F03"/>
    <w:rsid w:val="00AA2C95"/>
    <w:rsid w:val="00AA2F4E"/>
    <w:rsid w:val="00AA366B"/>
    <w:rsid w:val="00AA4459"/>
    <w:rsid w:val="00AA4FB2"/>
    <w:rsid w:val="00AB0A49"/>
    <w:rsid w:val="00AB0F48"/>
    <w:rsid w:val="00AB15B6"/>
    <w:rsid w:val="00AB2F02"/>
    <w:rsid w:val="00AB5713"/>
    <w:rsid w:val="00AB5E16"/>
    <w:rsid w:val="00AB7EB7"/>
    <w:rsid w:val="00AC0268"/>
    <w:rsid w:val="00AC1501"/>
    <w:rsid w:val="00AC1823"/>
    <w:rsid w:val="00AC4184"/>
    <w:rsid w:val="00AC5048"/>
    <w:rsid w:val="00AC5EDB"/>
    <w:rsid w:val="00AD0CD0"/>
    <w:rsid w:val="00AD20F9"/>
    <w:rsid w:val="00AD4E58"/>
    <w:rsid w:val="00AD5BDF"/>
    <w:rsid w:val="00AE007B"/>
    <w:rsid w:val="00AE0139"/>
    <w:rsid w:val="00AE1319"/>
    <w:rsid w:val="00AE2FCF"/>
    <w:rsid w:val="00AE48A9"/>
    <w:rsid w:val="00AE56CA"/>
    <w:rsid w:val="00AE7565"/>
    <w:rsid w:val="00AF10F1"/>
    <w:rsid w:val="00AF138A"/>
    <w:rsid w:val="00AF15BD"/>
    <w:rsid w:val="00AF3466"/>
    <w:rsid w:val="00AF6C49"/>
    <w:rsid w:val="00AF7C73"/>
    <w:rsid w:val="00B02141"/>
    <w:rsid w:val="00B04CBE"/>
    <w:rsid w:val="00B0580B"/>
    <w:rsid w:val="00B06B4D"/>
    <w:rsid w:val="00B06B80"/>
    <w:rsid w:val="00B07251"/>
    <w:rsid w:val="00B101DF"/>
    <w:rsid w:val="00B12AE1"/>
    <w:rsid w:val="00B12E6E"/>
    <w:rsid w:val="00B13D48"/>
    <w:rsid w:val="00B14CA5"/>
    <w:rsid w:val="00B15A42"/>
    <w:rsid w:val="00B15F78"/>
    <w:rsid w:val="00B175F0"/>
    <w:rsid w:val="00B23148"/>
    <w:rsid w:val="00B23659"/>
    <w:rsid w:val="00B23CB5"/>
    <w:rsid w:val="00B259DF"/>
    <w:rsid w:val="00B30120"/>
    <w:rsid w:val="00B36301"/>
    <w:rsid w:val="00B3668E"/>
    <w:rsid w:val="00B42E1E"/>
    <w:rsid w:val="00B4672F"/>
    <w:rsid w:val="00B50CE1"/>
    <w:rsid w:val="00B5107F"/>
    <w:rsid w:val="00B519B2"/>
    <w:rsid w:val="00B52850"/>
    <w:rsid w:val="00B54549"/>
    <w:rsid w:val="00B55E5F"/>
    <w:rsid w:val="00B61321"/>
    <w:rsid w:val="00B62E31"/>
    <w:rsid w:val="00B639FD"/>
    <w:rsid w:val="00B656D8"/>
    <w:rsid w:val="00B65AC7"/>
    <w:rsid w:val="00B65EE1"/>
    <w:rsid w:val="00B66180"/>
    <w:rsid w:val="00B67BBE"/>
    <w:rsid w:val="00B7031B"/>
    <w:rsid w:val="00B705CE"/>
    <w:rsid w:val="00B72EBB"/>
    <w:rsid w:val="00B73BEE"/>
    <w:rsid w:val="00B750A0"/>
    <w:rsid w:val="00B77AC8"/>
    <w:rsid w:val="00B77DE1"/>
    <w:rsid w:val="00B83805"/>
    <w:rsid w:val="00B84C97"/>
    <w:rsid w:val="00B86944"/>
    <w:rsid w:val="00B901F8"/>
    <w:rsid w:val="00B91B3D"/>
    <w:rsid w:val="00B950F8"/>
    <w:rsid w:val="00B961CF"/>
    <w:rsid w:val="00B9691B"/>
    <w:rsid w:val="00B97117"/>
    <w:rsid w:val="00B97D6E"/>
    <w:rsid w:val="00BA0B92"/>
    <w:rsid w:val="00BA0EF8"/>
    <w:rsid w:val="00BA2571"/>
    <w:rsid w:val="00BA4828"/>
    <w:rsid w:val="00BA6160"/>
    <w:rsid w:val="00BB0545"/>
    <w:rsid w:val="00BB0971"/>
    <w:rsid w:val="00BB1080"/>
    <w:rsid w:val="00BB1801"/>
    <w:rsid w:val="00BB202C"/>
    <w:rsid w:val="00BB5E19"/>
    <w:rsid w:val="00BB642F"/>
    <w:rsid w:val="00BC06CA"/>
    <w:rsid w:val="00BC11A5"/>
    <w:rsid w:val="00BC216C"/>
    <w:rsid w:val="00BC3DDA"/>
    <w:rsid w:val="00BC59B0"/>
    <w:rsid w:val="00BC64CD"/>
    <w:rsid w:val="00BC7DF0"/>
    <w:rsid w:val="00BD132A"/>
    <w:rsid w:val="00BD1E98"/>
    <w:rsid w:val="00BD2D42"/>
    <w:rsid w:val="00BD7092"/>
    <w:rsid w:val="00BE3F5D"/>
    <w:rsid w:val="00BE6142"/>
    <w:rsid w:val="00BE6FE0"/>
    <w:rsid w:val="00BE78D9"/>
    <w:rsid w:val="00BF0015"/>
    <w:rsid w:val="00BF480E"/>
    <w:rsid w:val="00BF4B28"/>
    <w:rsid w:val="00BF4BB5"/>
    <w:rsid w:val="00BF6535"/>
    <w:rsid w:val="00C005B4"/>
    <w:rsid w:val="00C0187C"/>
    <w:rsid w:val="00C02982"/>
    <w:rsid w:val="00C03C43"/>
    <w:rsid w:val="00C06029"/>
    <w:rsid w:val="00C10917"/>
    <w:rsid w:val="00C10A08"/>
    <w:rsid w:val="00C12F4B"/>
    <w:rsid w:val="00C1499A"/>
    <w:rsid w:val="00C165F1"/>
    <w:rsid w:val="00C22CBF"/>
    <w:rsid w:val="00C23D8D"/>
    <w:rsid w:val="00C24AEE"/>
    <w:rsid w:val="00C26AD5"/>
    <w:rsid w:val="00C32128"/>
    <w:rsid w:val="00C34B56"/>
    <w:rsid w:val="00C427E8"/>
    <w:rsid w:val="00C4539C"/>
    <w:rsid w:val="00C466D9"/>
    <w:rsid w:val="00C522BD"/>
    <w:rsid w:val="00C528A4"/>
    <w:rsid w:val="00C56A5A"/>
    <w:rsid w:val="00C5714B"/>
    <w:rsid w:val="00C718AF"/>
    <w:rsid w:val="00C71AFD"/>
    <w:rsid w:val="00C74AF5"/>
    <w:rsid w:val="00C74BAB"/>
    <w:rsid w:val="00C802B0"/>
    <w:rsid w:val="00C812C5"/>
    <w:rsid w:val="00C82A2A"/>
    <w:rsid w:val="00C870B9"/>
    <w:rsid w:val="00C87BBC"/>
    <w:rsid w:val="00C90C08"/>
    <w:rsid w:val="00C91439"/>
    <w:rsid w:val="00C91D7C"/>
    <w:rsid w:val="00C92659"/>
    <w:rsid w:val="00C93CAD"/>
    <w:rsid w:val="00C94666"/>
    <w:rsid w:val="00C94861"/>
    <w:rsid w:val="00C96227"/>
    <w:rsid w:val="00C96C58"/>
    <w:rsid w:val="00C96EB7"/>
    <w:rsid w:val="00C97D8C"/>
    <w:rsid w:val="00CA08B9"/>
    <w:rsid w:val="00CA3706"/>
    <w:rsid w:val="00CA41C3"/>
    <w:rsid w:val="00CA7F44"/>
    <w:rsid w:val="00CB22F6"/>
    <w:rsid w:val="00CB7F5A"/>
    <w:rsid w:val="00CC11C3"/>
    <w:rsid w:val="00CC30F9"/>
    <w:rsid w:val="00CC48ED"/>
    <w:rsid w:val="00CC6D57"/>
    <w:rsid w:val="00CD44ED"/>
    <w:rsid w:val="00CD7470"/>
    <w:rsid w:val="00CE0A5D"/>
    <w:rsid w:val="00CE45E4"/>
    <w:rsid w:val="00CE5421"/>
    <w:rsid w:val="00CE7FA0"/>
    <w:rsid w:val="00CF044C"/>
    <w:rsid w:val="00CF2E54"/>
    <w:rsid w:val="00CF629B"/>
    <w:rsid w:val="00CF65B5"/>
    <w:rsid w:val="00CF6654"/>
    <w:rsid w:val="00CF685E"/>
    <w:rsid w:val="00D0301B"/>
    <w:rsid w:val="00D0391F"/>
    <w:rsid w:val="00D05469"/>
    <w:rsid w:val="00D0741B"/>
    <w:rsid w:val="00D178E4"/>
    <w:rsid w:val="00D17A76"/>
    <w:rsid w:val="00D204F7"/>
    <w:rsid w:val="00D20C26"/>
    <w:rsid w:val="00D20D4B"/>
    <w:rsid w:val="00D23085"/>
    <w:rsid w:val="00D2416D"/>
    <w:rsid w:val="00D25C57"/>
    <w:rsid w:val="00D269F2"/>
    <w:rsid w:val="00D30078"/>
    <w:rsid w:val="00D3184C"/>
    <w:rsid w:val="00D32B6A"/>
    <w:rsid w:val="00D3476C"/>
    <w:rsid w:val="00D40EA0"/>
    <w:rsid w:val="00D42D26"/>
    <w:rsid w:val="00D43CDF"/>
    <w:rsid w:val="00D47D5A"/>
    <w:rsid w:val="00D50A1C"/>
    <w:rsid w:val="00D516F4"/>
    <w:rsid w:val="00D5192D"/>
    <w:rsid w:val="00D56F3C"/>
    <w:rsid w:val="00D65D5E"/>
    <w:rsid w:val="00D668D0"/>
    <w:rsid w:val="00D71BEB"/>
    <w:rsid w:val="00D73E00"/>
    <w:rsid w:val="00D75902"/>
    <w:rsid w:val="00D80B8F"/>
    <w:rsid w:val="00D80F55"/>
    <w:rsid w:val="00D82F7F"/>
    <w:rsid w:val="00D83CF6"/>
    <w:rsid w:val="00D85000"/>
    <w:rsid w:val="00D877D0"/>
    <w:rsid w:val="00D93EB2"/>
    <w:rsid w:val="00D9473F"/>
    <w:rsid w:val="00D94B49"/>
    <w:rsid w:val="00D95F89"/>
    <w:rsid w:val="00DA2554"/>
    <w:rsid w:val="00DA2C7C"/>
    <w:rsid w:val="00DA38F8"/>
    <w:rsid w:val="00DA5D53"/>
    <w:rsid w:val="00DB014F"/>
    <w:rsid w:val="00DB327F"/>
    <w:rsid w:val="00DB3DF5"/>
    <w:rsid w:val="00DB494A"/>
    <w:rsid w:val="00DB673A"/>
    <w:rsid w:val="00DB67F4"/>
    <w:rsid w:val="00DB741F"/>
    <w:rsid w:val="00DC07EC"/>
    <w:rsid w:val="00DC157C"/>
    <w:rsid w:val="00DC6CF0"/>
    <w:rsid w:val="00DC7BD0"/>
    <w:rsid w:val="00DD0BAB"/>
    <w:rsid w:val="00DD2853"/>
    <w:rsid w:val="00DD28C7"/>
    <w:rsid w:val="00DD336A"/>
    <w:rsid w:val="00DD349A"/>
    <w:rsid w:val="00DE2DCD"/>
    <w:rsid w:val="00DE5BFA"/>
    <w:rsid w:val="00DE5FAB"/>
    <w:rsid w:val="00DE7D82"/>
    <w:rsid w:val="00DF160E"/>
    <w:rsid w:val="00DF1E51"/>
    <w:rsid w:val="00DF2579"/>
    <w:rsid w:val="00DF46B3"/>
    <w:rsid w:val="00DF4A55"/>
    <w:rsid w:val="00E010CF"/>
    <w:rsid w:val="00E03A7C"/>
    <w:rsid w:val="00E03D4B"/>
    <w:rsid w:val="00E0598D"/>
    <w:rsid w:val="00E10B61"/>
    <w:rsid w:val="00E111B1"/>
    <w:rsid w:val="00E12BB4"/>
    <w:rsid w:val="00E12F8C"/>
    <w:rsid w:val="00E13EE0"/>
    <w:rsid w:val="00E156C6"/>
    <w:rsid w:val="00E16A54"/>
    <w:rsid w:val="00E21919"/>
    <w:rsid w:val="00E21F20"/>
    <w:rsid w:val="00E22F4F"/>
    <w:rsid w:val="00E26CC6"/>
    <w:rsid w:val="00E30711"/>
    <w:rsid w:val="00E30D3E"/>
    <w:rsid w:val="00E4085F"/>
    <w:rsid w:val="00E41DAB"/>
    <w:rsid w:val="00E4601E"/>
    <w:rsid w:val="00E47E7C"/>
    <w:rsid w:val="00E50DD7"/>
    <w:rsid w:val="00E51233"/>
    <w:rsid w:val="00E53E77"/>
    <w:rsid w:val="00E562D8"/>
    <w:rsid w:val="00E61547"/>
    <w:rsid w:val="00E61EE0"/>
    <w:rsid w:val="00E633DF"/>
    <w:rsid w:val="00E6372C"/>
    <w:rsid w:val="00E67B2B"/>
    <w:rsid w:val="00E72A62"/>
    <w:rsid w:val="00E73C9F"/>
    <w:rsid w:val="00E774A1"/>
    <w:rsid w:val="00E776DF"/>
    <w:rsid w:val="00E80117"/>
    <w:rsid w:val="00E80627"/>
    <w:rsid w:val="00E80E7A"/>
    <w:rsid w:val="00E834D5"/>
    <w:rsid w:val="00E83597"/>
    <w:rsid w:val="00E84565"/>
    <w:rsid w:val="00E861D6"/>
    <w:rsid w:val="00E86D5F"/>
    <w:rsid w:val="00E93A38"/>
    <w:rsid w:val="00E948E4"/>
    <w:rsid w:val="00E95560"/>
    <w:rsid w:val="00EA03B2"/>
    <w:rsid w:val="00EB198A"/>
    <w:rsid w:val="00EB2768"/>
    <w:rsid w:val="00EB3BAF"/>
    <w:rsid w:val="00EB3F18"/>
    <w:rsid w:val="00EB6505"/>
    <w:rsid w:val="00EB7934"/>
    <w:rsid w:val="00EC1075"/>
    <w:rsid w:val="00EC150C"/>
    <w:rsid w:val="00EC2743"/>
    <w:rsid w:val="00EC2AF5"/>
    <w:rsid w:val="00ED2BF7"/>
    <w:rsid w:val="00ED3F7F"/>
    <w:rsid w:val="00ED4C49"/>
    <w:rsid w:val="00ED5C0D"/>
    <w:rsid w:val="00ED7060"/>
    <w:rsid w:val="00EE2076"/>
    <w:rsid w:val="00EE5D49"/>
    <w:rsid w:val="00EE6ACD"/>
    <w:rsid w:val="00EF11E0"/>
    <w:rsid w:val="00EF435D"/>
    <w:rsid w:val="00F00E93"/>
    <w:rsid w:val="00F01922"/>
    <w:rsid w:val="00F02DDD"/>
    <w:rsid w:val="00F0428F"/>
    <w:rsid w:val="00F07DAC"/>
    <w:rsid w:val="00F11423"/>
    <w:rsid w:val="00F120AD"/>
    <w:rsid w:val="00F158C1"/>
    <w:rsid w:val="00F20BE8"/>
    <w:rsid w:val="00F25DB1"/>
    <w:rsid w:val="00F26E6A"/>
    <w:rsid w:val="00F318C5"/>
    <w:rsid w:val="00F32316"/>
    <w:rsid w:val="00F3239C"/>
    <w:rsid w:val="00F3392C"/>
    <w:rsid w:val="00F33F36"/>
    <w:rsid w:val="00F345A6"/>
    <w:rsid w:val="00F37855"/>
    <w:rsid w:val="00F37896"/>
    <w:rsid w:val="00F408F0"/>
    <w:rsid w:val="00F41C1B"/>
    <w:rsid w:val="00F42BE5"/>
    <w:rsid w:val="00F43272"/>
    <w:rsid w:val="00F43FBF"/>
    <w:rsid w:val="00F45B49"/>
    <w:rsid w:val="00F5175C"/>
    <w:rsid w:val="00F54851"/>
    <w:rsid w:val="00F548CE"/>
    <w:rsid w:val="00F55FDF"/>
    <w:rsid w:val="00F5736A"/>
    <w:rsid w:val="00F574A6"/>
    <w:rsid w:val="00F577B7"/>
    <w:rsid w:val="00F57935"/>
    <w:rsid w:val="00F60D1A"/>
    <w:rsid w:val="00F62372"/>
    <w:rsid w:val="00F625F6"/>
    <w:rsid w:val="00F6763A"/>
    <w:rsid w:val="00F726D5"/>
    <w:rsid w:val="00F739D1"/>
    <w:rsid w:val="00F7452B"/>
    <w:rsid w:val="00F758D6"/>
    <w:rsid w:val="00F77616"/>
    <w:rsid w:val="00F877BA"/>
    <w:rsid w:val="00F916A4"/>
    <w:rsid w:val="00F92CFB"/>
    <w:rsid w:val="00F9444F"/>
    <w:rsid w:val="00F94F06"/>
    <w:rsid w:val="00F95647"/>
    <w:rsid w:val="00F96FA5"/>
    <w:rsid w:val="00F97CCF"/>
    <w:rsid w:val="00FA07EC"/>
    <w:rsid w:val="00FA1370"/>
    <w:rsid w:val="00FA2725"/>
    <w:rsid w:val="00FA74F3"/>
    <w:rsid w:val="00FB1E0E"/>
    <w:rsid w:val="00FB2E3D"/>
    <w:rsid w:val="00FB4F79"/>
    <w:rsid w:val="00FB5B9F"/>
    <w:rsid w:val="00FB6374"/>
    <w:rsid w:val="00FC0BFB"/>
    <w:rsid w:val="00FC2B60"/>
    <w:rsid w:val="00FC609B"/>
    <w:rsid w:val="00FC7C24"/>
    <w:rsid w:val="00FD1DE2"/>
    <w:rsid w:val="00FD439D"/>
    <w:rsid w:val="00FD4B68"/>
    <w:rsid w:val="00FD4F2A"/>
    <w:rsid w:val="00FD5C0A"/>
    <w:rsid w:val="00FE14CB"/>
    <w:rsid w:val="00FE276B"/>
    <w:rsid w:val="00FE2FF5"/>
    <w:rsid w:val="00FE3770"/>
    <w:rsid w:val="00FE4C34"/>
    <w:rsid w:val="00FE5B69"/>
    <w:rsid w:val="00FE619D"/>
    <w:rsid w:val="00FE7252"/>
    <w:rsid w:val="00FE7CA1"/>
    <w:rsid w:val="00FF02B5"/>
    <w:rsid w:val="00FF032B"/>
    <w:rsid w:val="00FF0980"/>
    <w:rsid w:val="00FF09F9"/>
    <w:rsid w:val="00FF0A0A"/>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2414B"/>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link w:val="FooterChar"/>
    <w:uiPriority w:val="99"/>
    <w:rsid w:val="0085220A"/>
    <w:pPr>
      <w:tabs>
        <w:tab w:val="center" w:pos="4320"/>
        <w:tab w:val="right" w:pos="8640"/>
      </w:tabs>
    </w:pPr>
    <w:rPr>
      <w:lang/>
    </w:r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 w:type="paragraph" w:styleId="Header">
    <w:name w:val="header"/>
    <w:basedOn w:val="Normal"/>
    <w:link w:val="HeaderChar"/>
    <w:uiPriority w:val="99"/>
    <w:rsid w:val="00B86944"/>
    <w:pPr>
      <w:tabs>
        <w:tab w:val="center" w:pos="4680"/>
        <w:tab w:val="right" w:pos="9360"/>
      </w:tabs>
    </w:pPr>
    <w:rPr>
      <w:lang/>
    </w:rPr>
  </w:style>
  <w:style w:type="character" w:customStyle="1" w:styleId="HeaderChar">
    <w:name w:val="Header Char"/>
    <w:link w:val="Header"/>
    <w:uiPriority w:val="99"/>
    <w:rsid w:val="00B86944"/>
    <w:rPr>
      <w:sz w:val="24"/>
      <w:szCs w:val="24"/>
    </w:rPr>
  </w:style>
  <w:style w:type="character" w:customStyle="1" w:styleId="FooterChar">
    <w:name w:val="Footer Char"/>
    <w:link w:val="Footer"/>
    <w:uiPriority w:val="99"/>
    <w:rsid w:val="00B86944"/>
    <w:rPr>
      <w:sz w:val="24"/>
      <w:szCs w:val="24"/>
    </w:rPr>
  </w:style>
  <w:style w:type="paragraph" w:styleId="PlainText">
    <w:name w:val="Plain Text"/>
    <w:basedOn w:val="Normal"/>
    <w:link w:val="PlainTextChar"/>
    <w:uiPriority w:val="99"/>
    <w:unhideWhenUsed/>
    <w:rsid w:val="00BD7092"/>
    <w:rPr>
      <w:rFonts w:ascii="Calibri" w:eastAsia="Calibri" w:hAnsi="Calibri"/>
      <w:sz w:val="22"/>
      <w:szCs w:val="21"/>
      <w:lang/>
    </w:rPr>
  </w:style>
  <w:style w:type="character" w:customStyle="1" w:styleId="PlainTextChar">
    <w:name w:val="Plain Text Char"/>
    <w:link w:val="PlainText"/>
    <w:uiPriority w:val="99"/>
    <w:rsid w:val="00BD7092"/>
    <w:rPr>
      <w:rFonts w:ascii="Calibri" w:eastAsia="Calibri" w:hAnsi="Calibri"/>
      <w:sz w:val="22"/>
      <w:szCs w:val="21"/>
    </w:rPr>
  </w:style>
  <w:style w:type="paragraph" w:styleId="NoSpacing">
    <w:name w:val="No Spacing"/>
    <w:uiPriority w:val="1"/>
    <w:qFormat/>
    <w:rsid w:val="005F271F"/>
    <w:rPr>
      <w:sz w:val="24"/>
      <w:szCs w:val="24"/>
    </w:rPr>
  </w:style>
</w:styles>
</file>

<file path=word/webSettings.xml><?xml version="1.0" encoding="utf-8"?>
<w:webSettings xmlns:r="http://schemas.openxmlformats.org/officeDocument/2006/relationships" xmlns:w="http://schemas.openxmlformats.org/wordprocessingml/2006/main">
  <w:divs>
    <w:div w:id="779029910">
      <w:bodyDiv w:val="1"/>
      <w:marLeft w:val="0"/>
      <w:marRight w:val="0"/>
      <w:marTop w:val="0"/>
      <w:marBottom w:val="0"/>
      <w:divBdr>
        <w:top w:val="none" w:sz="0" w:space="0" w:color="auto"/>
        <w:left w:val="none" w:sz="0" w:space="0" w:color="auto"/>
        <w:bottom w:val="none" w:sz="0" w:space="0" w:color="auto"/>
        <w:right w:val="none" w:sz="0" w:space="0" w:color="auto"/>
      </w:divBdr>
    </w:div>
    <w:div w:id="800264928">
      <w:bodyDiv w:val="1"/>
      <w:marLeft w:val="0"/>
      <w:marRight w:val="0"/>
      <w:marTop w:val="0"/>
      <w:marBottom w:val="0"/>
      <w:divBdr>
        <w:top w:val="none" w:sz="0" w:space="0" w:color="auto"/>
        <w:left w:val="none" w:sz="0" w:space="0" w:color="auto"/>
        <w:bottom w:val="none" w:sz="0" w:space="0" w:color="auto"/>
        <w:right w:val="none" w:sz="0" w:space="0" w:color="auto"/>
      </w:divBdr>
    </w:div>
    <w:div w:id="1792624526">
      <w:bodyDiv w:val="1"/>
      <w:marLeft w:val="0"/>
      <w:marRight w:val="0"/>
      <w:marTop w:val="0"/>
      <w:marBottom w:val="0"/>
      <w:divBdr>
        <w:top w:val="none" w:sz="0" w:space="0" w:color="auto"/>
        <w:left w:val="none" w:sz="0" w:space="0" w:color="auto"/>
        <w:bottom w:val="none" w:sz="0" w:space="0" w:color="auto"/>
        <w:right w:val="none" w:sz="0" w:space="0" w:color="auto"/>
      </w:divBdr>
    </w:div>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921F96-2BD4-4E1B-8FA1-B118347A1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1538</Words>
  <Characters>8769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10287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2012-11-26T20:22:00Z</cp:lastPrinted>
  <dcterms:created xsi:type="dcterms:W3CDTF">2013-12-16T15:04:00Z</dcterms:created>
  <dcterms:modified xsi:type="dcterms:W3CDTF">2013-12-16T15:04:00Z</dcterms:modified>
</cp:coreProperties>
</file>