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180015" w14:textId="64D2D8F0" w:rsidR="005B3F6A" w:rsidRPr="004F43EC" w:rsidRDefault="005B3F6A" w:rsidP="005B3F6A">
      <w:pPr>
        <w:kinsoku w:val="0"/>
        <w:overflowPunct w:val="0"/>
        <w:autoSpaceDE/>
        <w:adjustRightInd/>
        <w:spacing w:before="24"/>
        <w:jc w:val="center"/>
        <w:textAlignment w:val="baseline"/>
        <w:rPr>
          <w:bCs/>
          <w:spacing w:val="-18"/>
          <w:sz w:val="24"/>
          <w:szCs w:val="24"/>
        </w:rPr>
      </w:pPr>
      <w:r w:rsidRPr="004F43EC">
        <w:rPr>
          <w:bCs/>
          <w:spacing w:val="-18"/>
          <w:sz w:val="24"/>
          <w:szCs w:val="24"/>
        </w:rPr>
        <w:t>BALDWINSVILLE ZONING BOARD OF APPEALS</w:t>
      </w:r>
    </w:p>
    <w:p w14:paraId="40C81F9D" w14:textId="1C2B4E1F" w:rsidR="005B3F6A" w:rsidRDefault="005B3F6A" w:rsidP="005B3F6A">
      <w:pPr>
        <w:kinsoku w:val="0"/>
        <w:overflowPunct w:val="0"/>
        <w:autoSpaceDE/>
        <w:adjustRightInd/>
        <w:spacing w:before="10"/>
        <w:jc w:val="center"/>
        <w:textAlignment w:val="baseline"/>
        <w:rPr>
          <w:b/>
          <w:bCs/>
          <w:spacing w:val="-17"/>
          <w:sz w:val="24"/>
          <w:szCs w:val="24"/>
        </w:rPr>
      </w:pPr>
      <w:r w:rsidRPr="004F43EC">
        <w:rPr>
          <w:b/>
          <w:bCs/>
          <w:spacing w:val="-17"/>
          <w:sz w:val="24"/>
          <w:szCs w:val="24"/>
        </w:rPr>
        <w:t>16 WEST GENESEE STREET, BALDWINSVILLE, NEW YORK</w:t>
      </w:r>
    </w:p>
    <w:p w14:paraId="4460B21C" w14:textId="096C7F57" w:rsidR="00D5438D" w:rsidRPr="00D5438D" w:rsidRDefault="00B309E8" w:rsidP="005B3F6A">
      <w:pPr>
        <w:kinsoku w:val="0"/>
        <w:overflowPunct w:val="0"/>
        <w:autoSpaceDE/>
        <w:adjustRightInd/>
        <w:spacing w:before="10"/>
        <w:jc w:val="center"/>
        <w:textAlignment w:val="baseline"/>
        <w:rPr>
          <w:bCs/>
          <w:i/>
          <w:spacing w:val="-17"/>
          <w:sz w:val="24"/>
          <w:szCs w:val="24"/>
        </w:rPr>
      </w:pPr>
      <w:r>
        <w:rPr>
          <w:bCs/>
          <w:i/>
          <w:spacing w:val="-17"/>
          <w:sz w:val="24"/>
          <w:szCs w:val="24"/>
        </w:rPr>
        <w:t>Approved October 9, 2018</w:t>
      </w:r>
      <w:bookmarkStart w:id="0" w:name="_GoBack"/>
      <w:bookmarkEnd w:id="0"/>
    </w:p>
    <w:p w14:paraId="587198C9" w14:textId="05463DFA" w:rsidR="005B3F6A" w:rsidRPr="004F43EC" w:rsidRDefault="005B3F6A" w:rsidP="005B3F6A">
      <w:pPr>
        <w:pBdr>
          <w:bottom w:val="single" w:sz="4" w:space="1" w:color="auto"/>
        </w:pBdr>
        <w:kinsoku w:val="0"/>
        <w:overflowPunct w:val="0"/>
        <w:autoSpaceDE/>
        <w:adjustRightInd/>
        <w:spacing w:before="10"/>
        <w:jc w:val="center"/>
        <w:textAlignment w:val="baseline"/>
        <w:rPr>
          <w:i/>
          <w:spacing w:val="-2"/>
          <w:sz w:val="24"/>
          <w:szCs w:val="24"/>
        </w:rPr>
      </w:pPr>
    </w:p>
    <w:p w14:paraId="10755FEF" w14:textId="77777777" w:rsidR="005B3F6A" w:rsidRPr="004F43EC" w:rsidRDefault="005B3F6A" w:rsidP="005B3F6A">
      <w:pPr>
        <w:kinsoku w:val="0"/>
        <w:overflowPunct w:val="0"/>
        <w:autoSpaceDE/>
        <w:adjustRightInd/>
        <w:spacing w:before="10"/>
        <w:textAlignment w:val="baseline"/>
        <w:rPr>
          <w:spacing w:val="-2"/>
          <w:sz w:val="24"/>
          <w:szCs w:val="24"/>
        </w:rPr>
      </w:pPr>
    </w:p>
    <w:p w14:paraId="527577DD" w14:textId="77777777" w:rsidR="00D76937" w:rsidRDefault="00D76937" w:rsidP="005B3F6A">
      <w:pPr>
        <w:kinsoku w:val="0"/>
        <w:overflowPunct w:val="0"/>
        <w:autoSpaceDE/>
        <w:adjustRightInd/>
        <w:spacing w:before="10"/>
        <w:textAlignment w:val="baseline"/>
        <w:rPr>
          <w:spacing w:val="-2"/>
          <w:sz w:val="24"/>
          <w:szCs w:val="24"/>
        </w:rPr>
      </w:pPr>
    </w:p>
    <w:p w14:paraId="01EE10F8" w14:textId="5C5C0D42" w:rsidR="005B3F6A" w:rsidRPr="004F43EC" w:rsidRDefault="005B3F6A" w:rsidP="005B3F6A">
      <w:pPr>
        <w:kinsoku w:val="0"/>
        <w:overflowPunct w:val="0"/>
        <w:autoSpaceDE/>
        <w:adjustRightInd/>
        <w:spacing w:before="10"/>
        <w:textAlignment w:val="baseline"/>
        <w:rPr>
          <w:spacing w:val="-2"/>
          <w:sz w:val="24"/>
          <w:szCs w:val="24"/>
        </w:rPr>
      </w:pPr>
      <w:r w:rsidRPr="004F43EC">
        <w:rPr>
          <w:spacing w:val="-2"/>
          <w:sz w:val="24"/>
          <w:szCs w:val="24"/>
        </w:rPr>
        <w:t xml:space="preserve">The regular meeting of the Baldwinsville Zoning Board of Appeals was called to order on </w:t>
      </w:r>
    </w:p>
    <w:p w14:paraId="250DB5F7" w14:textId="75C75D44" w:rsidR="005B3F6A" w:rsidRPr="004F43EC" w:rsidRDefault="00171EA9" w:rsidP="005B3F6A">
      <w:pPr>
        <w:kinsoku w:val="0"/>
        <w:overflowPunct w:val="0"/>
        <w:autoSpaceDE/>
        <w:adjustRightInd/>
        <w:spacing w:before="10"/>
        <w:textAlignment w:val="baseline"/>
        <w:rPr>
          <w:spacing w:val="-2"/>
          <w:sz w:val="24"/>
          <w:szCs w:val="24"/>
        </w:rPr>
      </w:pPr>
      <w:r>
        <w:rPr>
          <w:spacing w:val="-2"/>
          <w:sz w:val="24"/>
          <w:szCs w:val="24"/>
        </w:rPr>
        <w:t>September 10</w:t>
      </w:r>
      <w:r w:rsidR="008D1BD9">
        <w:rPr>
          <w:spacing w:val="-2"/>
          <w:sz w:val="24"/>
          <w:szCs w:val="24"/>
        </w:rPr>
        <w:t xml:space="preserve">, </w:t>
      </w:r>
      <w:r w:rsidR="009B0221">
        <w:rPr>
          <w:spacing w:val="-2"/>
          <w:sz w:val="24"/>
          <w:szCs w:val="24"/>
        </w:rPr>
        <w:t>2018</w:t>
      </w:r>
      <w:r w:rsidR="005B3F6A" w:rsidRPr="004F43EC">
        <w:rPr>
          <w:spacing w:val="-2"/>
          <w:sz w:val="24"/>
          <w:szCs w:val="24"/>
        </w:rPr>
        <w:t xml:space="preserve"> at 7:0</w:t>
      </w:r>
      <w:r w:rsidR="00545A40">
        <w:rPr>
          <w:spacing w:val="-2"/>
          <w:sz w:val="24"/>
          <w:szCs w:val="24"/>
        </w:rPr>
        <w:t>0</w:t>
      </w:r>
      <w:r w:rsidR="005B3F6A" w:rsidRPr="004F43EC">
        <w:rPr>
          <w:spacing w:val="-2"/>
          <w:sz w:val="24"/>
          <w:szCs w:val="24"/>
        </w:rPr>
        <w:t xml:space="preserve"> p.m. by Chairman, Jim Zuccolotto</w:t>
      </w:r>
    </w:p>
    <w:p w14:paraId="597A1AD2" w14:textId="77777777" w:rsidR="002D2C03" w:rsidRDefault="002D2C03" w:rsidP="005B3F6A">
      <w:pPr>
        <w:kinsoku w:val="0"/>
        <w:overflowPunct w:val="0"/>
        <w:autoSpaceDE/>
        <w:adjustRightInd/>
        <w:spacing w:before="263" w:line="272" w:lineRule="exact"/>
        <w:ind w:left="936" w:right="5904" w:hanging="936"/>
        <w:textAlignment w:val="baseline"/>
        <w:rPr>
          <w:b/>
          <w:bCs/>
          <w:sz w:val="24"/>
          <w:szCs w:val="24"/>
        </w:rPr>
      </w:pPr>
    </w:p>
    <w:p w14:paraId="1A0A7D3B" w14:textId="01B009F1" w:rsidR="005B3F6A" w:rsidRPr="004F43EC" w:rsidRDefault="005B3F6A" w:rsidP="005B3F6A">
      <w:pPr>
        <w:kinsoku w:val="0"/>
        <w:overflowPunct w:val="0"/>
        <w:autoSpaceDE/>
        <w:adjustRightInd/>
        <w:spacing w:before="263" w:line="272" w:lineRule="exact"/>
        <w:ind w:left="936" w:right="5904" w:hanging="936"/>
        <w:textAlignment w:val="baseline"/>
        <w:rPr>
          <w:sz w:val="24"/>
          <w:szCs w:val="24"/>
        </w:rPr>
      </w:pPr>
      <w:r w:rsidRPr="004F43EC">
        <w:rPr>
          <w:b/>
          <w:bCs/>
          <w:sz w:val="24"/>
          <w:szCs w:val="24"/>
        </w:rPr>
        <w:t xml:space="preserve">Present: </w:t>
      </w:r>
      <w:r w:rsidRPr="004F43EC">
        <w:rPr>
          <w:sz w:val="24"/>
          <w:szCs w:val="24"/>
        </w:rPr>
        <w:t>Jim Zuccolotto</w:t>
      </w:r>
      <w:r w:rsidR="00C141F0">
        <w:rPr>
          <w:sz w:val="24"/>
          <w:szCs w:val="24"/>
        </w:rPr>
        <w:t>,</w:t>
      </w:r>
      <w:r w:rsidRPr="004F43EC">
        <w:rPr>
          <w:sz w:val="24"/>
          <w:szCs w:val="24"/>
        </w:rPr>
        <w:t xml:space="preserve"> Chairman </w:t>
      </w:r>
      <w:r w:rsidR="00D36E81">
        <w:rPr>
          <w:sz w:val="24"/>
          <w:szCs w:val="24"/>
        </w:rPr>
        <w:t xml:space="preserve">Danielle </w:t>
      </w:r>
      <w:proofErr w:type="spellStart"/>
      <w:r w:rsidR="00D36E81">
        <w:rPr>
          <w:sz w:val="24"/>
          <w:szCs w:val="24"/>
        </w:rPr>
        <w:t>Whelsky</w:t>
      </w:r>
      <w:proofErr w:type="spellEnd"/>
      <w:r w:rsidR="009B0221">
        <w:rPr>
          <w:sz w:val="24"/>
          <w:szCs w:val="24"/>
        </w:rPr>
        <w:t xml:space="preserve"> </w:t>
      </w:r>
    </w:p>
    <w:p w14:paraId="352B2E8A" w14:textId="418C0C8E" w:rsidR="00D36E81" w:rsidRDefault="00D36E81" w:rsidP="005B3F6A">
      <w:pPr>
        <w:kinsoku w:val="0"/>
        <w:overflowPunct w:val="0"/>
        <w:autoSpaceDE/>
        <w:adjustRightInd/>
        <w:spacing w:line="274" w:lineRule="exact"/>
        <w:ind w:left="936"/>
        <w:textAlignment w:val="baseline"/>
        <w:rPr>
          <w:spacing w:val="-2"/>
          <w:sz w:val="24"/>
          <w:szCs w:val="24"/>
        </w:rPr>
      </w:pPr>
      <w:r>
        <w:rPr>
          <w:spacing w:val="-2"/>
          <w:sz w:val="24"/>
          <w:szCs w:val="24"/>
        </w:rPr>
        <w:t>John Rutkowski</w:t>
      </w:r>
    </w:p>
    <w:p w14:paraId="34CA8D50" w14:textId="0121571C" w:rsidR="00D36E81" w:rsidRDefault="00171EA9" w:rsidP="005B3F6A">
      <w:pPr>
        <w:kinsoku w:val="0"/>
        <w:overflowPunct w:val="0"/>
        <w:autoSpaceDE/>
        <w:adjustRightInd/>
        <w:spacing w:line="274" w:lineRule="exact"/>
        <w:ind w:left="936"/>
        <w:textAlignment w:val="baseline"/>
        <w:rPr>
          <w:spacing w:val="-2"/>
          <w:sz w:val="24"/>
          <w:szCs w:val="24"/>
        </w:rPr>
      </w:pPr>
      <w:r>
        <w:rPr>
          <w:spacing w:val="-2"/>
          <w:sz w:val="24"/>
          <w:szCs w:val="24"/>
        </w:rPr>
        <w:t xml:space="preserve">Eric </w:t>
      </w:r>
      <w:proofErr w:type="spellStart"/>
      <w:r>
        <w:rPr>
          <w:spacing w:val="-2"/>
          <w:sz w:val="24"/>
          <w:szCs w:val="24"/>
        </w:rPr>
        <w:t>Reinagel</w:t>
      </w:r>
      <w:proofErr w:type="spellEnd"/>
    </w:p>
    <w:p w14:paraId="1B373E76" w14:textId="0F57C4F2" w:rsidR="005B3F6A" w:rsidRDefault="005B3F6A" w:rsidP="005B3F6A">
      <w:pPr>
        <w:kinsoku w:val="0"/>
        <w:overflowPunct w:val="0"/>
        <w:autoSpaceDE/>
        <w:adjustRightInd/>
        <w:spacing w:line="274" w:lineRule="exact"/>
        <w:ind w:left="936"/>
        <w:textAlignment w:val="baseline"/>
        <w:rPr>
          <w:spacing w:val="-2"/>
          <w:sz w:val="24"/>
          <w:szCs w:val="24"/>
        </w:rPr>
      </w:pPr>
      <w:r w:rsidRPr="004F43EC">
        <w:rPr>
          <w:spacing w:val="-2"/>
          <w:sz w:val="24"/>
          <w:szCs w:val="24"/>
        </w:rPr>
        <w:t>Fred Thomas</w:t>
      </w:r>
    </w:p>
    <w:p w14:paraId="37FFF316" w14:textId="77777777" w:rsidR="005B3F6A" w:rsidRPr="004F43EC" w:rsidRDefault="005B3F6A" w:rsidP="005B3F6A">
      <w:pPr>
        <w:kinsoku w:val="0"/>
        <w:overflowPunct w:val="0"/>
        <w:autoSpaceDE/>
        <w:adjustRightInd/>
        <w:spacing w:before="262" w:line="277" w:lineRule="exact"/>
        <w:textAlignment w:val="baseline"/>
        <w:rPr>
          <w:b/>
          <w:bCs/>
          <w:spacing w:val="-2"/>
          <w:sz w:val="24"/>
          <w:szCs w:val="24"/>
        </w:rPr>
      </w:pPr>
      <w:r w:rsidRPr="004F43EC">
        <w:rPr>
          <w:b/>
          <w:bCs/>
          <w:spacing w:val="-2"/>
          <w:sz w:val="24"/>
          <w:szCs w:val="24"/>
        </w:rPr>
        <w:t xml:space="preserve">Also Present: </w:t>
      </w:r>
      <w:r w:rsidRPr="004F43EC">
        <w:rPr>
          <w:bCs/>
          <w:spacing w:val="-2"/>
          <w:sz w:val="24"/>
          <w:szCs w:val="24"/>
        </w:rPr>
        <w:t>Steve Darcangelo, Village Engineer</w:t>
      </w:r>
    </w:p>
    <w:p w14:paraId="711D5C0B" w14:textId="77777777" w:rsidR="005B3F6A" w:rsidRPr="004F43EC" w:rsidRDefault="005B3F6A" w:rsidP="005B3F6A">
      <w:pPr>
        <w:kinsoku w:val="0"/>
        <w:overflowPunct w:val="0"/>
        <w:autoSpaceDE/>
        <w:adjustRightInd/>
        <w:spacing w:before="8" w:line="269" w:lineRule="exact"/>
        <w:ind w:right="3456"/>
        <w:textAlignment w:val="baseline"/>
        <w:rPr>
          <w:sz w:val="24"/>
          <w:szCs w:val="24"/>
        </w:rPr>
      </w:pPr>
      <w:r w:rsidRPr="004F43EC">
        <w:rPr>
          <w:sz w:val="24"/>
          <w:szCs w:val="24"/>
        </w:rPr>
        <w:t xml:space="preserve">                       Gregg Humphrey, Code Enforcement Officer </w:t>
      </w:r>
    </w:p>
    <w:p w14:paraId="0E611606" w14:textId="0D3FF5DB" w:rsidR="005B3F6A" w:rsidRPr="004F43EC" w:rsidRDefault="005B3F6A" w:rsidP="005B3F6A">
      <w:pPr>
        <w:pStyle w:val="NoSpacing"/>
        <w:rPr>
          <w:sz w:val="24"/>
          <w:szCs w:val="24"/>
        </w:rPr>
      </w:pPr>
      <w:r w:rsidRPr="004F43EC">
        <w:rPr>
          <w:sz w:val="24"/>
          <w:szCs w:val="24"/>
        </w:rPr>
        <w:t xml:space="preserve">                      </w:t>
      </w:r>
      <w:r w:rsidR="00B1257C">
        <w:rPr>
          <w:sz w:val="24"/>
          <w:szCs w:val="24"/>
        </w:rPr>
        <w:t xml:space="preserve"> </w:t>
      </w:r>
      <w:r w:rsidR="00997CE4">
        <w:rPr>
          <w:sz w:val="24"/>
          <w:szCs w:val="24"/>
        </w:rPr>
        <w:t>Bob Baldwin</w:t>
      </w:r>
      <w:r w:rsidRPr="004F43EC">
        <w:rPr>
          <w:sz w:val="24"/>
          <w:szCs w:val="24"/>
        </w:rPr>
        <w:t>, Village Attorney</w:t>
      </w:r>
    </w:p>
    <w:p w14:paraId="3D9699C1" w14:textId="1F7E82DC" w:rsidR="005B3F6A" w:rsidRDefault="00B1257C" w:rsidP="00171EA9">
      <w:pPr>
        <w:kinsoku w:val="0"/>
        <w:overflowPunct w:val="0"/>
        <w:autoSpaceDE/>
        <w:adjustRightInd/>
        <w:spacing w:line="274" w:lineRule="exact"/>
        <w:ind w:left="936"/>
        <w:textAlignment w:val="baseline"/>
        <w:rPr>
          <w:spacing w:val="-2"/>
          <w:sz w:val="24"/>
          <w:szCs w:val="24"/>
        </w:rPr>
      </w:pPr>
      <w:r>
        <w:rPr>
          <w:sz w:val="24"/>
          <w:szCs w:val="24"/>
        </w:rPr>
        <w:t xml:space="preserve">        </w:t>
      </w:r>
      <w:r>
        <w:rPr>
          <w:spacing w:val="-2"/>
          <w:sz w:val="24"/>
          <w:szCs w:val="24"/>
        </w:rPr>
        <w:t>Mary Augustus, Secretary</w:t>
      </w:r>
    </w:p>
    <w:p w14:paraId="39AE93D2" w14:textId="77777777" w:rsidR="00B1257C" w:rsidRDefault="00B1257C" w:rsidP="005B3F6A">
      <w:pPr>
        <w:pStyle w:val="NoSpacing"/>
        <w:ind w:left="720" w:firstLine="720"/>
        <w:rPr>
          <w:spacing w:val="-2"/>
          <w:sz w:val="24"/>
          <w:szCs w:val="24"/>
        </w:rPr>
      </w:pPr>
    </w:p>
    <w:p w14:paraId="32B4E905" w14:textId="4E38D1AE" w:rsidR="006C6B28" w:rsidRDefault="00F947D1" w:rsidP="00F947D1">
      <w:pPr>
        <w:pStyle w:val="NoSpacing"/>
        <w:ind w:left="720" w:hanging="720"/>
        <w:rPr>
          <w:spacing w:val="-2"/>
          <w:sz w:val="24"/>
          <w:szCs w:val="24"/>
        </w:rPr>
      </w:pPr>
      <w:r>
        <w:rPr>
          <w:b/>
          <w:spacing w:val="-2"/>
          <w:sz w:val="24"/>
          <w:szCs w:val="24"/>
        </w:rPr>
        <w:t xml:space="preserve">Guests: </w:t>
      </w:r>
      <w:r w:rsidRPr="00647A3E">
        <w:rPr>
          <w:spacing w:val="-2"/>
          <w:sz w:val="24"/>
          <w:szCs w:val="24"/>
        </w:rPr>
        <w:t xml:space="preserve"> </w:t>
      </w:r>
      <w:r w:rsidR="00FB373E">
        <w:rPr>
          <w:spacing w:val="-2"/>
          <w:sz w:val="24"/>
          <w:szCs w:val="24"/>
        </w:rPr>
        <w:t>Steven Hunsberger-Allstate Insurance</w:t>
      </w:r>
      <w:r w:rsidR="00647A3E">
        <w:rPr>
          <w:spacing w:val="-2"/>
          <w:sz w:val="24"/>
          <w:szCs w:val="24"/>
        </w:rPr>
        <w:t xml:space="preserve"> </w:t>
      </w:r>
      <w:r w:rsidR="00FB373E">
        <w:rPr>
          <w:spacing w:val="-2"/>
          <w:sz w:val="24"/>
          <w:szCs w:val="24"/>
        </w:rPr>
        <w:t>–</w:t>
      </w:r>
      <w:r>
        <w:rPr>
          <w:spacing w:val="-2"/>
          <w:sz w:val="24"/>
          <w:szCs w:val="24"/>
        </w:rPr>
        <w:t xml:space="preserve"> </w:t>
      </w:r>
      <w:r w:rsidR="00FB373E">
        <w:rPr>
          <w:spacing w:val="-2"/>
          <w:sz w:val="24"/>
          <w:szCs w:val="24"/>
        </w:rPr>
        <w:t>3 Mechanic</w:t>
      </w:r>
      <w:r w:rsidR="003D7BB6">
        <w:rPr>
          <w:spacing w:val="-2"/>
          <w:sz w:val="24"/>
          <w:szCs w:val="24"/>
        </w:rPr>
        <w:t xml:space="preserve"> </w:t>
      </w:r>
      <w:r w:rsidR="00647A3E">
        <w:rPr>
          <w:spacing w:val="-2"/>
          <w:sz w:val="24"/>
          <w:szCs w:val="24"/>
        </w:rPr>
        <w:t>Street</w:t>
      </w:r>
    </w:p>
    <w:p w14:paraId="4EC2EBF8" w14:textId="5475AD45" w:rsidR="00F947D1" w:rsidRDefault="00F947D1" w:rsidP="00F947D1">
      <w:pPr>
        <w:pStyle w:val="NoSpacing"/>
        <w:ind w:left="720" w:hanging="720"/>
        <w:rPr>
          <w:spacing w:val="-2"/>
          <w:sz w:val="24"/>
          <w:szCs w:val="24"/>
        </w:rPr>
      </w:pPr>
      <w:r>
        <w:rPr>
          <w:spacing w:val="-2"/>
          <w:sz w:val="24"/>
          <w:szCs w:val="24"/>
        </w:rPr>
        <w:t xml:space="preserve">              </w:t>
      </w:r>
      <w:r w:rsidR="00760B0A">
        <w:rPr>
          <w:spacing w:val="-2"/>
          <w:sz w:val="24"/>
          <w:szCs w:val="24"/>
        </w:rPr>
        <w:t xml:space="preserve"> </w:t>
      </w:r>
      <w:r w:rsidR="00CB191F">
        <w:rPr>
          <w:spacing w:val="-2"/>
          <w:sz w:val="24"/>
          <w:szCs w:val="24"/>
        </w:rPr>
        <w:t xml:space="preserve">Gordon &amp; </w:t>
      </w:r>
      <w:r w:rsidR="00760B0A">
        <w:rPr>
          <w:spacing w:val="-2"/>
          <w:sz w:val="24"/>
          <w:szCs w:val="24"/>
        </w:rPr>
        <w:t>Henrietta Payne – 78 E. Oneida Street</w:t>
      </w:r>
    </w:p>
    <w:p w14:paraId="28BDB75C" w14:textId="4AC8A0F6" w:rsidR="003D7BB6" w:rsidRDefault="00BD5CA7" w:rsidP="00F947D1">
      <w:pPr>
        <w:pStyle w:val="NoSpacing"/>
        <w:ind w:left="720" w:hanging="720"/>
        <w:rPr>
          <w:sz w:val="24"/>
          <w:szCs w:val="24"/>
        </w:rPr>
      </w:pPr>
      <w:r>
        <w:rPr>
          <w:spacing w:val="-2"/>
          <w:sz w:val="24"/>
          <w:szCs w:val="24"/>
        </w:rPr>
        <w:t xml:space="preserve">               </w:t>
      </w:r>
      <w:r w:rsidR="00760B0A">
        <w:rPr>
          <w:spacing w:val="-2"/>
          <w:sz w:val="24"/>
          <w:szCs w:val="24"/>
        </w:rPr>
        <w:t>John McKinley – 42 Salina Street</w:t>
      </w:r>
      <w:r w:rsidR="008E4193">
        <w:rPr>
          <w:sz w:val="24"/>
          <w:szCs w:val="24"/>
        </w:rPr>
        <w:tab/>
      </w:r>
      <w:r w:rsidR="008E4193">
        <w:rPr>
          <w:sz w:val="24"/>
          <w:szCs w:val="24"/>
        </w:rPr>
        <w:tab/>
      </w:r>
    </w:p>
    <w:p w14:paraId="5CC69360" w14:textId="77777777" w:rsidR="002D2C03" w:rsidRDefault="002D2C03" w:rsidP="00F947D1">
      <w:pPr>
        <w:pStyle w:val="NoSpacing"/>
        <w:ind w:left="720" w:hanging="720"/>
        <w:rPr>
          <w:spacing w:val="-2"/>
          <w:sz w:val="24"/>
          <w:szCs w:val="24"/>
        </w:rPr>
      </w:pPr>
    </w:p>
    <w:p w14:paraId="2C17F700" w14:textId="3C63D3F1" w:rsidR="00F947D1" w:rsidRDefault="00BD5CA7" w:rsidP="00F947D1">
      <w:pPr>
        <w:pStyle w:val="NoSpacing"/>
        <w:ind w:left="720" w:hanging="720"/>
        <w:rPr>
          <w:spacing w:val="-2"/>
          <w:sz w:val="24"/>
          <w:szCs w:val="24"/>
        </w:rPr>
      </w:pPr>
      <w:r>
        <w:rPr>
          <w:spacing w:val="-2"/>
          <w:sz w:val="24"/>
          <w:szCs w:val="24"/>
        </w:rPr>
        <w:t>Pledge of Allegiance</w:t>
      </w:r>
    </w:p>
    <w:p w14:paraId="291A1221" w14:textId="68364B1C" w:rsidR="0004799E" w:rsidRDefault="0004799E" w:rsidP="00F947D1">
      <w:pPr>
        <w:pStyle w:val="NoSpacing"/>
        <w:ind w:left="720" w:hanging="720"/>
        <w:rPr>
          <w:spacing w:val="-2"/>
          <w:sz w:val="24"/>
          <w:szCs w:val="24"/>
        </w:rPr>
      </w:pPr>
    </w:p>
    <w:p w14:paraId="0B9B7049" w14:textId="21E56917" w:rsidR="005C65C4" w:rsidRDefault="005C65C4" w:rsidP="0004799E">
      <w:pPr>
        <w:pStyle w:val="NoSpacing"/>
        <w:ind w:left="-90"/>
        <w:rPr>
          <w:spacing w:val="-2"/>
          <w:sz w:val="24"/>
          <w:szCs w:val="24"/>
        </w:rPr>
      </w:pPr>
      <w:r>
        <w:rPr>
          <w:b/>
          <w:i/>
          <w:spacing w:val="-2"/>
          <w:sz w:val="24"/>
          <w:szCs w:val="24"/>
          <w:u w:val="single"/>
        </w:rPr>
        <w:t xml:space="preserve">Motion </w:t>
      </w:r>
      <w:r>
        <w:rPr>
          <w:spacing w:val="-2"/>
          <w:sz w:val="24"/>
          <w:szCs w:val="24"/>
        </w:rPr>
        <w:t xml:space="preserve">by Mr. Rutkowski to accept the Minutes from </w:t>
      </w:r>
      <w:r w:rsidR="00C55733">
        <w:rPr>
          <w:spacing w:val="-2"/>
          <w:sz w:val="24"/>
          <w:szCs w:val="24"/>
        </w:rPr>
        <w:t xml:space="preserve">August </w:t>
      </w:r>
      <w:r w:rsidR="00942A87">
        <w:rPr>
          <w:spacing w:val="-2"/>
          <w:sz w:val="24"/>
          <w:szCs w:val="24"/>
        </w:rPr>
        <w:t xml:space="preserve">13, </w:t>
      </w:r>
      <w:r>
        <w:rPr>
          <w:spacing w:val="-2"/>
          <w:sz w:val="24"/>
          <w:szCs w:val="24"/>
        </w:rPr>
        <w:t>2018 as written, second by M</w:t>
      </w:r>
      <w:r w:rsidR="00942A87">
        <w:rPr>
          <w:spacing w:val="-2"/>
          <w:sz w:val="24"/>
          <w:szCs w:val="24"/>
        </w:rPr>
        <w:t>r</w:t>
      </w:r>
      <w:r>
        <w:rPr>
          <w:spacing w:val="-2"/>
          <w:sz w:val="24"/>
          <w:szCs w:val="24"/>
        </w:rPr>
        <w:t xml:space="preserve">. </w:t>
      </w:r>
      <w:r w:rsidR="00942A87">
        <w:rPr>
          <w:spacing w:val="-2"/>
          <w:sz w:val="24"/>
          <w:szCs w:val="24"/>
        </w:rPr>
        <w:t>Thomas</w:t>
      </w:r>
      <w:r>
        <w:rPr>
          <w:spacing w:val="-2"/>
          <w:sz w:val="24"/>
          <w:szCs w:val="24"/>
        </w:rPr>
        <w:t>.</w:t>
      </w:r>
    </w:p>
    <w:p w14:paraId="20B52A61" w14:textId="291294B5" w:rsidR="005C65C4" w:rsidRDefault="005C65C4" w:rsidP="0004799E">
      <w:pPr>
        <w:pStyle w:val="NoSpacing"/>
        <w:ind w:left="-90"/>
        <w:rPr>
          <w:i/>
          <w:spacing w:val="-2"/>
          <w:sz w:val="24"/>
          <w:szCs w:val="24"/>
        </w:rPr>
      </w:pPr>
      <w:r w:rsidRPr="005C65C4">
        <w:rPr>
          <w:i/>
          <w:spacing w:val="-2"/>
          <w:sz w:val="24"/>
          <w:szCs w:val="24"/>
        </w:rPr>
        <w:t xml:space="preserve">                                        </w:t>
      </w:r>
      <w:r>
        <w:rPr>
          <w:i/>
          <w:spacing w:val="-2"/>
          <w:sz w:val="24"/>
          <w:szCs w:val="24"/>
        </w:rPr>
        <w:t xml:space="preserve">                        </w:t>
      </w:r>
      <w:r w:rsidRPr="005C65C4">
        <w:rPr>
          <w:i/>
          <w:spacing w:val="-2"/>
          <w:sz w:val="24"/>
          <w:szCs w:val="24"/>
        </w:rPr>
        <w:t xml:space="preserve">   Carried </w:t>
      </w:r>
      <w:r w:rsidR="00942A87">
        <w:rPr>
          <w:i/>
          <w:spacing w:val="-2"/>
          <w:sz w:val="24"/>
          <w:szCs w:val="24"/>
        </w:rPr>
        <w:t>5</w:t>
      </w:r>
      <w:r w:rsidRPr="005C65C4">
        <w:rPr>
          <w:i/>
          <w:spacing w:val="-2"/>
          <w:sz w:val="24"/>
          <w:szCs w:val="24"/>
        </w:rPr>
        <w:t>:0</w:t>
      </w:r>
    </w:p>
    <w:p w14:paraId="2059BFAD" w14:textId="2E1B0E0A" w:rsidR="005C65C4" w:rsidRDefault="005C65C4" w:rsidP="0004799E">
      <w:pPr>
        <w:pStyle w:val="NoSpacing"/>
        <w:ind w:left="-90"/>
        <w:rPr>
          <w:spacing w:val="-2"/>
          <w:sz w:val="24"/>
          <w:szCs w:val="24"/>
        </w:rPr>
      </w:pPr>
    </w:p>
    <w:p w14:paraId="6742EC5C" w14:textId="77777777" w:rsidR="002D2C03" w:rsidRDefault="002D2C03" w:rsidP="0004799E">
      <w:pPr>
        <w:pStyle w:val="NoSpacing"/>
        <w:ind w:left="-90"/>
        <w:rPr>
          <w:b/>
          <w:i/>
          <w:spacing w:val="-2"/>
          <w:sz w:val="24"/>
          <w:szCs w:val="24"/>
          <w:u w:val="single"/>
        </w:rPr>
      </w:pPr>
    </w:p>
    <w:p w14:paraId="41E9ADAC" w14:textId="031FC4B7" w:rsidR="00BD5CA7" w:rsidRDefault="00942A87" w:rsidP="00BC6073">
      <w:pPr>
        <w:jc w:val="both"/>
        <w:rPr>
          <w:b/>
          <w:sz w:val="24"/>
          <w:szCs w:val="24"/>
          <w:u w:val="single"/>
        </w:rPr>
      </w:pPr>
      <w:r>
        <w:rPr>
          <w:b/>
          <w:sz w:val="24"/>
          <w:szCs w:val="24"/>
          <w:u w:val="single"/>
        </w:rPr>
        <w:t xml:space="preserve">47 E. Genesee </w:t>
      </w:r>
      <w:r w:rsidR="00947677">
        <w:rPr>
          <w:b/>
          <w:sz w:val="24"/>
          <w:szCs w:val="24"/>
          <w:u w:val="single"/>
        </w:rPr>
        <w:t>Street</w:t>
      </w:r>
      <w:r w:rsidR="00502441">
        <w:rPr>
          <w:b/>
          <w:sz w:val="24"/>
          <w:szCs w:val="24"/>
          <w:u w:val="single"/>
        </w:rPr>
        <w:t xml:space="preserve"> – </w:t>
      </w:r>
      <w:r>
        <w:rPr>
          <w:b/>
          <w:sz w:val="24"/>
          <w:szCs w:val="24"/>
          <w:u w:val="single"/>
        </w:rPr>
        <w:t>Public Hearing/</w:t>
      </w:r>
      <w:r w:rsidR="00502441">
        <w:rPr>
          <w:b/>
          <w:sz w:val="24"/>
          <w:szCs w:val="24"/>
          <w:u w:val="single"/>
        </w:rPr>
        <w:t>AREA variance</w:t>
      </w:r>
      <w:r>
        <w:rPr>
          <w:b/>
          <w:sz w:val="24"/>
          <w:szCs w:val="24"/>
          <w:u w:val="single"/>
        </w:rPr>
        <w:t>-sign</w:t>
      </w:r>
    </w:p>
    <w:p w14:paraId="2195A934" w14:textId="0588E59E" w:rsidR="006A1339" w:rsidRDefault="006A1339" w:rsidP="00BC6073">
      <w:pPr>
        <w:jc w:val="both"/>
        <w:rPr>
          <w:b/>
          <w:sz w:val="24"/>
          <w:szCs w:val="24"/>
          <w:u w:val="single"/>
        </w:rPr>
      </w:pPr>
    </w:p>
    <w:p w14:paraId="585A2F18" w14:textId="77777777" w:rsidR="002D2C03" w:rsidRDefault="002D2C03" w:rsidP="00BC6073">
      <w:pPr>
        <w:jc w:val="both"/>
        <w:rPr>
          <w:b/>
          <w:sz w:val="24"/>
          <w:szCs w:val="24"/>
        </w:rPr>
      </w:pPr>
    </w:p>
    <w:p w14:paraId="6FDD9AF0" w14:textId="6D5AC8B7" w:rsidR="006A1339" w:rsidRPr="006A1339" w:rsidRDefault="006A1339" w:rsidP="00BC6073">
      <w:pPr>
        <w:jc w:val="both"/>
        <w:rPr>
          <w:b/>
          <w:sz w:val="24"/>
          <w:szCs w:val="24"/>
        </w:rPr>
      </w:pPr>
      <w:r w:rsidRPr="006A1339">
        <w:rPr>
          <w:b/>
          <w:sz w:val="24"/>
          <w:szCs w:val="24"/>
        </w:rPr>
        <w:t>Public Hearing opened at 7:</w:t>
      </w:r>
      <w:r w:rsidR="00545A40">
        <w:rPr>
          <w:b/>
          <w:sz w:val="24"/>
          <w:szCs w:val="24"/>
        </w:rPr>
        <w:t>06</w:t>
      </w:r>
      <w:r w:rsidRPr="006A1339">
        <w:rPr>
          <w:b/>
          <w:sz w:val="24"/>
          <w:szCs w:val="24"/>
        </w:rPr>
        <w:t>pm</w:t>
      </w:r>
    </w:p>
    <w:p w14:paraId="5738F678" w14:textId="3F5432AF" w:rsidR="00502441" w:rsidRPr="006A1339" w:rsidRDefault="00502441" w:rsidP="00BC6073">
      <w:pPr>
        <w:jc w:val="both"/>
        <w:rPr>
          <w:b/>
          <w:sz w:val="24"/>
          <w:szCs w:val="24"/>
        </w:rPr>
      </w:pPr>
    </w:p>
    <w:p w14:paraId="1BAD8934" w14:textId="77777777" w:rsidR="00422517" w:rsidRDefault="00422517" w:rsidP="00422517">
      <w:pPr>
        <w:pStyle w:val="Title"/>
        <w:rPr>
          <w:sz w:val="52"/>
        </w:rPr>
      </w:pPr>
      <w:r>
        <w:rPr>
          <w:sz w:val="52"/>
        </w:rPr>
        <w:t>Village of Baldwinsville</w:t>
      </w:r>
    </w:p>
    <w:p w14:paraId="6B755F16" w14:textId="77777777" w:rsidR="00422517" w:rsidRDefault="00422517" w:rsidP="00422517">
      <w:pPr>
        <w:jc w:val="center"/>
        <w:rPr>
          <w:rFonts w:ascii="Century" w:hAnsi="Century"/>
          <w:i/>
          <w:sz w:val="32"/>
          <w:szCs w:val="32"/>
        </w:rPr>
      </w:pPr>
    </w:p>
    <w:p w14:paraId="10CDCEF9" w14:textId="73B7225E" w:rsidR="00422517" w:rsidRDefault="00422517" w:rsidP="00422517">
      <w:pPr>
        <w:jc w:val="center"/>
        <w:rPr>
          <w:rFonts w:ascii="Century" w:hAnsi="Century"/>
          <w:smallCaps/>
        </w:rPr>
      </w:pPr>
      <w:r>
        <w:rPr>
          <w:rFonts w:ascii="Century" w:hAnsi="Century"/>
          <w:b/>
          <w:smallCaps/>
        </w:rPr>
        <w:t xml:space="preserve">For Publication in The Messenger on </w:t>
      </w:r>
      <w:r w:rsidR="002E50F4">
        <w:rPr>
          <w:rFonts w:ascii="Century" w:hAnsi="Century"/>
          <w:b/>
          <w:smallCaps/>
        </w:rPr>
        <w:t>August 29,</w:t>
      </w:r>
      <w:r>
        <w:rPr>
          <w:rFonts w:ascii="Century" w:hAnsi="Century"/>
          <w:b/>
          <w:smallCaps/>
        </w:rPr>
        <w:t xml:space="preserve"> 2018</w:t>
      </w:r>
    </w:p>
    <w:p w14:paraId="4289E339" w14:textId="77777777" w:rsidR="00422517" w:rsidRDefault="00422517" w:rsidP="00422517">
      <w:pPr>
        <w:rPr>
          <w:rFonts w:ascii="Century" w:hAnsi="Century"/>
          <w:smallCaps/>
        </w:rPr>
      </w:pPr>
    </w:p>
    <w:p w14:paraId="3EDEE776" w14:textId="77777777" w:rsidR="00422517" w:rsidRDefault="00422517" w:rsidP="00422517">
      <w:pPr>
        <w:jc w:val="center"/>
        <w:rPr>
          <w:rFonts w:ascii="Century" w:hAnsi="Century"/>
          <w:smallCaps/>
          <w:sz w:val="28"/>
          <w:szCs w:val="28"/>
        </w:rPr>
      </w:pPr>
      <w:r>
        <w:rPr>
          <w:rFonts w:ascii="Century" w:hAnsi="Century"/>
          <w:smallCaps/>
          <w:sz w:val="28"/>
          <w:szCs w:val="28"/>
        </w:rPr>
        <w:t>Zoning Board of Appeals</w:t>
      </w:r>
    </w:p>
    <w:p w14:paraId="086266F9" w14:textId="77777777" w:rsidR="00422517" w:rsidRDefault="00422517" w:rsidP="00422517">
      <w:pPr>
        <w:jc w:val="center"/>
        <w:rPr>
          <w:rFonts w:ascii="Century" w:hAnsi="Century"/>
          <w:smallCaps/>
          <w:sz w:val="28"/>
          <w:szCs w:val="28"/>
        </w:rPr>
      </w:pPr>
      <w:r>
        <w:rPr>
          <w:rFonts w:ascii="Century" w:hAnsi="Century"/>
          <w:smallCaps/>
          <w:sz w:val="28"/>
          <w:szCs w:val="28"/>
        </w:rPr>
        <w:t>Village of Baldwinsville, New York</w:t>
      </w:r>
    </w:p>
    <w:p w14:paraId="42150E69" w14:textId="77777777" w:rsidR="00422517" w:rsidRDefault="00422517" w:rsidP="00422517">
      <w:pPr>
        <w:jc w:val="center"/>
        <w:rPr>
          <w:rFonts w:ascii="Century" w:hAnsi="Century"/>
          <w:smallCaps/>
        </w:rPr>
      </w:pPr>
      <w:r>
        <w:rPr>
          <w:rFonts w:ascii="Century" w:hAnsi="Century"/>
          <w:smallCaps/>
          <w:sz w:val="28"/>
          <w:szCs w:val="28"/>
        </w:rPr>
        <w:t>Notice of Hearing</w:t>
      </w:r>
    </w:p>
    <w:p w14:paraId="3CD6B593" w14:textId="77777777" w:rsidR="00422517" w:rsidRDefault="00422517" w:rsidP="00422517">
      <w:pPr>
        <w:jc w:val="center"/>
        <w:rPr>
          <w:rFonts w:ascii="Century" w:hAnsi="Century"/>
          <w:smallCaps/>
        </w:rPr>
      </w:pPr>
    </w:p>
    <w:p w14:paraId="756B6C5C" w14:textId="77777777" w:rsidR="002E50F4" w:rsidRPr="002E50F4" w:rsidRDefault="002E50F4" w:rsidP="002E50F4">
      <w:pPr>
        <w:pStyle w:val="NoSpacing"/>
        <w:rPr>
          <w:sz w:val="24"/>
          <w:szCs w:val="24"/>
        </w:rPr>
      </w:pPr>
      <w:r w:rsidRPr="002E50F4">
        <w:rPr>
          <w:sz w:val="24"/>
          <w:szCs w:val="24"/>
        </w:rPr>
        <w:lastRenderedPageBreak/>
        <w:t>A Public Hearing before the Zoning Board of Appeals of the Village of Baldwinsville will be held on Monday, September 10, 2018 at 7:00 pm (local time) at 16 West Genesee Street, Baldwinsville, New York.</w:t>
      </w:r>
    </w:p>
    <w:p w14:paraId="3528EA47" w14:textId="77777777" w:rsidR="002E50F4" w:rsidRPr="002E50F4" w:rsidRDefault="002E50F4" w:rsidP="002E50F4">
      <w:pPr>
        <w:pStyle w:val="NoSpacing"/>
        <w:rPr>
          <w:b/>
          <w:sz w:val="24"/>
          <w:szCs w:val="24"/>
        </w:rPr>
      </w:pPr>
    </w:p>
    <w:p w14:paraId="7DB06C26" w14:textId="77777777" w:rsidR="002E50F4" w:rsidRPr="002E50F4" w:rsidRDefault="002E50F4" w:rsidP="002E50F4">
      <w:pPr>
        <w:pStyle w:val="NoSpacing"/>
        <w:rPr>
          <w:sz w:val="24"/>
          <w:szCs w:val="24"/>
        </w:rPr>
      </w:pPr>
      <w:r w:rsidRPr="002E50F4">
        <w:rPr>
          <w:sz w:val="24"/>
          <w:szCs w:val="24"/>
        </w:rPr>
        <w:t xml:space="preserve">To be considered is the application of Steven Hunsberger of 47 East Genesee Street, Baldwinsville, New York, requesting an AREA variance for the property located at          3 Mechanic Street (mailing address of 47 East Genesee Street), tax map #010-09-01.1, owned by AKTW, LLC. </w:t>
      </w:r>
    </w:p>
    <w:p w14:paraId="7431DD25" w14:textId="77777777" w:rsidR="002E50F4" w:rsidRPr="002E50F4" w:rsidRDefault="002E50F4" w:rsidP="002E50F4">
      <w:pPr>
        <w:pStyle w:val="NoSpacing"/>
        <w:rPr>
          <w:sz w:val="24"/>
          <w:szCs w:val="24"/>
        </w:rPr>
      </w:pPr>
    </w:p>
    <w:p w14:paraId="37FDD1A6" w14:textId="77777777" w:rsidR="002E50F4" w:rsidRPr="002E50F4" w:rsidRDefault="002E50F4" w:rsidP="002E50F4">
      <w:pPr>
        <w:pStyle w:val="NoSpacing"/>
        <w:rPr>
          <w:color w:val="333333"/>
          <w:sz w:val="24"/>
          <w:szCs w:val="24"/>
        </w:rPr>
      </w:pPr>
      <w:r w:rsidRPr="002E50F4">
        <w:rPr>
          <w:sz w:val="24"/>
          <w:szCs w:val="24"/>
        </w:rPr>
        <w:t xml:space="preserve">The AREA variance is of, Section 268.3 D (1) </w:t>
      </w:r>
      <w:r w:rsidRPr="002E50F4">
        <w:rPr>
          <w:color w:val="333333"/>
          <w:sz w:val="24"/>
          <w:szCs w:val="24"/>
        </w:rPr>
        <w:t>Signs permitted in nonresidential districts with a sign permit. In the Business, Commercial and Industrial Zoning Districts the following signs are permitted but require a sign permit as provided in this section:</w:t>
      </w:r>
    </w:p>
    <w:p w14:paraId="1F6094DD" w14:textId="77777777" w:rsidR="002E50F4" w:rsidRPr="002E50F4" w:rsidRDefault="002E50F4" w:rsidP="002E50F4">
      <w:pPr>
        <w:pStyle w:val="NoSpacing"/>
        <w:rPr>
          <w:color w:val="333333"/>
          <w:sz w:val="24"/>
          <w:szCs w:val="24"/>
        </w:rPr>
      </w:pPr>
    </w:p>
    <w:p w14:paraId="573BA7AB" w14:textId="77777777" w:rsidR="002E50F4" w:rsidRPr="002E50F4" w:rsidRDefault="002E50F4" w:rsidP="002E50F4">
      <w:pPr>
        <w:pStyle w:val="NoSpacing"/>
        <w:rPr>
          <w:color w:val="333333"/>
          <w:sz w:val="24"/>
          <w:szCs w:val="24"/>
        </w:rPr>
      </w:pPr>
      <w:r w:rsidRPr="002E50F4">
        <w:rPr>
          <w:color w:val="333333"/>
          <w:sz w:val="24"/>
          <w:szCs w:val="24"/>
        </w:rPr>
        <w:t>One freestanding sign which advertises only the name(s) of the owner(s) or occupant(s), trade name(s), trademark(s), product(s) sold or the business(es) or activities conducted on the property whereon such sign is located. Such sign shall be set back at least four feet from the right-of-way line of a public highway or street; however, in no event shall any part of any sign extend over a sidewalk. The sign shall not exceed 12 square feet in area on any side nor be more than 20 feet above ground level. The total area of all faces of a sign designed to be viewed from more than one direction shall not exceed 24 square feet.</w:t>
      </w:r>
    </w:p>
    <w:p w14:paraId="269C2C9B" w14:textId="77777777" w:rsidR="002E50F4" w:rsidRPr="002E50F4" w:rsidRDefault="002E50F4" w:rsidP="002E50F4">
      <w:pPr>
        <w:pStyle w:val="NoSpacing"/>
        <w:rPr>
          <w:sz w:val="24"/>
          <w:szCs w:val="24"/>
        </w:rPr>
      </w:pPr>
    </w:p>
    <w:p w14:paraId="5067F5D9" w14:textId="77777777" w:rsidR="002E50F4" w:rsidRPr="002E50F4" w:rsidRDefault="002E50F4" w:rsidP="002E50F4">
      <w:pPr>
        <w:pStyle w:val="NoSpacing"/>
        <w:rPr>
          <w:sz w:val="24"/>
          <w:szCs w:val="24"/>
        </w:rPr>
      </w:pPr>
      <w:r w:rsidRPr="002E50F4">
        <w:rPr>
          <w:sz w:val="24"/>
          <w:szCs w:val="24"/>
        </w:rPr>
        <w:t>Remove existing B’ville Sports Bowl sign and install new sign to include B-</w:t>
      </w:r>
      <w:proofErr w:type="spellStart"/>
      <w:r w:rsidRPr="002E50F4">
        <w:rPr>
          <w:sz w:val="24"/>
          <w:szCs w:val="24"/>
        </w:rPr>
        <w:t>ville</w:t>
      </w:r>
      <w:proofErr w:type="spellEnd"/>
      <w:r w:rsidRPr="002E50F4">
        <w:rPr>
          <w:sz w:val="24"/>
          <w:szCs w:val="24"/>
        </w:rPr>
        <w:t xml:space="preserve"> Sports Bowl, Brian’s One Day Cleaners, and Allstate Insurance. The proposed sign is 1 (one) freestanding double sided pylon sign, 13 feet 8 inches in height and 27.52 square feet per side.  The total square footage is 55.04 sq. ft. </w:t>
      </w:r>
    </w:p>
    <w:p w14:paraId="3F4F60DF" w14:textId="77777777" w:rsidR="002E50F4" w:rsidRPr="002E50F4" w:rsidRDefault="002E50F4" w:rsidP="002E50F4">
      <w:pPr>
        <w:pStyle w:val="NoSpacing"/>
        <w:rPr>
          <w:sz w:val="24"/>
          <w:szCs w:val="24"/>
        </w:rPr>
      </w:pPr>
    </w:p>
    <w:p w14:paraId="63441916" w14:textId="77777777" w:rsidR="002E50F4" w:rsidRPr="002E50F4" w:rsidRDefault="002E50F4" w:rsidP="002E50F4">
      <w:pPr>
        <w:pStyle w:val="NoSpacing"/>
        <w:rPr>
          <w:sz w:val="24"/>
          <w:szCs w:val="24"/>
        </w:rPr>
      </w:pPr>
      <w:r w:rsidRPr="002E50F4">
        <w:rPr>
          <w:sz w:val="24"/>
          <w:szCs w:val="24"/>
        </w:rPr>
        <w:t>Persons wishing to appear at such hearing may do so in person or by attorney or other representative.  Communication in writing in relation thereto may be filed with the Board or presented at such hearing.</w:t>
      </w:r>
    </w:p>
    <w:p w14:paraId="4683452C" w14:textId="77777777" w:rsidR="002E50F4" w:rsidRPr="002E50F4" w:rsidRDefault="002E50F4" w:rsidP="002E50F4">
      <w:pPr>
        <w:pStyle w:val="NoSpacing"/>
        <w:rPr>
          <w:sz w:val="24"/>
          <w:szCs w:val="24"/>
        </w:rPr>
      </w:pPr>
    </w:p>
    <w:p w14:paraId="35017D34" w14:textId="77777777" w:rsidR="002E50F4" w:rsidRPr="002E50F4" w:rsidRDefault="002E50F4" w:rsidP="002E50F4">
      <w:pPr>
        <w:pStyle w:val="NoSpacing"/>
        <w:rPr>
          <w:sz w:val="24"/>
          <w:szCs w:val="24"/>
        </w:rPr>
      </w:pPr>
      <w:r w:rsidRPr="002E50F4">
        <w:rPr>
          <w:sz w:val="24"/>
          <w:szCs w:val="24"/>
        </w:rPr>
        <w:t>Mary E. Augustus</w:t>
      </w:r>
    </w:p>
    <w:p w14:paraId="152D1407" w14:textId="77777777" w:rsidR="002E50F4" w:rsidRPr="002E50F4" w:rsidRDefault="002E50F4" w:rsidP="002E50F4">
      <w:pPr>
        <w:pStyle w:val="NoSpacing"/>
        <w:rPr>
          <w:rFonts w:ascii="Georgia" w:hAnsi="Georgia"/>
          <w:sz w:val="24"/>
          <w:szCs w:val="24"/>
        </w:rPr>
      </w:pPr>
      <w:r w:rsidRPr="002E50F4">
        <w:rPr>
          <w:sz w:val="24"/>
          <w:szCs w:val="24"/>
        </w:rPr>
        <w:t>Secretary, Zoning Board of Appeals</w:t>
      </w:r>
    </w:p>
    <w:p w14:paraId="1400A3AB" w14:textId="77777777" w:rsidR="00422517" w:rsidRPr="002E50F4" w:rsidRDefault="00422517" w:rsidP="002E50F4">
      <w:pPr>
        <w:pStyle w:val="NoSpacing"/>
        <w:rPr>
          <w:rFonts w:ascii="Georgia" w:hAnsi="Georgia"/>
          <w:smallCaps/>
          <w:sz w:val="24"/>
          <w:szCs w:val="24"/>
        </w:rPr>
      </w:pPr>
    </w:p>
    <w:p w14:paraId="28BBB5C7" w14:textId="6E2F8C2C" w:rsidR="002D2C03" w:rsidRPr="002E50F4" w:rsidRDefault="002E50F4" w:rsidP="00422517">
      <w:pPr>
        <w:rPr>
          <w:sz w:val="24"/>
          <w:szCs w:val="24"/>
        </w:rPr>
      </w:pPr>
      <w:r>
        <w:rPr>
          <w:sz w:val="24"/>
          <w:szCs w:val="24"/>
        </w:rPr>
        <w:t xml:space="preserve">Mr. Steven Hunsberger was present to address the Board this evening.  Owner of this property is AKTW, LLC, mailing address id 3299 </w:t>
      </w:r>
      <w:proofErr w:type="spellStart"/>
      <w:r>
        <w:rPr>
          <w:sz w:val="24"/>
          <w:szCs w:val="24"/>
        </w:rPr>
        <w:t>Greenleafe</w:t>
      </w:r>
      <w:proofErr w:type="spellEnd"/>
      <w:r>
        <w:rPr>
          <w:sz w:val="24"/>
          <w:szCs w:val="24"/>
        </w:rPr>
        <w:t xml:space="preserve"> Dr., Phoenix, New York 13135.  Mr. Hunsberger has his business, Allstate Insurance at this location </w:t>
      </w:r>
      <w:r w:rsidR="000D5613">
        <w:rPr>
          <w:sz w:val="24"/>
          <w:szCs w:val="24"/>
        </w:rPr>
        <w:t>47 E. Genesee Street.  He has an application to replace existing sign with B</w:t>
      </w:r>
      <w:r w:rsidR="00495E0E">
        <w:rPr>
          <w:sz w:val="24"/>
          <w:szCs w:val="24"/>
        </w:rPr>
        <w:t>’v</w:t>
      </w:r>
      <w:r w:rsidR="000D5613">
        <w:rPr>
          <w:sz w:val="24"/>
          <w:szCs w:val="24"/>
        </w:rPr>
        <w:t>ille Sports Bowl on it and replace it with one sign that has the Sports Bowl, Allstate Insurance and Brian’s One Day Cleaners on it.</w:t>
      </w:r>
    </w:p>
    <w:p w14:paraId="42DCBA47" w14:textId="77777777" w:rsidR="00422517" w:rsidRPr="00C25F05" w:rsidRDefault="00422517" w:rsidP="00422517">
      <w:pPr>
        <w:shd w:val="clear" w:color="auto" w:fill="FFFFFF"/>
        <w:spacing w:line="330" w:lineRule="atLeast"/>
        <w:rPr>
          <w:sz w:val="24"/>
          <w:szCs w:val="24"/>
        </w:rPr>
      </w:pPr>
    </w:p>
    <w:p w14:paraId="4094EEA5" w14:textId="5EADDBCC" w:rsidR="002E50F4" w:rsidRDefault="000D5613" w:rsidP="00BC6073">
      <w:pPr>
        <w:jc w:val="both"/>
        <w:rPr>
          <w:sz w:val="24"/>
          <w:szCs w:val="24"/>
        </w:rPr>
      </w:pPr>
      <w:r>
        <w:rPr>
          <w:sz w:val="24"/>
          <w:szCs w:val="24"/>
        </w:rPr>
        <w:t xml:space="preserve">In the Public Notice it stated the total square feet was 55.04 sq. ft.  which is in error, the actual square feet requested is 42.6.  </w:t>
      </w:r>
    </w:p>
    <w:p w14:paraId="4ED5FC72" w14:textId="02428B5E" w:rsidR="000D5613" w:rsidRDefault="000D5613" w:rsidP="00BC6073">
      <w:pPr>
        <w:jc w:val="both"/>
        <w:rPr>
          <w:sz w:val="24"/>
          <w:szCs w:val="24"/>
        </w:rPr>
      </w:pPr>
    </w:p>
    <w:p w14:paraId="4DE9427B" w14:textId="423FF451" w:rsidR="000D5613" w:rsidRDefault="000D5613" w:rsidP="00BC6073">
      <w:pPr>
        <w:jc w:val="both"/>
        <w:rPr>
          <w:sz w:val="24"/>
          <w:szCs w:val="24"/>
        </w:rPr>
      </w:pPr>
      <w:r>
        <w:rPr>
          <w:sz w:val="24"/>
          <w:szCs w:val="24"/>
        </w:rPr>
        <w:t xml:space="preserve">The B’ville Sports Bowl if added to the sign is </w:t>
      </w:r>
      <w:r w:rsidR="00107AAD">
        <w:rPr>
          <w:sz w:val="24"/>
          <w:szCs w:val="24"/>
        </w:rPr>
        <w:t xml:space="preserve">considered </w:t>
      </w:r>
      <w:r>
        <w:rPr>
          <w:sz w:val="24"/>
          <w:szCs w:val="24"/>
        </w:rPr>
        <w:t xml:space="preserve">an “offsite” </w:t>
      </w:r>
      <w:r w:rsidR="00107AAD">
        <w:rPr>
          <w:sz w:val="24"/>
          <w:szCs w:val="24"/>
        </w:rPr>
        <w:t>sign.  They do not own property on E. Genesee Street despite their mailing address is 45 E. Genesee Street.</w:t>
      </w:r>
      <w:r w:rsidR="001B1AC4">
        <w:rPr>
          <w:sz w:val="24"/>
          <w:szCs w:val="24"/>
        </w:rPr>
        <w:t xml:space="preserve">  </w:t>
      </w:r>
    </w:p>
    <w:p w14:paraId="7E3786D1" w14:textId="333C07FF" w:rsidR="000D5613" w:rsidRDefault="000D5613" w:rsidP="00BC6073">
      <w:pPr>
        <w:jc w:val="both"/>
        <w:rPr>
          <w:sz w:val="24"/>
          <w:szCs w:val="24"/>
        </w:rPr>
      </w:pPr>
    </w:p>
    <w:p w14:paraId="788C5C0D" w14:textId="77777777" w:rsidR="00143A0B" w:rsidRDefault="00143A0B" w:rsidP="00BC6073">
      <w:pPr>
        <w:jc w:val="both"/>
        <w:rPr>
          <w:b/>
          <w:sz w:val="24"/>
          <w:szCs w:val="24"/>
        </w:rPr>
      </w:pPr>
    </w:p>
    <w:p w14:paraId="0ED61C70" w14:textId="3062A28F" w:rsidR="00143A0B" w:rsidRPr="00C70DEF" w:rsidRDefault="00143A0B" w:rsidP="00BC6073">
      <w:pPr>
        <w:jc w:val="both"/>
        <w:rPr>
          <w:sz w:val="24"/>
          <w:szCs w:val="24"/>
        </w:rPr>
      </w:pPr>
    </w:p>
    <w:p w14:paraId="735AB505" w14:textId="77777777" w:rsidR="00143A0B" w:rsidRDefault="00143A0B" w:rsidP="00BC6073">
      <w:pPr>
        <w:jc w:val="both"/>
        <w:rPr>
          <w:b/>
          <w:sz w:val="24"/>
          <w:szCs w:val="24"/>
        </w:rPr>
      </w:pPr>
    </w:p>
    <w:p w14:paraId="38A3D111" w14:textId="79DF7866" w:rsidR="00D76937" w:rsidRPr="002D2C03" w:rsidRDefault="00C25F05" w:rsidP="00BC6073">
      <w:pPr>
        <w:jc w:val="both"/>
        <w:rPr>
          <w:b/>
          <w:sz w:val="24"/>
          <w:szCs w:val="24"/>
        </w:rPr>
      </w:pPr>
      <w:r w:rsidRPr="002D2C03">
        <w:rPr>
          <w:b/>
          <w:sz w:val="24"/>
          <w:szCs w:val="24"/>
        </w:rPr>
        <w:lastRenderedPageBreak/>
        <w:t>Neighbors notified regarding Public hearing are as follows:</w:t>
      </w:r>
    </w:p>
    <w:p w14:paraId="26D146B8" w14:textId="77777777" w:rsidR="000D5613" w:rsidRDefault="000D5613" w:rsidP="008D761C">
      <w:pPr>
        <w:kinsoku w:val="0"/>
        <w:overflowPunct w:val="0"/>
        <w:autoSpaceDE/>
        <w:autoSpaceDN/>
        <w:adjustRightInd/>
        <w:spacing w:line="318" w:lineRule="exact"/>
        <w:textAlignment w:val="baseline"/>
        <w:rPr>
          <w:sz w:val="24"/>
          <w:szCs w:val="24"/>
        </w:rPr>
      </w:pPr>
    </w:p>
    <w:tbl>
      <w:tblPr>
        <w:tblW w:w="10080" w:type="dxa"/>
        <w:tblInd w:w="-270" w:type="dxa"/>
        <w:tblLayout w:type="fixed"/>
        <w:tblCellMar>
          <w:left w:w="86" w:type="dxa"/>
          <w:right w:w="86" w:type="dxa"/>
        </w:tblCellMar>
        <w:tblLook w:val="0000" w:firstRow="0" w:lastRow="0" w:firstColumn="0" w:lastColumn="0" w:noHBand="0" w:noVBand="0"/>
      </w:tblPr>
      <w:tblGrid>
        <w:gridCol w:w="3330"/>
        <w:gridCol w:w="197"/>
        <w:gridCol w:w="3133"/>
        <w:gridCol w:w="172"/>
        <w:gridCol w:w="3248"/>
      </w:tblGrid>
      <w:tr w:rsidR="008F1480" w:rsidRPr="00A024B4" w14:paraId="6F2B40FA" w14:textId="77777777" w:rsidTr="00821ECB">
        <w:trPr>
          <w:trHeight w:hRule="exact" w:val="1440"/>
        </w:trPr>
        <w:tc>
          <w:tcPr>
            <w:tcW w:w="3330" w:type="dxa"/>
            <w:tcMar>
              <w:top w:w="0" w:type="dxa"/>
              <w:bottom w:w="0" w:type="dxa"/>
            </w:tcMar>
            <w:vAlign w:val="center"/>
          </w:tcPr>
          <w:p w14:paraId="00DBD602" w14:textId="77777777" w:rsidR="008F1480" w:rsidRPr="00821ECB" w:rsidRDefault="008F1480" w:rsidP="00B12D6E">
            <w:pPr>
              <w:pStyle w:val="NoSpacing"/>
              <w:rPr>
                <w:sz w:val="24"/>
                <w:szCs w:val="24"/>
              </w:rPr>
            </w:pPr>
            <w:r w:rsidRPr="00821ECB">
              <w:rPr>
                <w:sz w:val="24"/>
                <w:szCs w:val="24"/>
              </w:rPr>
              <w:t>Baldwinsville Village Hardware</w:t>
            </w:r>
          </w:p>
          <w:p w14:paraId="0CADCB8B" w14:textId="77777777" w:rsidR="008F1480" w:rsidRPr="00821ECB" w:rsidRDefault="008F1480" w:rsidP="00B12D6E">
            <w:pPr>
              <w:pStyle w:val="NoSpacing"/>
              <w:rPr>
                <w:sz w:val="24"/>
                <w:szCs w:val="24"/>
              </w:rPr>
            </w:pPr>
            <w:r w:rsidRPr="00821ECB">
              <w:rPr>
                <w:sz w:val="24"/>
                <w:szCs w:val="24"/>
              </w:rPr>
              <w:t xml:space="preserve">Mr. Joe </w:t>
            </w:r>
            <w:proofErr w:type="spellStart"/>
            <w:r w:rsidRPr="00821ECB">
              <w:rPr>
                <w:sz w:val="24"/>
                <w:szCs w:val="24"/>
              </w:rPr>
              <w:t>DiSano</w:t>
            </w:r>
            <w:proofErr w:type="spellEnd"/>
          </w:p>
          <w:p w14:paraId="02664B8C" w14:textId="77777777" w:rsidR="008F1480" w:rsidRPr="00821ECB" w:rsidRDefault="008F1480" w:rsidP="00B12D6E">
            <w:pPr>
              <w:pStyle w:val="NoSpacing"/>
              <w:rPr>
                <w:sz w:val="24"/>
                <w:szCs w:val="24"/>
              </w:rPr>
            </w:pPr>
            <w:r w:rsidRPr="00821ECB">
              <w:rPr>
                <w:sz w:val="24"/>
                <w:szCs w:val="24"/>
              </w:rPr>
              <w:t>43 E. Genesee St.</w:t>
            </w:r>
          </w:p>
          <w:p w14:paraId="296CF3BE" w14:textId="77777777" w:rsidR="008F1480" w:rsidRPr="00821ECB" w:rsidRDefault="008F1480" w:rsidP="00B12D6E">
            <w:pPr>
              <w:pStyle w:val="NoSpacing"/>
              <w:rPr>
                <w:sz w:val="24"/>
                <w:szCs w:val="24"/>
              </w:rPr>
            </w:pPr>
            <w:r w:rsidRPr="00821ECB">
              <w:rPr>
                <w:sz w:val="24"/>
                <w:szCs w:val="24"/>
              </w:rPr>
              <w:t>Baldwinsville, NY 13027</w:t>
            </w:r>
          </w:p>
        </w:tc>
        <w:tc>
          <w:tcPr>
            <w:tcW w:w="197" w:type="dxa"/>
            <w:vMerge w:val="restart"/>
            <w:tcBorders>
              <w:top w:val="single" w:sz="8" w:space="0" w:color="FFFFFF"/>
              <w:bottom w:val="single" w:sz="8" w:space="0" w:color="FFFFFF"/>
            </w:tcBorders>
            <w:tcMar>
              <w:top w:w="0" w:type="dxa"/>
              <w:left w:w="0" w:type="dxa"/>
              <w:bottom w:w="0" w:type="dxa"/>
              <w:right w:w="0" w:type="dxa"/>
            </w:tcMar>
          </w:tcPr>
          <w:p w14:paraId="53CF92DC"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5D41D80D" w14:textId="77777777" w:rsidR="008F1480" w:rsidRPr="00821ECB" w:rsidRDefault="008F1480" w:rsidP="00B12D6E">
            <w:pPr>
              <w:pStyle w:val="NoSpacing"/>
              <w:rPr>
                <w:sz w:val="24"/>
                <w:szCs w:val="24"/>
              </w:rPr>
            </w:pPr>
            <w:proofErr w:type="spellStart"/>
            <w:r w:rsidRPr="00821ECB">
              <w:rPr>
                <w:sz w:val="24"/>
                <w:szCs w:val="24"/>
              </w:rPr>
              <w:t>LaTresse</w:t>
            </w:r>
            <w:proofErr w:type="spellEnd"/>
            <w:r w:rsidRPr="00821ECB">
              <w:rPr>
                <w:sz w:val="24"/>
                <w:szCs w:val="24"/>
              </w:rPr>
              <w:t xml:space="preserve"> Properties, LLC</w:t>
            </w:r>
          </w:p>
          <w:p w14:paraId="420A4FE0" w14:textId="77777777" w:rsidR="008F1480" w:rsidRPr="00821ECB" w:rsidRDefault="008F1480" w:rsidP="00B12D6E">
            <w:pPr>
              <w:pStyle w:val="NoSpacing"/>
              <w:rPr>
                <w:sz w:val="24"/>
                <w:szCs w:val="24"/>
              </w:rPr>
            </w:pPr>
            <w:r w:rsidRPr="00821ECB">
              <w:rPr>
                <w:sz w:val="24"/>
                <w:szCs w:val="24"/>
              </w:rPr>
              <w:t>59-61 E. Genesee St.</w:t>
            </w:r>
          </w:p>
          <w:p w14:paraId="20A72675" w14:textId="77777777" w:rsidR="008F1480" w:rsidRPr="00821ECB" w:rsidRDefault="008F1480" w:rsidP="00B12D6E">
            <w:pPr>
              <w:pStyle w:val="NoSpacing"/>
              <w:rPr>
                <w:sz w:val="24"/>
                <w:szCs w:val="24"/>
              </w:rPr>
            </w:pPr>
            <w:proofErr w:type="spellStart"/>
            <w:r w:rsidRPr="00821ECB">
              <w:rPr>
                <w:sz w:val="24"/>
                <w:szCs w:val="24"/>
              </w:rPr>
              <w:t>Baldwinsviile</w:t>
            </w:r>
            <w:proofErr w:type="spellEnd"/>
            <w:r w:rsidRPr="00821ECB">
              <w:rPr>
                <w:sz w:val="24"/>
                <w:szCs w:val="24"/>
              </w:rPr>
              <w:t>, NY 13027</w:t>
            </w:r>
          </w:p>
        </w:tc>
        <w:tc>
          <w:tcPr>
            <w:tcW w:w="172" w:type="dxa"/>
            <w:vMerge w:val="restart"/>
            <w:tcBorders>
              <w:top w:val="single" w:sz="8" w:space="0" w:color="FFFFFF"/>
              <w:bottom w:val="single" w:sz="8" w:space="0" w:color="FFFFFF"/>
            </w:tcBorders>
            <w:tcMar>
              <w:top w:w="0" w:type="dxa"/>
              <w:left w:w="0" w:type="dxa"/>
              <w:bottom w:w="0" w:type="dxa"/>
              <w:right w:w="0" w:type="dxa"/>
            </w:tcMar>
          </w:tcPr>
          <w:p w14:paraId="477B276D"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5AA46107" w14:textId="77777777" w:rsidR="008F1480" w:rsidRPr="00A024B4" w:rsidRDefault="008F1480" w:rsidP="00B12D6E">
            <w:pPr>
              <w:pStyle w:val="NoSpacing"/>
              <w:rPr>
                <w:sz w:val="28"/>
                <w:szCs w:val="28"/>
              </w:rPr>
            </w:pPr>
          </w:p>
        </w:tc>
      </w:tr>
      <w:tr w:rsidR="008F1480" w:rsidRPr="00A024B4" w14:paraId="0CB20F69" w14:textId="77777777" w:rsidTr="00821ECB">
        <w:trPr>
          <w:trHeight w:hRule="exact" w:val="1440"/>
        </w:trPr>
        <w:tc>
          <w:tcPr>
            <w:tcW w:w="3330" w:type="dxa"/>
            <w:tcMar>
              <w:top w:w="0" w:type="dxa"/>
              <w:bottom w:w="0" w:type="dxa"/>
            </w:tcMar>
            <w:vAlign w:val="center"/>
          </w:tcPr>
          <w:p w14:paraId="6968A530" w14:textId="77777777" w:rsidR="008F1480" w:rsidRPr="00821ECB" w:rsidRDefault="008F1480" w:rsidP="00B12D6E">
            <w:pPr>
              <w:pStyle w:val="NoSpacing"/>
              <w:rPr>
                <w:sz w:val="24"/>
                <w:szCs w:val="24"/>
              </w:rPr>
            </w:pPr>
            <w:r w:rsidRPr="00821ECB">
              <w:rPr>
                <w:sz w:val="24"/>
                <w:szCs w:val="24"/>
              </w:rPr>
              <w:t>41 East Genesee Street, LLC</w:t>
            </w:r>
          </w:p>
          <w:p w14:paraId="6E9611B4" w14:textId="77777777" w:rsidR="008F1480" w:rsidRPr="00821ECB" w:rsidRDefault="008F1480" w:rsidP="00B12D6E">
            <w:pPr>
              <w:pStyle w:val="NoSpacing"/>
              <w:rPr>
                <w:sz w:val="24"/>
                <w:szCs w:val="24"/>
              </w:rPr>
            </w:pPr>
            <w:r w:rsidRPr="00821ECB">
              <w:rPr>
                <w:sz w:val="24"/>
                <w:szCs w:val="24"/>
              </w:rPr>
              <w:t>7555 Morgan Rd.</w:t>
            </w:r>
          </w:p>
          <w:p w14:paraId="0E321C7B" w14:textId="77777777" w:rsidR="008F1480" w:rsidRPr="00821ECB" w:rsidRDefault="008F1480" w:rsidP="00B12D6E">
            <w:pPr>
              <w:pStyle w:val="NoSpacing"/>
              <w:rPr>
                <w:sz w:val="24"/>
                <w:szCs w:val="24"/>
              </w:rPr>
            </w:pPr>
            <w:r w:rsidRPr="00821ECB">
              <w:rPr>
                <w:sz w:val="24"/>
                <w:szCs w:val="24"/>
              </w:rPr>
              <w:t>Liverpool, NY13090</w:t>
            </w:r>
          </w:p>
        </w:tc>
        <w:tc>
          <w:tcPr>
            <w:tcW w:w="197" w:type="dxa"/>
            <w:vMerge/>
            <w:tcBorders>
              <w:top w:val="single" w:sz="8" w:space="0" w:color="FFFFFF"/>
              <w:bottom w:val="single" w:sz="8" w:space="0" w:color="FFFFFF"/>
            </w:tcBorders>
            <w:tcMar>
              <w:top w:w="0" w:type="dxa"/>
              <w:left w:w="0" w:type="dxa"/>
              <w:bottom w:w="0" w:type="dxa"/>
              <w:right w:w="0" w:type="dxa"/>
            </w:tcMar>
          </w:tcPr>
          <w:p w14:paraId="337B585A"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1DF93AFB" w14:textId="77777777" w:rsidR="008F1480" w:rsidRPr="00821ECB" w:rsidRDefault="008F1480" w:rsidP="00B12D6E">
            <w:pPr>
              <w:pStyle w:val="NoSpacing"/>
              <w:rPr>
                <w:sz w:val="24"/>
                <w:szCs w:val="24"/>
              </w:rPr>
            </w:pPr>
            <w:r w:rsidRPr="00821ECB">
              <w:rPr>
                <w:sz w:val="24"/>
                <w:szCs w:val="24"/>
              </w:rPr>
              <w:t>63 E. Genesee Realty Co. Inc.</w:t>
            </w:r>
          </w:p>
          <w:p w14:paraId="7D587131" w14:textId="77777777" w:rsidR="008F1480" w:rsidRPr="00821ECB" w:rsidRDefault="008F1480" w:rsidP="00B12D6E">
            <w:pPr>
              <w:pStyle w:val="NoSpacing"/>
              <w:rPr>
                <w:sz w:val="24"/>
                <w:szCs w:val="24"/>
              </w:rPr>
            </w:pPr>
            <w:r w:rsidRPr="00821ECB">
              <w:rPr>
                <w:sz w:val="24"/>
                <w:szCs w:val="24"/>
              </w:rPr>
              <w:t>63-65 E. Genesee St.</w:t>
            </w:r>
          </w:p>
          <w:p w14:paraId="44FB65FA"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7B84075A"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131AF83E" w14:textId="77777777" w:rsidR="008F1480" w:rsidRPr="00A024B4" w:rsidRDefault="008F1480" w:rsidP="00B12D6E">
            <w:pPr>
              <w:pStyle w:val="NoSpacing"/>
              <w:rPr>
                <w:sz w:val="28"/>
                <w:szCs w:val="28"/>
              </w:rPr>
            </w:pPr>
          </w:p>
        </w:tc>
      </w:tr>
      <w:tr w:rsidR="008F1480" w:rsidRPr="00A024B4" w14:paraId="51F3C4AC" w14:textId="77777777" w:rsidTr="00821ECB">
        <w:trPr>
          <w:trHeight w:hRule="exact" w:val="1440"/>
        </w:trPr>
        <w:tc>
          <w:tcPr>
            <w:tcW w:w="3330" w:type="dxa"/>
            <w:tcMar>
              <w:top w:w="0" w:type="dxa"/>
              <w:bottom w:w="0" w:type="dxa"/>
            </w:tcMar>
            <w:vAlign w:val="center"/>
          </w:tcPr>
          <w:p w14:paraId="2605DB0E" w14:textId="77777777" w:rsidR="008F1480" w:rsidRPr="00821ECB" w:rsidRDefault="008F1480" w:rsidP="00B12D6E">
            <w:pPr>
              <w:pStyle w:val="NoSpacing"/>
              <w:rPr>
                <w:sz w:val="24"/>
                <w:szCs w:val="24"/>
              </w:rPr>
            </w:pPr>
            <w:r w:rsidRPr="00821ECB">
              <w:rPr>
                <w:sz w:val="24"/>
                <w:szCs w:val="24"/>
              </w:rPr>
              <w:t xml:space="preserve">Morgan </w:t>
            </w:r>
            <w:proofErr w:type="spellStart"/>
            <w:r w:rsidRPr="00821ECB">
              <w:rPr>
                <w:sz w:val="24"/>
                <w:szCs w:val="24"/>
              </w:rPr>
              <w:t>Cadwell</w:t>
            </w:r>
            <w:proofErr w:type="spellEnd"/>
            <w:r w:rsidRPr="00821ECB">
              <w:rPr>
                <w:sz w:val="24"/>
                <w:szCs w:val="24"/>
              </w:rPr>
              <w:t>, Inc.</w:t>
            </w:r>
          </w:p>
          <w:p w14:paraId="49B16C7F" w14:textId="77777777" w:rsidR="008F1480" w:rsidRPr="00821ECB" w:rsidRDefault="008F1480" w:rsidP="00B12D6E">
            <w:pPr>
              <w:pStyle w:val="NoSpacing"/>
              <w:rPr>
                <w:sz w:val="24"/>
                <w:szCs w:val="24"/>
              </w:rPr>
            </w:pPr>
            <w:r w:rsidRPr="00821ECB">
              <w:rPr>
                <w:sz w:val="24"/>
                <w:szCs w:val="24"/>
              </w:rPr>
              <w:t>39 Genesee St.</w:t>
            </w:r>
          </w:p>
          <w:p w14:paraId="369C17C2" w14:textId="77777777" w:rsidR="008F1480" w:rsidRPr="00821ECB" w:rsidRDefault="008F1480" w:rsidP="00B12D6E">
            <w:pPr>
              <w:pStyle w:val="NoSpacing"/>
              <w:rPr>
                <w:sz w:val="24"/>
                <w:szCs w:val="24"/>
              </w:rPr>
            </w:pPr>
            <w:r w:rsidRPr="00821ECB">
              <w:rPr>
                <w:sz w:val="24"/>
                <w:szCs w:val="24"/>
              </w:rPr>
              <w:t>Baldwinsville, NY 13027</w:t>
            </w:r>
          </w:p>
        </w:tc>
        <w:tc>
          <w:tcPr>
            <w:tcW w:w="197" w:type="dxa"/>
            <w:vMerge/>
            <w:tcBorders>
              <w:top w:val="single" w:sz="8" w:space="0" w:color="FFFFFF"/>
              <w:bottom w:val="single" w:sz="8" w:space="0" w:color="FFFFFF"/>
            </w:tcBorders>
            <w:tcMar>
              <w:top w:w="0" w:type="dxa"/>
              <w:left w:w="0" w:type="dxa"/>
              <w:bottom w:w="0" w:type="dxa"/>
              <w:right w:w="0" w:type="dxa"/>
            </w:tcMar>
          </w:tcPr>
          <w:p w14:paraId="1D483C3B"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773B533C" w14:textId="77777777" w:rsidR="008F1480" w:rsidRPr="00821ECB" w:rsidRDefault="008F1480" w:rsidP="00B12D6E">
            <w:pPr>
              <w:pStyle w:val="NoSpacing"/>
              <w:rPr>
                <w:sz w:val="24"/>
                <w:szCs w:val="24"/>
              </w:rPr>
            </w:pPr>
            <w:r w:rsidRPr="00821ECB">
              <w:rPr>
                <w:sz w:val="24"/>
                <w:szCs w:val="24"/>
              </w:rPr>
              <w:t>Allstate Insurance Co</w:t>
            </w:r>
          </w:p>
          <w:p w14:paraId="39F520A7" w14:textId="77777777" w:rsidR="008F1480" w:rsidRPr="00821ECB" w:rsidRDefault="008F1480" w:rsidP="00B12D6E">
            <w:pPr>
              <w:pStyle w:val="NoSpacing"/>
              <w:rPr>
                <w:sz w:val="24"/>
                <w:szCs w:val="24"/>
              </w:rPr>
            </w:pPr>
            <w:r w:rsidRPr="00821ECB">
              <w:rPr>
                <w:sz w:val="24"/>
                <w:szCs w:val="24"/>
              </w:rPr>
              <w:t>Agent Steven Hunsberger</w:t>
            </w:r>
          </w:p>
          <w:p w14:paraId="0BF28A40" w14:textId="77777777" w:rsidR="008F1480" w:rsidRPr="00821ECB" w:rsidRDefault="008F1480" w:rsidP="00B12D6E">
            <w:pPr>
              <w:pStyle w:val="NoSpacing"/>
              <w:rPr>
                <w:sz w:val="24"/>
                <w:szCs w:val="24"/>
              </w:rPr>
            </w:pPr>
            <w:r w:rsidRPr="00821ECB">
              <w:rPr>
                <w:sz w:val="24"/>
                <w:szCs w:val="24"/>
              </w:rPr>
              <w:t>47 E. Genesee St.</w:t>
            </w:r>
          </w:p>
          <w:p w14:paraId="72AE7C15"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2ADB32BB"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36360893" w14:textId="77777777" w:rsidR="008F1480" w:rsidRPr="00A024B4" w:rsidRDefault="008F1480" w:rsidP="00B12D6E">
            <w:pPr>
              <w:pStyle w:val="NoSpacing"/>
              <w:rPr>
                <w:sz w:val="28"/>
                <w:szCs w:val="28"/>
              </w:rPr>
            </w:pPr>
          </w:p>
        </w:tc>
      </w:tr>
      <w:tr w:rsidR="008F1480" w:rsidRPr="00A024B4" w14:paraId="594039A2" w14:textId="77777777" w:rsidTr="00821ECB">
        <w:trPr>
          <w:trHeight w:hRule="exact" w:val="1440"/>
        </w:trPr>
        <w:tc>
          <w:tcPr>
            <w:tcW w:w="3330" w:type="dxa"/>
            <w:tcMar>
              <w:top w:w="0" w:type="dxa"/>
              <w:bottom w:w="0" w:type="dxa"/>
            </w:tcMar>
            <w:vAlign w:val="center"/>
          </w:tcPr>
          <w:p w14:paraId="0FCCC916" w14:textId="77777777" w:rsidR="008F1480" w:rsidRPr="00821ECB" w:rsidRDefault="008F1480" w:rsidP="00B12D6E">
            <w:pPr>
              <w:pStyle w:val="NoSpacing"/>
              <w:rPr>
                <w:sz w:val="24"/>
                <w:szCs w:val="24"/>
              </w:rPr>
            </w:pPr>
            <w:proofErr w:type="spellStart"/>
            <w:r w:rsidRPr="00821ECB">
              <w:rPr>
                <w:sz w:val="24"/>
                <w:szCs w:val="24"/>
              </w:rPr>
              <w:t>Sharso</w:t>
            </w:r>
            <w:proofErr w:type="spellEnd"/>
            <w:r w:rsidRPr="00821ECB">
              <w:rPr>
                <w:sz w:val="24"/>
                <w:szCs w:val="24"/>
              </w:rPr>
              <w:t xml:space="preserve"> Corp.</w:t>
            </w:r>
          </w:p>
          <w:p w14:paraId="3E4B1939" w14:textId="77777777" w:rsidR="008F1480" w:rsidRPr="00821ECB" w:rsidRDefault="008F1480" w:rsidP="00B12D6E">
            <w:pPr>
              <w:pStyle w:val="NoSpacing"/>
              <w:rPr>
                <w:sz w:val="24"/>
                <w:szCs w:val="24"/>
              </w:rPr>
            </w:pPr>
            <w:r w:rsidRPr="00821ECB">
              <w:rPr>
                <w:sz w:val="24"/>
                <w:szCs w:val="24"/>
              </w:rPr>
              <w:t>45 Genesee St.</w:t>
            </w:r>
          </w:p>
          <w:p w14:paraId="62137D71" w14:textId="77777777" w:rsidR="008F1480" w:rsidRPr="00821ECB" w:rsidRDefault="008F1480" w:rsidP="00B12D6E">
            <w:pPr>
              <w:pStyle w:val="NoSpacing"/>
              <w:rPr>
                <w:sz w:val="24"/>
                <w:szCs w:val="24"/>
              </w:rPr>
            </w:pPr>
            <w:r w:rsidRPr="00821ECB">
              <w:rPr>
                <w:sz w:val="24"/>
                <w:szCs w:val="24"/>
              </w:rPr>
              <w:t>Baldwinsville, NY 13027</w:t>
            </w:r>
          </w:p>
        </w:tc>
        <w:tc>
          <w:tcPr>
            <w:tcW w:w="197" w:type="dxa"/>
            <w:vMerge/>
            <w:tcBorders>
              <w:top w:val="single" w:sz="8" w:space="0" w:color="FFFFFF"/>
              <w:bottom w:val="single" w:sz="8" w:space="0" w:color="FFFFFF"/>
            </w:tcBorders>
            <w:tcMar>
              <w:top w:w="0" w:type="dxa"/>
              <w:left w:w="0" w:type="dxa"/>
              <w:bottom w:w="0" w:type="dxa"/>
              <w:right w:w="0" w:type="dxa"/>
            </w:tcMar>
          </w:tcPr>
          <w:p w14:paraId="20C03ACF"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099CDA1D" w14:textId="77777777" w:rsidR="008F1480" w:rsidRPr="00821ECB" w:rsidRDefault="008F1480" w:rsidP="00B12D6E">
            <w:pPr>
              <w:pStyle w:val="NoSpacing"/>
              <w:rPr>
                <w:sz w:val="24"/>
                <w:szCs w:val="24"/>
              </w:rPr>
            </w:pPr>
            <w:r w:rsidRPr="00821ECB">
              <w:rPr>
                <w:sz w:val="24"/>
                <w:szCs w:val="24"/>
              </w:rPr>
              <w:t>Brian’s Drycleaner</w:t>
            </w:r>
          </w:p>
          <w:p w14:paraId="616845E0" w14:textId="77777777" w:rsidR="008F1480" w:rsidRPr="00821ECB" w:rsidRDefault="008F1480" w:rsidP="00B12D6E">
            <w:pPr>
              <w:pStyle w:val="NoSpacing"/>
              <w:rPr>
                <w:sz w:val="24"/>
                <w:szCs w:val="24"/>
              </w:rPr>
            </w:pPr>
            <w:r w:rsidRPr="00821ECB">
              <w:rPr>
                <w:sz w:val="24"/>
                <w:szCs w:val="24"/>
              </w:rPr>
              <w:t>3 Mechanic St.</w:t>
            </w:r>
          </w:p>
          <w:p w14:paraId="784D9D2E"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5493E2BF"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486EAF19" w14:textId="77777777" w:rsidR="008F1480" w:rsidRPr="00A024B4" w:rsidRDefault="008F1480" w:rsidP="00B12D6E">
            <w:pPr>
              <w:pStyle w:val="NoSpacing"/>
              <w:rPr>
                <w:sz w:val="28"/>
                <w:szCs w:val="28"/>
              </w:rPr>
            </w:pPr>
          </w:p>
        </w:tc>
      </w:tr>
      <w:tr w:rsidR="008F1480" w:rsidRPr="00A024B4" w14:paraId="2A8FB310" w14:textId="77777777" w:rsidTr="00821ECB">
        <w:trPr>
          <w:trHeight w:hRule="exact" w:val="1440"/>
        </w:trPr>
        <w:tc>
          <w:tcPr>
            <w:tcW w:w="3330" w:type="dxa"/>
            <w:tcMar>
              <w:top w:w="0" w:type="dxa"/>
              <w:bottom w:w="0" w:type="dxa"/>
            </w:tcMar>
            <w:vAlign w:val="center"/>
          </w:tcPr>
          <w:p w14:paraId="0FEFD6BE" w14:textId="77777777" w:rsidR="008F1480" w:rsidRPr="00821ECB" w:rsidRDefault="008F1480" w:rsidP="00B12D6E">
            <w:pPr>
              <w:pStyle w:val="NoSpacing"/>
              <w:rPr>
                <w:sz w:val="24"/>
                <w:szCs w:val="24"/>
              </w:rPr>
            </w:pPr>
            <w:proofErr w:type="spellStart"/>
            <w:r w:rsidRPr="00821ECB">
              <w:rPr>
                <w:sz w:val="24"/>
                <w:szCs w:val="24"/>
              </w:rPr>
              <w:t>Parth</w:t>
            </w:r>
            <w:proofErr w:type="spellEnd"/>
            <w:r w:rsidRPr="00821ECB">
              <w:rPr>
                <w:sz w:val="24"/>
                <w:szCs w:val="24"/>
              </w:rPr>
              <w:t xml:space="preserve"> Properties, LLC</w:t>
            </w:r>
          </w:p>
          <w:p w14:paraId="7F0DF729" w14:textId="77777777" w:rsidR="008F1480" w:rsidRPr="00821ECB" w:rsidRDefault="008F1480" w:rsidP="00B12D6E">
            <w:pPr>
              <w:pStyle w:val="NoSpacing"/>
              <w:rPr>
                <w:sz w:val="24"/>
                <w:szCs w:val="24"/>
              </w:rPr>
            </w:pPr>
            <w:r w:rsidRPr="00821ECB">
              <w:rPr>
                <w:sz w:val="24"/>
                <w:szCs w:val="24"/>
              </w:rPr>
              <w:t>85 E. Genesee St.</w:t>
            </w:r>
          </w:p>
          <w:p w14:paraId="55CFCC51" w14:textId="77777777" w:rsidR="008F1480" w:rsidRPr="00821ECB" w:rsidRDefault="008F1480" w:rsidP="00B12D6E">
            <w:pPr>
              <w:pStyle w:val="NoSpacing"/>
              <w:rPr>
                <w:sz w:val="24"/>
                <w:szCs w:val="24"/>
              </w:rPr>
            </w:pPr>
            <w:r w:rsidRPr="00821ECB">
              <w:rPr>
                <w:sz w:val="24"/>
                <w:szCs w:val="24"/>
              </w:rPr>
              <w:t>Baldwinsville, NY 13027</w:t>
            </w:r>
          </w:p>
        </w:tc>
        <w:tc>
          <w:tcPr>
            <w:tcW w:w="197" w:type="dxa"/>
            <w:vMerge/>
            <w:tcBorders>
              <w:top w:val="single" w:sz="8" w:space="0" w:color="FFFFFF"/>
              <w:bottom w:val="single" w:sz="8" w:space="0" w:color="FFFFFF"/>
            </w:tcBorders>
            <w:tcMar>
              <w:top w:w="0" w:type="dxa"/>
              <w:left w:w="0" w:type="dxa"/>
              <w:bottom w:w="0" w:type="dxa"/>
              <w:right w:w="0" w:type="dxa"/>
            </w:tcMar>
          </w:tcPr>
          <w:p w14:paraId="1FDE12F9"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258AA23E" w14:textId="77777777" w:rsidR="008F1480" w:rsidRPr="00821ECB" w:rsidRDefault="008F1480" w:rsidP="00B12D6E">
            <w:pPr>
              <w:pStyle w:val="NoSpacing"/>
              <w:rPr>
                <w:sz w:val="24"/>
                <w:szCs w:val="24"/>
              </w:rPr>
            </w:pPr>
            <w:r w:rsidRPr="00821ECB">
              <w:rPr>
                <w:sz w:val="24"/>
                <w:szCs w:val="24"/>
              </w:rPr>
              <w:t xml:space="preserve">Gregory </w:t>
            </w:r>
            <w:proofErr w:type="spellStart"/>
            <w:r w:rsidRPr="00821ECB">
              <w:rPr>
                <w:sz w:val="24"/>
                <w:szCs w:val="24"/>
              </w:rPr>
              <w:t>McArdell</w:t>
            </w:r>
            <w:proofErr w:type="spellEnd"/>
          </w:p>
          <w:p w14:paraId="527ED873" w14:textId="77777777" w:rsidR="008F1480" w:rsidRPr="00821ECB" w:rsidRDefault="008F1480" w:rsidP="00B12D6E">
            <w:pPr>
              <w:pStyle w:val="NoSpacing"/>
              <w:rPr>
                <w:sz w:val="24"/>
                <w:szCs w:val="24"/>
              </w:rPr>
            </w:pPr>
            <w:r w:rsidRPr="00821ECB">
              <w:rPr>
                <w:sz w:val="24"/>
                <w:szCs w:val="24"/>
              </w:rPr>
              <w:t>3175 Patchett Rd.</w:t>
            </w:r>
          </w:p>
          <w:p w14:paraId="674288E5"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7E8AA037"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273154D2" w14:textId="77777777" w:rsidR="008F1480" w:rsidRPr="00A024B4" w:rsidRDefault="008F1480" w:rsidP="00B12D6E">
            <w:pPr>
              <w:pStyle w:val="NoSpacing"/>
              <w:rPr>
                <w:sz w:val="28"/>
                <w:szCs w:val="28"/>
              </w:rPr>
            </w:pPr>
          </w:p>
        </w:tc>
      </w:tr>
      <w:tr w:rsidR="008F1480" w:rsidRPr="00A024B4" w14:paraId="6DE90AC6" w14:textId="77777777" w:rsidTr="00821ECB">
        <w:trPr>
          <w:trHeight w:hRule="exact" w:val="1440"/>
        </w:trPr>
        <w:tc>
          <w:tcPr>
            <w:tcW w:w="3330" w:type="dxa"/>
            <w:tcMar>
              <w:top w:w="0" w:type="dxa"/>
              <w:bottom w:w="0" w:type="dxa"/>
            </w:tcMar>
            <w:vAlign w:val="center"/>
          </w:tcPr>
          <w:p w14:paraId="65D53E2F" w14:textId="77777777" w:rsidR="008F1480" w:rsidRPr="00821ECB" w:rsidRDefault="008F1480" w:rsidP="00B12D6E">
            <w:pPr>
              <w:pStyle w:val="NoSpacing"/>
              <w:rPr>
                <w:sz w:val="24"/>
                <w:szCs w:val="24"/>
              </w:rPr>
            </w:pPr>
            <w:r w:rsidRPr="00821ECB">
              <w:rPr>
                <w:sz w:val="24"/>
                <w:szCs w:val="24"/>
              </w:rPr>
              <w:t>Sunoco Retail LLC</w:t>
            </w:r>
          </w:p>
          <w:p w14:paraId="40BF74F4" w14:textId="77777777" w:rsidR="008F1480" w:rsidRPr="00821ECB" w:rsidRDefault="008F1480" w:rsidP="00B12D6E">
            <w:pPr>
              <w:pStyle w:val="NoSpacing"/>
              <w:rPr>
                <w:sz w:val="24"/>
                <w:szCs w:val="24"/>
              </w:rPr>
            </w:pPr>
            <w:r w:rsidRPr="00821ECB">
              <w:rPr>
                <w:sz w:val="24"/>
                <w:szCs w:val="24"/>
              </w:rPr>
              <w:t>3801 W. Chester Pike</w:t>
            </w:r>
          </w:p>
          <w:p w14:paraId="0BF6935A" w14:textId="77777777" w:rsidR="008F1480" w:rsidRPr="00821ECB" w:rsidRDefault="008F1480" w:rsidP="00B12D6E">
            <w:pPr>
              <w:pStyle w:val="NoSpacing"/>
              <w:rPr>
                <w:sz w:val="24"/>
                <w:szCs w:val="24"/>
              </w:rPr>
            </w:pPr>
            <w:r w:rsidRPr="00821ECB">
              <w:rPr>
                <w:sz w:val="24"/>
                <w:szCs w:val="24"/>
              </w:rPr>
              <w:t>Newtown Square, PA 19073</w:t>
            </w:r>
          </w:p>
        </w:tc>
        <w:tc>
          <w:tcPr>
            <w:tcW w:w="197" w:type="dxa"/>
            <w:vMerge/>
            <w:tcBorders>
              <w:top w:val="single" w:sz="8" w:space="0" w:color="FFFFFF"/>
              <w:bottom w:val="single" w:sz="8" w:space="0" w:color="FFFFFF"/>
            </w:tcBorders>
            <w:tcMar>
              <w:top w:w="0" w:type="dxa"/>
              <w:left w:w="0" w:type="dxa"/>
              <w:bottom w:w="0" w:type="dxa"/>
              <w:right w:w="0" w:type="dxa"/>
            </w:tcMar>
          </w:tcPr>
          <w:p w14:paraId="0D7FADF4"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76411D57" w14:textId="77777777" w:rsidR="008F1480" w:rsidRPr="00821ECB" w:rsidRDefault="008F1480" w:rsidP="00B12D6E">
            <w:pPr>
              <w:pStyle w:val="NoSpacing"/>
              <w:rPr>
                <w:sz w:val="24"/>
                <w:szCs w:val="24"/>
              </w:rPr>
            </w:pPr>
            <w:r w:rsidRPr="00821ECB">
              <w:rPr>
                <w:sz w:val="24"/>
                <w:szCs w:val="24"/>
              </w:rPr>
              <w:t xml:space="preserve">Ed &amp; Carol </w:t>
            </w:r>
            <w:proofErr w:type="spellStart"/>
            <w:r w:rsidRPr="00821ECB">
              <w:rPr>
                <w:sz w:val="24"/>
                <w:szCs w:val="24"/>
              </w:rPr>
              <w:t>Namiotka</w:t>
            </w:r>
            <w:proofErr w:type="spellEnd"/>
          </w:p>
          <w:p w14:paraId="3B0F792F" w14:textId="77777777" w:rsidR="008F1480" w:rsidRPr="00821ECB" w:rsidRDefault="008F1480" w:rsidP="00B12D6E">
            <w:pPr>
              <w:pStyle w:val="NoSpacing"/>
              <w:rPr>
                <w:sz w:val="24"/>
                <w:szCs w:val="24"/>
              </w:rPr>
            </w:pPr>
            <w:r w:rsidRPr="00821ECB">
              <w:rPr>
                <w:sz w:val="24"/>
                <w:szCs w:val="24"/>
              </w:rPr>
              <w:t>39 Carousel Lane</w:t>
            </w:r>
          </w:p>
          <w:p w14:paraId="5BA8CD2D"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75D40DA9"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631D1630" w14:textId="77777777" w:rsidR="008F1480" w:rsidRPr="00A024B4" w:rsidRDefault="008F1480" w:rsidP="00B12D6E">
            <w:pPr>
              <w:pStyle w:val="NoSpacing"/>
              <w:rPr>
                <w:sz w:val="28"/>
                <w:szCs w:val="28"/>
              </w:rPr>
            </w:pPr>
          </w:p>
        </w:tc>
      </w:tr>
      <w:tr w:rsidR="008F1480" w:rsidRPr="00A024B4" w14:paraId="63A9F2E8" w14:textId="77777777" w:rsidTr="00821ECB">
        <w:trPr>
          <w:trHeight w:hRule="exact" w:val="1440"/>
        </w:trPr>
        <w:tc>
          <w:tcPr>
            <w:tcW w:w="3330" w:type="dxa"/>
            <w:tcMar>
              <w:top w:w="0" w:type="dxa"/>
              <w:bottom w:w="0" w:type="dxa"/>
            </w:tcMar>
            <w:vAlign w:val="center"/>
          </w:tcPr>
          <w:p w14:paraId="204F37E1" w14:textId="77777777" w:rsidR="008F1480" w:rsidRPr="00821ECB" w:rsidRDefault="008F1480" w:rsidP="00B12D6E">
            <w:pPr>
              <w:pStyle w:val="NoSpacing"/>
              <w:rPr>
                <w:sz w:val="24"/>
                <w:szCs w:val="24"/>
              </w:rPr>
            </w:pPr>
            <w:r w:rsidRPr="00821ECB">
              <w:rPr>
                <w:sz w:val="24"/>
                <w:szCs w:val="24"/>
              </w:rPr>
              <w:t xml:space="preserve">PPD </w:t>
            </w:r>
            <w:proofErr w:type="spellStart"/>
            <w:r w:rsidRPr="00821ECB">
              <w:rPr>
                <w:sz w:val="24"/>
                <w:szCs w:val="24"/>
              </w:rPr>
              <w:t>Amatos</w:t>
            </w:r>
            <w:proofErr w:type="spellEnd"/>
            <w:r w:rsidRPr="00821ECB">
              <w:rPr>
                <w:sz w:val="24"/>
                <w:szCs w:val="24"/>
              </w:rPr>
              <w:t xml:space="preserve"> Inc.</w:t>
            </w:r>
          </w:p>
          <w:p w14:paraId="1A1F8696" w14:textId="77777777" w:rsidR="008F1480" w:rsidRPr="00821ECB" w:rsidRDefault="008F1480" w:rsidP="00B12D6E">
            <w:pPr>
              <w:pStyle w:val="NoSpacing"/>
              <w:rPr>
                <w:sz w:val="24"/>
                <w:szCs w:val="24"/>
              </w:rPr>
            </w:pPr>
            <w:r w:rsidRPr="00821ECB">
              <w:rPr>
                <w:sz w:val="24"/>
                <w:szCs w:val="24"/>
              </w:rPr>
              <w:t>5028 Constitution Dr.</w:t>
            </w:r>
          </w:p>
          <w:p w14:paraId="467AE5C9" w14:textId="77777777" w:rsidR="008F1480" w:rsidRPr="00821ECB" w:rsidRDefault="008F1480" w:rsidP="00B12D6E">
            <w:pPr>
              <w:pStyle w:val="NoSpacing"/>
              <w:rPr>
                <w:sz w:val="24"/>
                <w:szCs w:val="24"/>
              </w:rPr>
            </w:pPr>
            <w:r w:rsidRPr="00821ECB">
              <w:rPr>
                <w:sz w:val="24"/>
                <w:szCs w:val="24"/>
              </w:rPr>
              <w:t>Liverpool, NY 13080</w:t>
            </w:r>
          </w:p>
        </w:tc>
        <w:tc>
          <w:tcPr>
            <w:tcW w:w="197" w:type="dxa"/>
            <w:vMerge/>
            <w:tcBorders>
              <w:top w:val="single" w:sz="8" w:space="0" w:color="FFFFFF"/>
              <w:bottom w:val="single" w:sz="8" w:space="0" w:color="FFFFFF"/>
            </w:tcBorders>
            <w:tcMar>
              <w:top w:w="0" w:type="dxa"/>
              <w:left w:w="0" w:type="dxa"/>
              <w:bottom w:w="0" w:type="dxa"/>
              <w:right w:w="0" w:type="dxa"/>
            </w:tcMar>
          </w:tcPr>
          <w:p w14:paraId="73CE19D2" w14:textId="77777777" w:rsidR="008F1480" w:rsidRPr="00821ECB" w:rsidRDefault="008F1480" w:rsidP="00B12D6E">
            <w:pPr>
              <w:pStyle w:val="NoSpacing"/>
              <w:rPr>
                <w:sz w:val="24"/>
                <w:szCs w:val="24"/>
              </w:rPr>
            </w:pPr>
          </w:p>
        </w:tc>
        <w:tc>
          <w:tcPr>
            <w:tcW w:w="3133" w:type="dxa"/>
            <w:tcMar>
              <w:top w:w="0" w:type="dxa"/>
              <w:bottom w:w="0" w:type="dxa"/>
            </w:tcMar>
            <w:vAlign w:val="center"/>
          </w:tcPr>
          <w:p w14:paraId="44C18A45" w14:textId="77777777" w:rsidR="008F1480" w:rsidRPr="00821ECB" w:rsidRDefault="008F1480" w:rsidP="00B12D6E">
            <w:pPr>
              <w:pStyle w:val="NoSpacing"/>
              <w:rPr>
                <w:sz w:val="24"/>
                <w:szCs w:val="24"/>
              </w:rPr>
            </w:pPr>
            <w:r w:rsidRPr="00821ECB">
              <w:rPr>
                <w:sz w:val="24"/>
                <w:szCs w:val="24"/>
              </w:rPr>
              <w:t>Baldwinsville Pac-B, Inc.</w:t>
            </w:r>
          </w:p>
          <w:p w14:paraId="4FE25201" w14:textId="77777777" w:rsidR="008F1480" w:rsidRPr="00821ECB" w:rsidRDefault="008F1480" w:rsidP="00B12D6E">
            <w:pPr>
              <w:pStyle w:val="NoSpacing"/>
              <w:rPr>
                <w:sz w:val="24"/>
                <w:szCs w:val="24"/>
              </w:rPr>
            </w:pPr>
            <w:r w:rsidRPr="00821ECB">
              <w:rPr>
                <w:sz w:val="24"/>
                <w:szCs w:val="24"/>
              </w:rPr>
              <w:t>8 Mechanic Street</w:t>
            </w:r>
          </w:p>
          <w:p w14:paraId="3870E181" w14:textId="77777777" w:rsidR="008F1480" w:rsidRPr="00821ECB" w:rsidRDefault="008F1480" w:rsidP="00B12D6E">
            <w:pPr>
              <w:pStyle w:val="NoSpacing"/>
              <w:rPr>
                <w:sz w:val="24"/>
                <w:szCs w:val="24"/>
              </w:rPr>
            </w:pPr>
            <w:r w:rsidRPr="00821ECB">
              <w:rPr>
                <w:sz w:val="24"/>
                <w:szCs w:val="24"/>
              </w:rPr>
              <w:t>Baldwinsville, NY 13027</w:t>
            </w:r>
          </w:p>
        </w:tc>
        <w:tc>
          <w:tcPr>
            <w:tcW w:w="172" w:type="dxa"/>
            <w:vMerge/>
            <w:tcBorders>
              <w:top w:val="single" w:sz="8" w:space="0" w:color="FFFFFF"/>
              <w:bottom w:val="single" w:sz="8" w:space="0" w:color="FFFFFF"/>
            </w:tcBorders>
            <w:tcMar>
              <w:top w:w="0" w:type="dxa"/>
              <w:left w:w="0" w:type="dxa"/>
              <w:bottom w:w="0" w:type="dxa"/>
              <w:right w:w="0" w:type="dxa"/>
            </w:tcMar>
          </w:tcPr>
          <w:p w14:paraId="5D87F657"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440257B3" w14:textId="77777777" w:rsidR="008F1480" w:rsidRPr="00A024B4" w:rsidRDefault="008F1480" w:rsidP="00B12D6E">
            <w:pPr>
              <w:pStyle w:val="NoSpacing"/>
              <w:rPr>
                <w:sz w:val="28"/>
                <w:szCs w:val="28"/>
              </w:rPr>
            </w:pPr>
          </w:p>
          <w:p w14:paraId="28EB3DAE" w14:textId="77777777" w:rsidR="008F1480" w:rsidRPr="00A024B4" w:rsidRDefault="008F1480" w:rsidP="00B12D6E">
            <w:pPr>
              <w:pStyle w:val="NoSpacing"/>
              <w:rPr>
                <w:sz w:val="28"/>
                <w:szCs w:val="28"/>
              </w:rPr>
            </w:pPr>
          </w:p>
        </w:tc>
      </w:tr>
      <w:tr w:rsidR="008F1480" w:rsidRPr="00A024B4" w14:paraId="39F19B7E" w14:textId="77777777" w:rsidTr="00821ECB">
        <w:trPr>
          <w:trHeight w:hRule="exact" w:val="1440"/>
        </w:trPr>
        <w:tc>
          <w:tcPr>
            <w:tcW w:w="3330" w:type="dxa"/>
            <w:tcMar>
              <w:top w:w="0" w:type="dxa"/>
              <w:bottom w:w="0" w:type="dxa"/>
            </w:tcMar>
            <w:vAlign w:val="center"/>
          </w:tcPr>
          <w:p w14:paraId="09D89F0D" w14:textId="77777777" w:rsidR="008F1480" w:rsidRPr="00821ECB" w:rsidRDefault="008F1480" w:rsidP="00B12D6E">
            <w:pPr>
              <w:pStyle w:val="NoSpacing"/>
              <w:rPr>
                <w:sz w:val="24"/>
                <w:szCs w:val="24"/>
              </w:rPr>
            </w:pPr>
            <w:r w:rsidRPr="00821ECB">
              <w:rPr>
                <w:sz w:val="24"/>
                <w:szCs w:val="24"/>
              </w:rPr>
              <w:t>O’Reilly Auto Enterprises LLC</w:t>
            </w:r>
          </w:p>
          <w:p w14:paraId="565A775C" w14:textId="77777777" w:rsidR="008F1480" w:rsidRPr="00821ECB" w:rsidRDefault="008F1480" w:rsidP="00B12D6E">
            <w:pPr>
              <w:pStyle w:val="NoSpacing"/>
              <w:rPr>
                <w:sz w:val="24"/>
                <w:szCs w:val="24"/>
              </w:rPr>
            </w:pPr>
            <w:r w:rsidRPr="00821ECB">
              <w:rPr>
                <w:sz w:val="24"/>
                <w:szCs w:val="24"/>
              </w:rPr>
              <w:t xml:space="preserve">P.O. Box 9167 </w:t>
            </w:r>
          </w:p>
          <w:p w14:paraId="67A1E2C1" w14:textId="77777777" w:rsidR="008F1480" w:rsidRPr="00821ECB" w:rsidRDefault="008F1480" w:rsidP="00B12D6E">
            <w:pPr>
              <w:pStyle w:val="NoSpacing"/>
              <w:rPr>
                <w:sz w:val="24"/>
                <w:szCs w:val="24"/>
              </w:rPr>
            </w:pPr>
            <w:r w:rsidRPr="00821ECB">
              <w:rPr>
                <w:sz w:val="24"/>
                <w:szCs w:val="24"/>
              </w:rPr>
              <w:t>Springfield, MO 65801-9167</w:t>
            </w:r>
          </w:p>
        </w:tc>
        <w:tc>
          <w:tcPr>
            <w:tcW w:w="197" w:type="dxa"/>
            <w:vMerge/>
            <w:tcBorders>
              <w:top w:val="single" w:sz="8" w:space="0" w:color="FFFFFF"/>
              <w:bottom w:val="single" w:sz="8" w:space="0" w:color="FFFFFF"/>
            </w:tcBorders>
            <w:tcMar>
              <w:top w:w="0" w:type="dxa"/>
              <w:left w:w="0" w:type="dxa"/>
              <w:bottom w:w="0" w:type="dxa"/>
              <w:right w:w="0" w:type="dxa"/>
            </w:tcMar>
          </w:tcPr>
          <w:p w14:paraId="4884FA40" w14:textId="77777777" w:rsidR="008F1480" w:rsidRPr="00821ECB" w:rsidRDefault="008F1480" w:rsidP="00B12D6E">
            <w:pPr>
              <w:pStyle w:val="NoSpacing"/>
              <w:rPr>
                <w:sz w:val="24"/>
                <w:szCs w:val="24"/>
              </w:rPr>
            </w:pPr>
          </w:p>
        </w:tc>
        <w:tc>
          <w:tcPr>
            <w:tcW w:w="3133" w:type="dxa"/>
            <w:tcMar>
              <w:top w:w="0" w:type="dxa"/>
              <w:bottom w:w="0" w:type="dxa"/>
            </w:tcMar>
            <w:vAlign w:val="center"/>
          </w:tcPr>
          <w:tbl>
            <w:tblPr>
              <w:tblW w:w="11705" w:type="dxa"/>
              <w:tblLayout w:type="fixed"/>
              <w:tblCellMar>
                <w:left w:w="86" w:type="dxa"/>
                <w:right w:w="86" w:type="dxa"/>
              </w:tblCellMar>
              <w:tblLook w:val="0000" w:firstRow="0" w:lastRow="0" w:firstColumn="0" w:lastColumn="0" w:noHBand="0" w:noVBand="0"/>
            </w:tblPr>
            <w:tblGrid>
              <w:gridCol w:w="11705"/>
            </w:tblGrid>
            <w:tr w:rsidR="008F1480" w:rsidRPr="00821ECB" w14:paraId="4A1AFEB0" w14:textId="77777777" w:rsidTr="00B12D6E">
              <w:trPr>
                <w:trHeight w:hRule="exact" w:val="1440"/>
              </w:trPr>
              <w:tc>
                <w:tcPr>
                  <w:tcW w:w="3787" w:type="dxa"/>
                  <w:tcMar>
                    <w:top w:w="0" w:type="dxa"/>
                    <w:bottom w:w="0" w:type="dxa"/>
                  </w:tcMar>
                  <w:vAlign w:val="center"/>
                </w:tcPr>
                <w:p w14:paraId="4086EDA3" w14:textId="77777777" w:rsidR="008F1480" w:rsidRPr="00821ECB" w:rsidRDefault="008F1480" w:rsidP="008F1480">
                  <w:pPr>
                    <w:pStyle w:val="NoSpacing"/>
                    <w:rPr>
                      <w:sz w:val="24"/>
                      <w:szCs w:val="24"/>
                    </w:rPr>
                  </w:pPr>
                  <w:r w:rsidRPr="00821ECB">
                    <w:rPr>
                      <w:sz w:val="24"/>
                      <w:szCs w:val="24"/>
                    </w:rPr>
                    <w:t xml:space="preserve">Anthony &amp; Theresa </w:t>
                  </w:r>
                  <w:proofErr w:type="spellStart"/>
                  <w:r w:rsidRPr="00821ECB">
                    <w:rPr>
                      <w:sz w:val="24"/>
                      <w:szCs w:val="24"/>
                    </w:rPr>
                    <w:t>Clappa</w:t>
                  </w:r>
                  <w:proofErr w:type="spellEnd"/>
                </w:p>
                <w:p w14:paraId="13576FF1" w14:textId="77777777" w:rsidR="008F1480" w:rsidRPr="00821ECB" w:rsidRDefault="008F1480" w:rsidP="008F1480">
                  <w:pPr>
                    <w:pStyle w:val="NoSpacing"/>
                    <w:rPr>
                      <w:sz w:val="24"/>
                      <w:szCs w:val="24"/>
                    </w:rPr>
                  </w:pPr>
                  <w:r w:rsidRPr="00821ECB">
                    <w:rPr>
                      <w:sz w:val="24"/>
                      <w:szCs w:val="24"/>
                    </w:rPr>
                    <w:t>3251 Far Reach Dr.</w:t>
                  </w:r>
                </w:p>
                <w:p w14:paraId="1C6E2F58" w14:textId="77777777" w:rsidR="008F1480" w:rsidRPr="00821ECB" w:rsidRDefault="008F1480" w:rsidP="008F1480">
                  <w:pPr>
                    <w:pStyle w:val="NoSpacing"/>
                    <w:rPr>
                      <w:sz w:val="24"/>
                      <w:szCs w:val="24"/>
                    </w:rPr>
                  </w:pPr>
                  <w:r w:rsidRPr="00821ECB">
                    <w:rPr>
                      <w:sz w:val="24"/>
                      <w:szCs w:val="24"/>
                    </w:rPr>
                    <w:t>Baldwinsville, NY 13027</w:t>
                  </w:r>
                </w:p>
              </w:tc>
            </w:tr>
            <w:tr w:rsidR="008F1480" w:rsidRPr="00821ECB" w14:paraId="09DBEA5C" w14:textId="77777777" w:rsidTr="00B12D6E">
              <w:trPr>
                <w:trHeight w:hRule="exact" w:val="1440"/>
              </w:trPr>
              <w:tc>
                <w:tcPr>
                  <w:tcW w:w="3787" w:type="dxa"/>
                  <w:tcMar>
                    <w:top w:w="0" w:type="dxa"/>
                    <w:bottom w:w="0" w:type="dxa"/>
                  </w:tcMar>
                  <w:vAlign w:val="center"/>
                </w:tcPr>
                <w:p w14:paraId="08A976DD" w14:textId="77777777" w:rsidR="008F1480" w:rsidRPr="00821ECB" w:rsidRDefault="008F1480" w:rsidP="008F1480">
                  <w:pPr>
                    <w:pStyle w:val="NoSpacing"/>
                    <w:rPr>
                      <w:sz w:val="24"/>
                      <w:szCs w:val="24"/>
                    </w:rPr>
                  </w:pPr>
                  <w:r w:rsidRPr="00821ECB">
                    <w:rPr>
                      <w:sz w:val="24"/>
                      <w:szCs w:val="24"/>
                    </w:rPr>
                    <w:t>Upstate Premier Mortgage</w:t>
                  </w:r>
                </w:p>
                <w:p w14:paraId="6841B65A" w14:textId="77777777" w:rsidR="008F1480" w:rsidRPr="00821ECB" w:rsidRDefault="008F1480" w:rsidP="008F1480">
                  <w:pPr>
                    <w:pStyle w:val="NoSpacing"/>
                    <w:rPr>
                      <w:sz w:val="24"/>
                      <w:szCs w:val="24"/>
                    </w:rPr>
                  </w:pPr>
                  <w:r w:rsidRPr="00821ECB">
                    <w:rPr>
                      <w:sz w:val="24"/>
                      <w:szCs w:val="24"/>
                    </w:rPr>
                    <w:t>57 E. Genesee St.</w:t>
                  </w:r>
                </w:p>
                <w:p w14:paraId="3BFD9222" w14:textId="77777777" w:rsidR="008F1480" w:rsidRPr="00821ECB" w:rsidRDefault="008F1480" w:rsidP="008F1480">
                  <w:pPr>
                    <w:pStyle w:val="NoSpacing"/>
                    <w:rPr>
                      <w:sz w:val="24"/>
                      <w:szCs w:val="24"/>
                    </w:rPr>
                  </w:pPr>
                  <w:r w:rsidRPr="00821ECB">
                    <w:rPr>
                      <w:sz w:val="24"/>
                      <w:szCs w:val="24"/>
                    </w:rPr>
                    <w:t>Baldwinsville, NY 13027</w:t>
                  </w:r>
                </w:p>
              </w:tc>
            </w:tr>
          </w:tbl>
          <w:p w14:paraId="308157EC" w14:textId="77777777" w:rsidR="008F1480" w:rsidRPr="00821ECB" w:rsidRDefault="008F1480" w:rsidP="00B12D6E">
            <w:pPr>
              <w:pStyle w:val="NoSpacing"/>
              <w:rPr>
                <w:sz w:val="24"/>
                <w:szCs w:val="24"/>
              </w:rPr>
            </w:pPr>
          </w:p>
        </w:tc>
        <w:tc>
          <w:tcPr>
            <w:tcW w:w="172" w:type="dxa"/>
            <w:vMerge/>
            <w:tcBorders>
              <w:top w:val="single" w:sz="8" w:space="0" w:color="FFFFFF"/>
              <w:bottom w:val="single" w:sz="8" w:space="0" w:color="FFFFFF"/>
            </w:tcBorders>
            <w:tcMar>
              <w:top w:w="0" w:type="dxa"/>
              <w:left w:w="0" w:type="dxa"/>
              <w:bottom w:w="0" w:type="dxa"/>
              <w:right w:w="0" w:type="dxa"/>
            </w:tcMar>
          </w:tcPr>
          <w:p w14:paraId="6D16B713" w14:textId="77777777" w:rsidR="008F1480" w:rsidRPr="00A024B4" w:rsidRDefault="008F1480" w:rsidP="00B12D6E">
            <w:pPr>
              <w:pStyle w:val="NoSpacing"/>
              <w:rPr>
                <w:sz w:val="28"/>
                <w:szCs w:val="28"/>
              </w:rPr>
            </w:pPr>
          </w:p>
        </w:tc>
        <w:tc>
          <w:tcPr>
            <w:tcW w:w="3248" w:type="dxa"/>
            <w:tcMar>
              <w:top w:w="0" w:type="dxa"/>
              <w:bottom w:w="0" w:type="dxa"/>
            </w:tcMar>
            <w:vAlign w:val="center"/>
          </w:tcPr>
          <w:p w14:paraId="1B7A328A" w14:textId="77777777" w:rsidR="008F1480" w:rsidRPr="00A024B4" w:rsidRDefault="008F1480" w:rsidP="00B12D6E">
            <w:pPr>
              <w:pStyle w:val="NoSpacing"/>
              <w:rPr>
                <w:sz w:val="28"/>
                <w:szCs w:val="28"/>
              </w:rPr>
            </w:pPr>
          </w:p>
        </w:tc>
      </w:tr>
    </w:tbl>
    <w:p w14:paraId="4DB80EF9" w14:textId="77777777" w:rsidR="00821ECB" w:rsidRDefault="00821ECB" w:rsidP="00821ECB">
      <w:pPr>
        <w:pStyle w:val="NoSpacing"/>
        <w:ind w:right="-6204"/>
        <w:rPr>
          <w:sz w:val="24"/>
          <w:szCs w:val="24"/>
        </w:rPr>
        <w:sectPr w:rsidR="00821ECB" w:rsidSect="002D2C03">
          <w:footerReference w:type="default" r:id="rId8"/>
          <w:type w:val="continuous"/>
          <w:pgSz w:w="12240" w:h="15840"/>
          <w:pgMar w:top="1080" w:right="1440" w:bottom="990" w:left="1440" w:header="720" w:footer="0" w:gutter="0"/>
          <w:cols w:space="720"/>
          <w:docGrid w:linePitch="360"/>
        </w:sectPr>
      </w:pPr>
    </w:p>
    <w:p w14:paraId="4BCD6E18" w14:textId="77777777" w:rsidR="00821ECB" w:rsidRDefault="00821ECB" w:rsidP="00821ECB">
      <w:pPr>
        <w:sectPr w:rsidR="00821ECB" w:rsidSect="00821ECB">
          <w:type w:val="continuous"/>
          <w:pgSz w:w="12240" w:h="15840"/>
          <w:pgMar w:top="1080" w:right="1440" w:bottom="990" w:left="1440" w:header="720" w:footer="0" w:gutter="0"/>
          <w:cols w:space="720"/>
          <w:docGrid w:linePitch="360"/>
        </w:sectPr>
      </w:pPr>
    </w:p>
    <w:p w14:paraId="70AF6868" w14:textId="249A0240" w:rsidR="003B7669" w:rsidRPr="00930D33" w:rsidRDefault="00930D33" w:rsidP="00821ECB">
      <w:pPr>
        <w:rPr>
          <w:sz w:val="24"/>
          <w:szCs w:val="24"/>
        </w:rPr>
      </w:pPr>
      <w:r>
        <w:rPr>
          <w:b/>
          <w:i/>
          <w:sz w:val="24"/>
          <w:szCs w:val="24"/>
          <w:u w:val="single"/>
        </w:rPr>
        <w:t>Motion</w:t>
      </w:r>
      <w:r>
        <w:rPr>
          <w:sz w:val="24"/>
          <w:szCs w:val="24"/>
        </w:rPr>
        <w:t xml:space="preserve"> by Mr. Rutkowski to close the Public Hearing at 8:15pm, second by Mr. Thomas</w:t>
      </w:r>
    </w:p>
    <w:p w14:paraId="240FCA86" w14:textId="77777777" w:rsidR="00821ECB" w:rsidRPr="00821ECB" w:rsidRDefault="00821ECB" w:rsidP="00821ECB">
      <w:pPr>
        <w:rPr>
          <w:sz w:val="24"/>
          <w:szCs w:val="28"/>
        </w:rPr>
      </w:pPr>
    </w:p>
    <w:p w14:paraId="19D2958C" w14:textId="77777777" w:rsidR="00930D33" w:rsidRDefault="00930D33" w:rsidP="003B395D">
      <w:pPr>
        <w:kinsoku w:val="0"/>
        <w:overflowPunct w:val="0"/>
        <w:autoSpaceDE/>
        <w:autoSpaceDN/>
        <w:adjustRightInd/>
        <w:spacing w:line="222" w:lineRule="exact"/>
        <w:ind w:left="3168" w:right="3240"/>
        <w:textAlignment w:val="baseline"/>
        <w:rPr>
          <w:rFonts w:ascii="Arial" w:hAnsi="Arial" w:cs="Arial"/>
          <w:b/>
          <w:bCs/>
          <w:sz w:val="19"/>
          <w:szCs w:val="19"/>
        </w:rPr>
      </w:pPr>
    </w:p>
    <w:p w14:paraId="6B9C5F01" w14:textId="03CAE57D" w:rsidR="003B395D" w:rsidRDefault="003B395D" w:rsidP="003B395D">
      <w:pPr>
        <w:kinsoku w:val="0"/>
        <w:overflowPunct w:val="0"/>
        <w:autoSpaceDE/>
        <w:autoSpaceDN/>
        <w:adjustRightInd/>
        <w:spacing w:line="222" w:lineRule="exact"/>
        <w:ind w:left="3168" w:right="3240"/>
        <w:textAlignment w:val="baseline"/>
        <w:rPr>
          <w:rFonts w:ascii="Arial" w:hAnsi="Arial" w:cs="Arial"/>
          <w:b/>
          <w:bCs/>
          <w:sz w:val="19"/>
          <w:szCs w:val="19"/>
        </w:rPr>
      </w:pPr>
      <w:r>
        <w:rPr>
          <w:rFonts w:ascii="Arial" w:hAnsi="Arial" w:cs="Arial"/>
          <w:b/>
          <w:bCs/>
          <w:sz w:val="19"/>
          <w:szCs w:val="19"/>
        </w:rPr>
        <w:lastRenderedPageBreak/>
        <w:t>VILLAGE OF BALDWINSVILLE ZONING BOARD OF APPEALS</w:t>
      </w:r>
    </w:p>
    <w:p w14:paraId="68F59316" w14:textId="77777777" w:rsidR="003B395D" w:rsidRDefault="003B395D" w:rsidP="003B395D">
      <w:pPr>
        <w:kinsoku w:val="0"/>
        <w:overflowPunct w:val="0"/>
        <w:autoSpaceDE/>
        <w:autoSpaceDN/>
        <w:adjustRightInd/>
        <w:spacing w:before="241" w:line="216" w:lineRule="exact"/>
        <w:jc w:val="center"/>
        <w:textAlignment w:val="baseline"/>
        <w:rPr>
          <w:rFonts w:ascii="Arial" w:hAnsi="Arial" w:cs="Arial"/>
          <w:b/>
          <w:bCs/>
          <w:spacing w:val="4"/>
          <w:sz w:val="19"/>
          <w:szCs w:val="19"/>
        </w:rPr>
      </w:pPr>
      <w:r>
        <w:rPr>
          <w:rFonts w:ascii="Arial" w:hAnsi="Arial" w:cs="Arial"/>
          <w:b/>
          <w:bCs/>
          <w:spacing w:val="4"/>
          <w:sz w:val="19"/>
          <w:szCs w:val="19"/>
        </w:rPr>
        <w:t>SIGN VARIANCE FINDINGS &amp; DECISION</w:t>
      </w:r>
    </w:p>
    <w:p w14:paraId="30189839" w14:textId="1C95ED87" w:rsidR="003B395D" w:rsidRDefault="003B395D" w:rsidP="003B395D">
      <w:pPr>
        <w:tabs>
          <w:tab w:val="right" w:pos="9288"/>
        </w:tabs>
        <w:kinsoku w:val="0"/>
        <w:overflowPunct w:val="0"/>
        <w:autoSpaceDE/>
        <w:autoSpaceDN/>
        <w:adjustRightInd/>
        <w:spacing w:before="244" w:line="220" w:lineRule="exact"/>
        <w:textAlignment w:val="baseline"/>
        <w:rPr>
          <w:rFonts w:ascii="Arial" w:hAnsi="Arial" w:cs="Arial"/>
          <w:b/>
          <w:bCs/>
          <w:sz w:val="19"/>
          <w:szCs w:val="19"/>
        </w:rPr>
      </w:pPr>
      <w:r>
        <w:rPr>
          <w:rFonts w:ascii="Arial" w:hAnsi="Arial" w:cs="Arial"/>
          <w:b/>
          <w:bCs/>
          <w:sz w:val="19"/>
          <w:szCs w:val="19"/>
        </w:rPr>
        <w:t>UPON A MOTION BY MEMBER</w:t>
      </w:r>
      <w:r w:rsidR="00C70DEF">
        <w:rPr>
          <w:rFonts w:ascii="Arial" w:hAnsi="Arial" w:cs="Arial"/>
          <w:b/>
          <w:bCs/>
          <w:sz w:val="19"/>
          <w:szCs w:val="19"/>
        </w:rPr>
        <w:t xml:space="preserve"> Ms. </w:t>
      </w:r>
      <w:proofErr w:type="spellStart"/>
      <w:r w:rsidR="00C70DEF">
        <w:rPr>
          <w:rFonts w:ascii="Arial" w:hAnsi="Arial" w:cs="Arial"/>
          <w:b/>
          <w:bCs/>
          <w:sz w:val="19"/>
          <w:szCs w:val="19"/>
        </w:rPr>
        <w:t>Whelsky</w:t>
      </w:r>
      <w:proofErr w:type="spellEnd"/>
      <w:r w:rsidR="00C70DEF">
        <w:rPr>
          <w:rFonts w:ascii="Arial" w:hAnsi="Arial" w:cs="Arial"/>
          <w:b/>
          <w:bCs/>
          <w:sz w:val="19"/>
          <w:szCs w:val="19"/>
        </w:rPr>
        <w:t xml:space="preserve"> A</w:t>
      </w:r>
      <w:r>
        <w:rPr>
          <w:rFonts w:ascii="Arial" w:hAnsi="Arial" w:cs="Arial"/>
          <w:b/>
          <w:bCs/>
          <w:sz w:val="19"/>
          <w:szCs w:val="19"/>
        </w:rPr>
        <w:t>ND SECONDED BY</w:t>
      </w:r>
      <w:r w:rsidR="00C70DEF">
        <w:rPr>
          <w:rFonts w:ascii="Arial" w:hAnsi="Arial" w:cs="Arial"/>
          <w:b/>
          <w:bCs/>
          <w:sz w:val="19"/>
          <w:szCs w:val="19"/>
        </w:rPr>
        <w:t xml:space="preserve"> Mr. Thomas</w:t>
      </w:r>
      <w:r>
        <w:rPr>
          <w:rFonts w:ascii="Arial" w:hAnsi="Arial" w:cs="Arial"/>
          <w:b/>
          <w:bCs/>
          <w:sz w:val="19"/>
          <w:szCs w:val="19"/>
        </w:rPr>
        <w:t>, THE</w:t>
      </w:r>
    </w:p>
    <w:p w14:paraId="3A948565" w14:textId="77777777" w:rsidR="003B395D" w:rsidRDefault="003B395D" w:rsidP="003B395D">
      <w:pPr>
        <w:kinsoku w:val="0"/>
        <w:overflowPunct w:val="0"/>
        <w:autoSpaceDE/>
        <w:autoSpaceDN/>
        <w:adjustRightInd/>
        <w:spacing w:before="8" w:line="216" w:lineRule="exact"/>
        <w:textAlignment w:val="baseline"/>
        <w:rPr>
          <w:rFonts w:ascii="Arial" w:hAnsi="Arial" w:cs="Arial"/>
          <w:b/>
          <w:bCs/>
          <w:spacing w:val="5"/>
          <w:sz w:val="19"/>
          <w:szCs w:val="19"/>
        </w:rPr>
      </w:pPr>
      <w:r>
        <w:rPr>
          <w:rFonts w:ascii="Arial" w:hAnsi="Arial" w:cs="Arial"/>
          <w:b/>
          <w:bCs/>
          <w:spacing w:val="5"/>
          <w:sz w:val="19"/>
          <w:szCs w:val="19"/>
        </w:rPr>
        <w:t>ZONING BOARD OF APPEALS PASSED THE FOLLOWING RESOLUTION:</w:t>
      </w:r>
    </w:p>
    <w:p w14:paraId="0E48F0CF" w14:textId="77777777" w:rsidR="00C70DEF" w:rsidRDefault="003B395D" w:rsidP="00C70DEF">
      <w:pPr>
        <w:kinsoku w:val="0"/>
        <w:overflowPunct w:val="0"/>
        <w:autoSpaceDE/>
        <w:autoSpaceDN/>
        <w:adjustRightInd/>
        <w:spacing w:before="243" w:line="230" w:lineRule="exact"/>
        <w:ind w:right="144"/>
        <w:textAlignment w:val="baseline"/>
        <w:rPr>
          <w:rFonts w:ascii="Arial" w:hAnsi="Arial" w:cs="Arial"/>
          <w:sz w:val="19"/>
          <w:szCs w:val="19"/>
        </w:rPr>
      </w:pPr>
      <w:r>
        <w:rPr>
          <w:rFonts w:ascii="Arial" w:hAnsi="Arial" w:cs="Arial"/>
          <w:b/>
          <w:bCs/>
          <w:sz w:val="19"/>
          <w:szCs w:val="19"/>
        </w:rPr>
        <w:t xml:space="preserve">WHEREAS, </w:t>
      </w:r>
      <w:r w:rsidR="00C70DEF">
        <w:rPr>
          <w:rFonts w:ascii="Arial" w:hAnsi="Arial" w:cs="Arial"/>
          <w:sz w:val="19"/>
          <w:szCs w:val="19"/>
        </w:rPr>
        <w:t>the</w:t>
      </w:r>
      <w:r>
        <w:rPr>
          <w:rFonts w:ascii="Arial" w:hAnsi="Arial" w:cs="Arial"/>
          <w:sz w:val="19"/>
          <w:szCs w:val="19"/>
        </w:rPr>
        <w:t xml:space="preserve"> applicant, AKTW, LLC, through its representative, Steven Hunsb</w:t>
      </w:r>
      <w:r w:rsidR="00C70DEF">
        <w:rPr>
          <w:rFonts w:ascii="Arial" w:hAnsi="Arial" w:cs="Arial"/>
          <w:sz w:val="19"/>
          <w:szCs w:val="19"/>
        </w:rPr>
        <w:t>e</w:t>
      </w:r>
      <w:r>
        <w:rPr>
          <w:rFonts w:ascii="Arial" w:hAnsi="Arial" w:cs="Arial"/>
          <w:sz w:val="19"/>
          <w:szCs w:val="19"/>
        </w:rPr>
        <w:t>rger, came before the Zoning Board of Appeals on September 10, 2018, for a variance of the provisions of Village Code</w:t>
      </w:r>
    </w:p>
    <w:p w14:paraId="798D0294" w14:textId="531CADEB" w:rsidR="003B395D" w:rsidRDefault="003B395D" w:rsidP="00C70DEF">
      <w:pPr>
        <w:kinsoku w:val="0"/>
        <w:overflowPunct w:val="0"/>
        <w:autoSpaceDE/>
        <w:autoSpaceDN/>
        <w:adjustRightInd/>
        <w:spacing w:before="243" w:line="230" w:lineRule="exact"/>
        <w:ind w:right="144"/>
        <w:textAlignment w:val="baseline"/>
        <w:rPr>
          <w:rFonts w:ascii="Arial" w:hAnsi="Arial" w:cs="Arial"/>
          <w:sz w:val="19"/>
          <w:szCs w:val="19"/>
        </w:rPr>
      </w:pPr>
      <w:r>
        <w:rPr>
          <w:rFonts w:ascii="Arial" w:hAnsi="Arial" w:cs="Arial"/>
          <w:b/>
          <w:bCs/>
          <w:sz w:val="19"/>
          <w:szCs w:val="19"/>
        </w:rPr>
        <w:t xml:space="preserve">NOW, THEREFORE, BE IT RESOLVED, </w:t>
      </w:r>
      <w:r>
        <w:rPr>
          <w:rFonts w:ascii="Arial" w:hAnsi="Arial" w:cs="Arial"/>
          <w:sz w:val="19"/>
          <w:szCs w:val="19"/>
        </w:rPr>
        <w:t>that the Zoning Board of Appeals adopts the following findings and decisions:</w:t>
      </w:r>
    </w:p>
    <w:p w14:paraId="31A8DBAE" w14:textId="77777777" w:rsidR="003B395D" w:rsidRDefault="003B395D" w:rsidP="003B395D">
      <w:pPr>
        <w:kinsoku w:val="0"/>
        <w:overflowPunct w:val="0"/>
        <w:autoSpaceDE/>
        <w:autoSpaceDN/>
        <w:adjustRightInd/>
        <w:spacing w:before="233" w:line="223" w:lineRule="exact"/>
        <w:textAlignment w:val="baseline"/>
        <w:rPr>
          <w:rFonts w:ascii="Arial" w:hAnsi="Arial" w:cs="Arial"/>
          <w:spacing w:val="4"/>
          <w:sz w:val="19"/>
          <w:szCs w:val="19"/>
        </w:rPr>
      </w:pPr>
      <w:r>
        <w:rPr>
          <w:rFonts w:ascii="Arial" w:hAnsi="Arial" w:cs="Arial"/>
          <w:spacing w:val="4"/>
          <w:sz w:val="19"/>
          <w:szCs w:val="19"/>
        </w:rPr>
        <w:t>Applicant: AKTW, LLC</w:t>
      </w:r>
    </w:p>
    <w:p w14:paraId="36007C0D" w14:textId="77777777" w:rsidR="003B395D" w:rsidRDefault="003B395D" w:rsidP="003B395D">
      <w:pPr>
        <w:kinsoku w:val="0"/>
        <w:overflowPunct w:val="0"/>
        <w:autoSpaceDE/>
        <w:autoSpaceDN/>
        <w:adjustRightInd/>
        <w:spacing w:before="11" w:line="223" w:lineRule="exact"/>
        <w:textAlignment w:val="baseline"/>
        <w:rPr>
          <w:rFonts w:ascii="Arial" w:hAnsi="Arial" w:cs="Arial"/>
          <w:spacing w:val="4"/>
          <w:sz w:val="19"/>
          <w:szCs w:val="19"/>
        </w:rPr>
      </w:pPr>
      <w:r>
        <w:rPr>
          <w:rFonts w:ascii="Arial" w:hAnsi="Arial" w:cs="Arial"/>
          <w:spacing w:val="4"/>
          <w:sz w:val="19"/>
          <w:szCs w:val="19"/>
        </w:rPr>
        <w:t>Zoning District: B-2; East Genesee Street Overlay District</w:t>
      </w:r>
    </w:p>
    <w:p w14:paraId="4BA3D065" w14:textId="77777777" w:rsidR="003B395D" w:rsidRDefault="003B395D" w:rsidP="003B395D">
      <w:pPr>
        <w:kinsoku w:val="0"/>
        <w:overflowPunct w:val="0"/>
        <w:autoSpaceDE/>
        <w:autoSpaceDN/>
        <w:adjustRightInd/>
        <w:spacing w:before="4" w:line="223" w:lineRule="exact"/>
        <w:textAlignment w:val="baseline"/>
        <w:rPr>
          <w:rFonts w:ascii="Arial" w:hAnsi="Arial" w:cs="Arial"/>
          <w:spacing w:val="2"/>
          <w:sz w:val="19"/>
          <w:szCs w:val="19"/>
        </w:rPr>
      </w:pPr>
      <w:r>
        <w:rPr>
          <w:rFonts w:ascii="Arial" w:hAnsi="Arial" w:cs="Arial"/>
          <w:spacing w:val="2"/>
          <w:sz w:val="19"/>
          <w:szCs w:val="19"/>
        </w:rPr>
        <w:t>Published Notice on:</w:t>
      </w:r>
    </w:p>
    <w:p w14:paraId="667E8C14" w14:textId="77777777" w:rsidR="003B395D" w:rsidRDefault="003B395D" w:rsidP="003B395D">
      <w:pPr>
        <w:kinsoku w:val="0"/>
        <w:overflowPunct w:val="0"/>
        <w:autoSpaceDE/>
        <w:autoSpaceDN/>
        <w:adjustRightInd/>
        <w:spacing w:before="241" w:line="223" w:lineRule="exact"/>
        <w:textAlignment w:val="baseline"/>
        <w:rPr>
          <w:rFonts w:ascii="Arial" w:hAnsi="Arial" w:cs="Arial"/>
          <w:spacing w:val="4"/>
          <w:sz w:val="19"/>
          <w:szCs w:val="19"/>
        </w:rPr>
      </w:pPr>
      <w:r>
        <w:rPr>
          <w:rFonts w:ascii="Arial" w:hAnsi="Arial" w:cs="Arial"/>
          <w:spacing w:val="4"/>
          <w:sz w:val="19"/>
          <w:szCs w:val="19"/>
        </w:rPr>
        <w:t>Property Location: 3 Mechanic Street/47 East Genesee Street</w:t>
      </w:r>
    </w:p>
    <w:p w14:paraId="1FD0CFDB" w14:textId="77777777" w:rsidR="003B395D" w:rsidRDefault="003B395D" w:rsidP="003B395D">
      <w:pPr>
        <w:kinsoku w:val="0"/>
        <w:overflowPunct w:val="0"/>
        <w:autoSpaceDE/>
        <w:autoSpaceDN/>
        <w:adjustRightInd/>
        <w:spacing w:before="232" w:line="223" w:lineRule="exact"/>
        <w:textAlignment w:val="baseline"/>
        <w:rPr>
          <w:rFonts w:ascii="Arial" w:hAnsi="Arial" w:cs="Arial"/>
          <w:spacing w:val="2"/>
          <w:sz w:val="19"/>
          <w:szCs w:val="19"/>
        </w:rPr>
      </w:pPr>
      <w:r>
        <w:rPr>
          <w:rFonts w:ascii="Arial" w:hAnsi="Arial" w:cs="Arial"/>
          <w:spacing w:val="2"/>
          <w:sz w:val="19"/>
          <w:szCs w:val="19"/>
        </w:rPr>
        <w:t>Use for which Variance is Requested:</w:t>
      </w:r>
    </w:p>
    <w:p w14:paraId="28C2D050" w14:textId="77777777" w:rsidR="003B395D" w:rsidRDefault="003B395D" w:rsidP="003B395D">
      <w:pPr>
        <w:kinsoku w:val="0"/>
        <w:overflowPunct w:val="0"/>
        <w:autoSpaceDE/>
        <w:autoSpaceDN/>
        <w:adjustRightInd/>
        <w:spacing w:before="6" w:line="227" w:lineRule="exact"/>
        <w:ind w:right="3528"/>
        <w:textAlignment w:val="baseline"/>
        <w:rPr>
          <w:rFonts w:ascii="Arial" w:hAnsi="Arial" w:cs="Arial"/>
          <w:sz w:val="19"/>
          <w:szCs w:val="19"/>
        </w:rPr>
      </w:pPr>
      <w:r>
        <w:rPr>
          <w:rFonts w:ascii="Arial" w:hAnsi="Arial" w:cs="Arial"/>
          <w:sz w:val="19"/>
          <w:szCs w:val="19"/>
        </w:rPr>
        <w:t>Applicable Sections of Town Zoning Code: 268-3(D) and 268-6(A) Permitted Uses of Property: Commercial</w:t>
      </w:r>
    </w:p>
    <w:p w14:paraId="54BE590A" w14:textId="77777777" w:rsidR="003B395D" w:rsidRDefault="003B395D" w:rsidP="003B395D">
      <w:pPr>
        <w:kinsoku w:val="0"/>
        <w:overflowPunct w:val="0"/>
        <w:autoSpaceDE/>
        <w:autoSpaceDN/>
        <w:adjustRightInd/>
        <w:spacing w:before="6" w:line="223" w:lineRule="exact"/>
        <w:textAlignment w:val="baseline"/>
        <w:rPr>
          <w:rFonts w:ascii="Arial" w:hAnsi="Arial" w:cs="Arial"/>
          <w:spacing w:val="2"/>
          <w:sz w:val="19"/>
          <w:szCs w:val="19"/>
        </w:rPr>
      </w:pPr>
      <w:r>
        <w:rPr>
          <w:rFonts w:ascii="Arial" w:hAnsi="Arial" w:cs="Arial"/>
          <w:spacing w:val="2"/>
          <w:sz w:val="19"/>
          <w:szCs w:val="19"/>
        </w:rPr>
        <w:t>Tax Map No. 010.-09-01.1</w:t>
      </w:r>
    </w:p>
    <w:p w14:paraId="256AB584" w14:textId="77777777" w:rsidR="003B395D" w:rsidRDefault="003B395D" w:rsidP="003B395D">
      <w:pPr>
        <w:numPr>
          <w:ilvl w:val="0"/>
          <w:numId w:val="4"/>
        </w:numPr>
        <w:kinsoku w:val="0"/>
        <w:overflowPunct w:val="0"/>
        <w:autoSpaceDE/>
        <w:autoSpaceDN/>
        <w:adjustRightInd/>
        <w:spacing w:before="238" w:line="211" w:lineRule="exact"/>
        <w:textAlignment w:val="baseline"/>
        <w:rPr>
          <w:rFonts w:ascii="Arial" w:hAnsi="Arial" w:cs="Arial"/>
          <w:b/>
          <w:bCs/>
          <w:spacing w:val="4"/>
          <w:sz w:val="19"/>
          <w:szCs w:val="19"/>
          <w:u w:val="single"/>
        </w:rPr>
      </w:pPr>
      <w:r>
        <w:rPr>
          <w:rFonts w:ascii="Arial" w:hAnsi="Arial" w:cs="Arial"/>
          <w:b/>
          <w:bCs/>
          <w:spacing w:val="4"/>
          <w:sz w:val="19"/>
          <w:szCs w:val="19"/>
          <w:u w:val="single"/>
        </w:rPr>
        <w:t xml:space="preserve">Notice Sent to the County Planning Board: </w:t>
      </w:r>
    </w:p>
    <w:p w14:paraId="6CB770C3" w14:textId="546DD51C" w:rsidR="00C70DEF" w:rsidRDefault="003B395D" w:rsidP="00C70DEF">
      <w:pPr>
        <w:tabs>
          <w:tab w:val="left" w:pos="3816"/>
        </w:tabs>
        <w:kinsoku w:val="0"/>
        <w:overflowPunct w:val="0"/>
        <w:autoSpaceDE/>
        <w:autoSpaceDN/>
        <w:adjustRightInd/>
        <w:spacing w:before="250" w:line="224" w:lineRule="exact"/>
        <w:ind w:left="2016"/>
        <w:textAlignment w:val="baseline"/>
        <w:rPr>
          <w:rFonts w:ascii="Arial" w:hAnsi="Arial" w:cs="Arial"/>
          <w:spacing w:val="2"/>
          <w:sz w:val="19"/>
          <w:szCs w:val="19"/>
        </w:rPr>
      </w:pPr>
      <w:r>
        <w:rPr>
          <w:rFonts w:ascii="Arial" w:hAnsi="Arial" w:cs="Arial"/>
          <w:spacing w:val="2"/>
          <w:sz w:val="19"/>
          <w:szCs w:val="19"/>
          <w:u w:val="single"/>
        </w:rPr>
        <w:t xml:space="preserve">X </w:t>
      </w:r>
      <w:r>
        <w:rPr>
          <w:rFonts w:ascii="Arial" w:hAnsi="Arial" w:cs="Arial"/>
          <w:spacing w:val="2"/>
          <w:sz w:val="19"/>
          <w:szCs w:val="19"/>
        </w:rPr>
        <w:tab/>
        <w:t>Not Applicable</w:t>
      </w:r>
    </w:p>
    <w:p w14:paraId="0088C09B" w14:textId="59214741" w:rsidR="003B395D" w:rsidRDefault="003B395D" w:rsidP="00C70DEF">
      <w:pPr>
        <w:tabs>
          <w:tab w:val="left" w:pos="3816"/>
        </w:tabs>
        <w:kinsoku w:val="0"/>
        <w:overflowPunct w:val="0"/>
        <w:autoSpaceDE/>
        <w:autoSpaceDN/>
        <w:adjustRightInd/>
        <w:spacing w:before="250" w:line="224" w:lineRule="exact"/>
        <w:ind w:left="2016"/>
        <w:textAlignment w:val="baseline"/>
        <w:rPr>
          <w:rFonts w:ascii="Arial" w:hAnsi="Arial" w:cs="Arial"/>
          <w:b/>
          <w:bCs/>
          <w:spacing w:val="4"/>
          <w:sz w:val="19"/>
          <w:szCs w:val="19"/>
          <w:u w:val="single"/>
        </w:rPr>
      </w:pPr>
      <w:r>
        <w:rPr>
          <w:rFonts w:ascii="Arial" w:hAnsi="Arial" w:cs="Arial"/>
          <w:b/>
          <w:bCs/>
          <w:spacing w:val="4"/>
          <w:sz w:val="19"/>
          <w:szCs w:val="19"/>
          <w:u w:val="single"/>
        </w:rPr>
        <w:t>SEQRA (State Environmental Quality Review Act)</w:t>
      </w:r>
    </w:p>
    <w:p w14:paraId="19519F07" w14:textId="77777777" w:rsidR="003B395D" w:rsidRDefault="003B395D" w:rsidP="003B395D">
      <w:pPr>
        <w:tabs>
          <w:tab w:val="left" w:pos="3816"/>
        </w:tabs>
        <w:kinsoku w:val="0"/>
        <w:overflowPunct w:val="0"/>
        <w:autoSpaceDE/>
        <w:autoSpaceDN/>
        <w:adjustRightInd/>
        <w:spacing w:line="441" w:lineRule="exact"/>
        <w:ind w:left="1080" w:right="4320" w:firstLine="936"/>
        <w:textAlignment w:val="baseline"/>
        <w:rPr>
          <w:rFonts w:ascii="Arial" w:hAnsi="Arial" w:cs="Arial"/>
          <w:b/>
          <w:bCs/>
          <w:sz w:val="19"/>
          <w:szCs w:val="19"/>
          <w:u w:val="single"/>
        </w:rPr>
      </w:pPr>
      <w:r>
        <w:rPr>
          <w:rFonts w:ascii="Arial" w:hAnsi="Arial" w:cs="Arial"/>
          <w:sz w:val="19"/>
          <w:szCs w:val="19"/>
          <w:u w:val="single"/>
        </w:rPr>
        <w:t xml:space="preserve">X </w:t>
      </w:r>
      <w:r>
        <w:rPr>
          <w:rFonts w:ascii="Arial" w:hAnsi="Arial" w:cs="Arial"/>
          <w:sz w:val="19"/>
          <w:szCs w:val="19"/>
        </w:rPr>
        <w:tab/>
        <w:t>Type II Action</w:t>
      </w:r>
      <w:r>
        <w:rPr>
          <w:rFonts w:ascii="Arial" w:hAnsi="Arial" w:cs="Arial"/>
          <w:sz w:val="19"/>
          <w:szCs w:val="19"/>
        </w:rPr>
        <w:br/>
      </w:r>
      <w:r>
        <w:rPr>
          <w:rFonts w:ascii="Arial" w:hAnsi="Arial" w:cs="Arial"/>
          <w:b/>
          <w:bCs/>
          <w:sz w:val="19"/>
          <w:szCs w:val="19"/>
          <w:u w:val="single"/>
        </w:rPr>
        <w:t xml:space="preserve">Findings of Fact: </w:t>
      </w:r>
    </w:p>
    <w:p w14:paraId="6B4E832B" w14:textId="30663CD9" w:rsidR="003B395D" w:rsidRDefault="003B395D" w:rsidP="003B395D">
      <w:pPr>
        <w:kinsoku w:val="0"/>
        <w:overflowPunct w:val="0"/>
        <w:autoSpaceDE/>
        <w:autoSpaceDN/>
        <w:adjustRightInd/>
        <w:spacing w:before="256" w:line="227" w:lineRule="exact"/>
        <w:ind w:right="144" w:firstLine="648"/>
        <w:textAlignment w:val="baseline"/>
        <w:rPr>
          <w:rFonts w:ascii="Arial" w:hAnsi="Arial" w:cs="Arial"/>
          <w:sz w:val="19"/>
          <w:szCs w:val="19"/>
        </w:rPr>
      </w:pPr>
      <w:r>
        <w:rPr>
          <w:rFonts w:ascii="Arial" w:hAnsi="Arial" w:cs="Arial"/>
          <w:sz w:val="19"/>
          <w:szCs w:val="19"/>
        </w:rPr>
        <w:t>The property</w:t>
      </w:r>
      <w:r w:rsidR="00197C78">
        <w:rPr>
          <w:rFonts w:ascii="Arial" w:hAnsi="Arial" w:cs="Arial"/>
          <w:sz w:val="19"/>
          <w:szCs w:val="19"/>
        </w:rPr>
        <w:t xml:space="preserve"> at 3 Mechanic Street</w:t>
      </w:r>
      <w:r>
        <w:rPr>
          <w:rFonts w:ascii="Arial" w:hAnsi="Arial" w:cs="Arial"/>
          <w:sz w:val="19"/>
          <w:szCs w:val="19"/>
        </w:rPr>
        <w:t xml:space="preserve"> currently contains a sign advertising</w:t>
      </w:r>
      <w:r w:rsidR="00197C78">
        <w:rPr>
          <w:rFonts w:ascii="Arial" w:hAnsi="Arial" w:cs="Arial"/>
          <w:sz w:val="19"/>
          <w:szCs w:val="19"/>
        </w:rPr>
        <w:t xml:space="preserve"> for the </w:t>
      </w:r>
      <w:r>
        <w:rPr>
          <w:rFonts w:ascii="Arial" w:hAnsi="Arial" w:cs="Arial"/>
          <w:sz w:val="19"/>
          <w:szCs w:val="19"/>
        </w:rPr>
        <w:t xml:space="preserve">"B'ville Sports Bowl" which is located </w:t>
      </w:r>
      <w:r w:rsidR="00197C78">
        <w:rPr>
          <w:rFonts w:ascii="Arial" w:hAnsi="Arial" w:cs="Arial"/>
          <w:sz w:val="19"/>
          <w:szCs w:val="19"/>
        </w:rPr>
        <w:t>at 45 E. Genesee Street which has frontage on Albert Palmer and Elizabeth Street only</w:t>
      </w:r>
      <w:r>
        <w:rPr>
          <w:rFonts w:ascii="Arial" w:hAnsi="Arial" w:cs="Arial"/>
          <w:sz w:val="19"/>
          <w:szCs w:val="19"/>
        </w:rPr>
        <w:t xml:space="preserve">. The sign was erected prior to the current restrictions which prohibit advertising </w:t>
      </w:r>
      <w:r w:rsidR="00197C78">
        <w:rPr>
          <w:rFonts w:ascii="Arial" w:hAnsi="Arial" w:cs="Arial"/>
          <w:sz w:val="19"/>
          <w:szCs w:val="19"/>
        </w:rPr>
        <w:t xml:space="preserve">a </w:t>
      </w:r>
      <w:r>
        <w:rPr>
          <w:rFonts w:ascii="Arial" w:hAnsi="Arial" w:cs="Arial"/>
          <w:sz w:val="19"/>
          <w:szCs w:val="19"/>
        </w:rPr>
        <w:t>business not conducted on the property where the sign is located, and therefore the sign is a non-conforming sign.</w:t>
      </w:r>
    </w:p>
    <w:p w14:paraId="3E0AF3BB" w14:textId="77777777" w:rsidR="003B395D" w:rsidRDefault="003B395D" w:rsidP="003B395D">
      <w:pPr>
        <w:kinsoku w:val="0"/>
        <w:overflowPunct w:val="0"/>
        <w:autoSpaceDE/>
        <w:autoSpaceDN/>
        <w:adjustRightInd/>
        <w:spacing w:before="240" w:line="226" w:lineRule="exact"/>
        <w:ind w:right="288" w:firstLine="648"/>
        <w:textAlignment w:val="baseline"/>
        <w:rPr>
          <w:rFonts w:ascii="Arial" w:hAnsi="Arial" w:cs="Arial"/>
          <w:sz w:val="19"/>
          <w:szCs w:val="19"/>
        </w:rPr>
      </w:pPr>
      <w:r>
        <w:rPr>
          <w:rFonts w:ascii="Arial" w:hAnsi="Arial" w:cs="Arial"/>
          <w:sz w:val="19"/>
          <w:szCs w:val="19"/>
        </w:rPr>
        <w:t>The applicant wishes to erect a replacement sign which would advertise All State Insurance and Brian's Cleaners, which conduct operations on the property where the replacement sign would be located, as well as B'ville Sports Bowl.</w:t>
      </w:r>
    </w:p>
    <w:p w14:paraId="45352CC4" w14:textId="77777777" w:rsidR="003B395D" w:rsidRDefault="003B395D" w:rsidP="003B395D">
      <w:pPr>
        <w:kinsoku w:val="0"/>
        <w:overflowPunct w:val="0"/>
        <w:autoSpaceDE/>
        <w:autoSpaceDN/>
        <w:adjustRightInd/>
        <w:spacing w:before="239" w:line="230" w:lineRule="exact"/>
        <w:ind w:right="72" w:firstLine="648"/>
        <w:textAlignment w:val="baseline"/>
        <w:rPr>
          <w:rFonts w:ascii="Arial" w:hAnsi="Arial" w:cs="Arial"/>
          <w:sz w:val="19"/>
          <w:szCs w:val="19"/>
        </w:rPr>
      </w:pPr>
      <w:r>
        <w:rPr>
          <w:rFonts w:ascii="Arial" w:hAnsi="Arial" w:cs="Arial"/>
          <w:sz w:val="19"/>
          <w:szCs w:val="19"/>
        </w:rPr>
        <w:t>There exists a right on behalf of B'ville Sports Bowl to maintain an advertising sign at its current location on East Genesee Street, and any modification of the sign would need to advertise their presence.</w:t>
      </w:r>
    </w:p>
    <w:p w14:paraId="24034142" w14:textId="77777777" w:rsidR="003B395D" w:rsidRDefault="003B395D" w:rsidP="003B395D">
      <w:pPr>
        <w:kinsoku w:val="0"/>
        <w:overflowPunct w:val="0"/>
        <w:autoSpaceDE/>
        <w:autoSpaceDN/>
        <w:adjustRightInd/>
        <w:spacing w:before="235" w:line="228" w:lineRule="exact"/>
        <w:ind w:right="144" w:firstLine="648"/>
        <w:textAlignment w:val="baseline"/>
        <w:rPr>
          <w:rFonts w:ascii="Arial" w:hAnsi="Arial" w:cs="Arial"/>
          <w:sz w:val="19"/>
          <w:szCs w:val="19"/>
        </w:rPr>
      </w:pPr>
      <w:r>
        <w:rPr>
          <w:rFonts w:ascii="Arial" w:hAnsi="Arial" w:cs="Arial"/>
          <w:sz w:val="19"/>
          <w:szCs w:val="19"/>
        </w:rPr>
        <w:t>The sign as proposed would be a conforming sign except for the listing of the off-premises B'ville Sports Bowl, which (a) advertises an off-premises operation and (b) adds 12 square feet to the sign.</w:t>
      </w:r>
    </w:p>
    <w:p w14:paraId="2BEB4397" w14:textId="77777777" w:rsidR="003B395D" w:rsidRDefault="003B395D" w:rsidP="003B395D">
      <w:pPr>
        <w:kinsoku w:val="0"/>
        <w:overflowPunct w:val="0"/>
        <w:autoSpaceDE/>
        <w:autoSpaceDN/>
        <w:adjustRightInd/>
        <w:spacing w:before="234" w:line="227" w:lineRule="exact"/>
        <w:ind w:right="144" w:firstLine="648"/>
        <w:textAlignment w:val="baseline"/>
        <w:rPr>
          <w:rFonts w:ascii="Arial" w:hAnsi="Arial" w:cs="Arial"/>
          <w:sz w:val="19"/>
          <w:szCs w:val="19"/>
        </w:rPr>
      </w:pPr>
      <w:r>
        <w:rPr>
          <w:rFonts w:ascii="Arial" w:hAnsi="Arial" w:cs="Arial"/>
          <w:sz w:val="19"/>
          <w:szCs w:val="19"/>
        </w:rPr>
        <w:t>The property fronts East Genesee Street and has the address 47 East Genesee Street, but since it also has frontage on Mechanic Street, the address of the All State Insurance building is known as 3 Mechanic Street. The buildings in which All State Insurance and Brian's Cleaners are locate front on East Genesee Street, although set back due to the parking lot.</w:t>
      </w:r>
    </w:p>
    <w:p w14:paraId="7B8CBDAF" w14:textId="77777777" w:rsidR="003B395D" w:rsidRDefault="003B395D" w:rsidP="003B395D">
      <w:pPr>
        <w:widowControl/>
        <w:rPr>
          <w:sz w:val="24"/>
          <w:szCs w:val="24"/>
        </w:rPr>
        <w:sectPr w:rsidR="003B395D" w:rsidSect="003B395D">
          <w:type w:val="continuous"/>
          <w:pgSz w:w="12240" w:h="15840"/>
          <w:pgMar w:top="1240" w:right="1483" w:bottom="1344" w:left="1397" w:header="720" w:footer="720" w:gutter="0"/>
          <w:cols w:space="720"/>
          <w:noEndnote/>
        </w:sectPr>
      </w:pPr>
    </w:p>
    <w:p w14:paraId="6155EDDD" w14:textId="77777777" w:rsidR="003B395D" w:rsidRDefault="003B395D" w:rsidP="003B395D">
      <w:pPr>
        <w:kinsoku w:val="0"/>
        <w:overflowPunct w:val="0"/>
        <w:autoSpaceDE/>
        <w:autoSpaceDN/>
        <w:adjustRightInd/>
        <w:spacing w:line="228" w:lineRule="exact"/>
        <w:ind w:left="72" w:right="72" w:firstLine="720"/>
        <w:textAlignment w:val="baseline"/>
        <w:rPr>
          <w:rFonts w:ascii="Arial" w:hAnsi="Arial" w:cs="Arial"/>
          <w:spacing w:val="4"/>
          <w:sz w:val="19"/>
          <w:szCs w:val="19"/>
        </w:rPr>
      </w:pPr>
      <w:r>
        <w:rPr>
          <w:rFonts w:ascii="Arial" w:hAnsi="Arial" w:cs="Arial"/>
          <w:spacing w:val="4"/>
          <w:sz w:val="19"/>
          <w:szCs w:val="19"/>
        </w:rPr>
        <w:lastRenderedPageBreak/>
        <w:t>The operators of All State Insurance and Brian's Cleaners have practical difficulties and are suffering an undue hardship because their location is not appropriately shown by signs on East Genesee Street as those wishing to locate the businesses drive by. Customers have indicated that this is a problem when they attempt to arrive at their destination. The building is 75 feet removed from East Genesee Street.</w:t>
      </w:r>
    </w:p>
    <w:p w14:paraId="38932AE6" w14:textId="77777777" w:rsidR="003B395D" w:rsidRDefault="003B395D" w:rsidP="003B395D">
      <w:pPr>
        <w:kinsoku w:val="0"/>
        <w:overflowPunct w:val="0"/>
        <w:autoSpaceDE/>
        <w:autoSpaceDN/>
        <w:adjustRightInd/>
        <w:spacing w:before="219" w:line="232" w:lineRule="exact"/>
        <w:ind w:left="72" w:right="288" w:firstLine="720"/>
        <w:textAlignment w:val="baseline"/>
        <w:rPr>
          <w:rFonts w:ascii="Arial" w:hAnsi="Arial" w:cs="Arial"/>
          <w:spacing w:val="1"/>
          <w:sz w:val="19"/>
          <w:szCs w:val="19"/>
        </w:rPr>
      </w:pPr>
      <w:r>
        <w:rPr>
          <w:rFonts w:ascii="Arial" w:hAnsi="Arial" w:cs="Arial"/>
          <w:spacing w:val="1"/>
          <w:sz w:val="19"/>
          <w:szCs w:val="19"/>
        </w:rPr>
        <w:t xml:space="preserve">Since there needs to be a portion of the sign indicating the presence of B'ville Sports Bowl, the size of the sign needs to exceed the allowed limitation of 24 square feet </w:t>
      </w:r>
      <w:proofErr w:type="gramStart"/>
      <w:r>
        <w:rPr>
          <w:rFonts w:ascii="Arial" w:hAnsi="Arial" w:cs="Arial"/>
          <w:spacing w:val="1"/>
          <w:sz w:val="19"/>
          <w:szCs w:val="19"/>
        </w:rPr>
        <w:t>in order to</w:t>
      </w:r>
      <w:proofErr w:type="gramEnd"/>
      <w:r>
        <w:rPr>
          <w:rFonts w:ascii="Arial" w:hAnsi="Arial" w:cs="Arial"/>
          <w:spacing w:val="1"/>
          <w:sz w:val="19"/>
          <w:szCs w:val="19"/>
        </w:rPr>
        <w:t xml:space="preserve"> be visible to passing traffic.</w:t>
      </w:r>
    </w:p>
    <w:p w14:paraId="00E19DD0" w14:textId="1D380DF4" w:rsidR="003B395D" w:rsidRDefault="003B395D" w:rsidP="003B395D">
      <w:pPr>
        <w:kinsoku w:val="0"/>
        <w:overflowPunct w:val="0"/>
        <w:autoSpaceDE/>
        <w:autoSpaceDN/>
        <w:adjustRightInd/>
        <w:spacing w:before="219" w:line="233" w:lineRule="exact"/>
        <w:ind w:left="72" w:right="720" w:firstLine="720"/>
        <w:textAlignment w:val="baseline"/>
        <w:rPr>
          <w:rFonts w:ascii="Arial" w:hAnsi="Arial" w:cs="Arial"/>
          <w:sz w:val="19"/>
          <w:szCs w:val="19"/>
        </w:rPr>
      </w:pPr>
      <w:r>
        <w:rPr>
          <w:rFonts w:ascii="Arial" w:hAnsi="Arial" w:cs="Arial"/>
          <w:sz w:val="19"/>
          <w:szCs w:val="19"/>
        </w:rPr>
        <w:t>Proper notices were mailed to adjacent property owners and no appearances at the public hearing either in favor or opposition to the application were present.</w:t>
      </w:r>
    </w:p>
    <w:p w14:paraId="0A7C1339" w14:textId="0755A6A8" w:rsidR="00BE4EF3" w:rsidRPr="00495E0E" w:rsidRDefault="00BE4EF3" w:rsidP="00495E0E">
      <w:pPr>
        <w:kinsoku w:val="0"/>
        <w:overflowPunct w:val="0"/>
        <w:autoSpaceDE/>
        <w:autoSpaceDN/>
        <w:adjustRightInd/>
        <w:spacing w:before="219" w:line="233" w:lineRule="exact"/>
        <w:ind w:left="72" w:right="720"/>
        <w:textAlignment w:val="baseline"/>
        <w:rPr>
          <w:sz w:val="24"/>
          <w:szCs w:val="24"/>
        </w:rPr>
      </w:pPr>
      <w:r w:rsidRPr="00495E0E">
        <w:rPr>
          <w:b/>
          <w:i/>
          <w:sz w:val="24"/>
          <w:szCs w:val="24"/>
          <w:u w:val="single"/>
        </w:rPr>
        <w:t xml:space="preserve">Motion </w:t>
      </w:r>
      <w:r w:rsidRPr="00495E0E">
        <w:rPr>
          <w:sz w:val="24"/>
          <w:szCs w:val="24"/>
        </w:rPr>
        <w:t xml:space="preserve">by Mr. Thomas and second by Mr. </w:t>
      </w:r>
      <w:proofErr w:type="spellStart"/>
      <w:r w:rsidRPr="00495E0E">
        <w:rPr>
          <w:sz w:val="24"/>
          <w:szCs w:val="24"/>
        </w:rPr>
        <w:t>Reinagel</w:t>
      </w:r>
      <w:proofErr w:type="spellEnd"/>
      <w:r w:rsidRPr="00495E0E">
        <w:rPr>
          <w:sz w:val="24"/>
          <w:szCs w:val="24"/>
        </w:rPr>
        <w:t xml:space="preserve"> to accept the above Finding of Facts</w:t>
      </w:r>
    </w:p>
    <w:p w14:paraId="07B8F527" w14:textId="7CDF1B56" w:rsidR="00BE4EF3" w:rsidRPr="00BE4EF3" w:rsidRDefault="00BE4EF3" w:rsidP="003B395D">
      <w:pPr>
        <w:kinsoku w:val="0"/>
        <w:overflowPunct w:val="0"/>
        <w:autoSpaceDE/>
        <w:autoSpaceDN/>
        <w:adjustRightInd/>
        <w:spacing w:before="219" w:line="233" w:lineRule="exact"/>
        <w:ind w:left="72" w:right="720" w:firstLine="720"/>
        <w:textAlignment w:val="baseline"/>
        <w:rPr>
          <w:rFonts w:ascii="Arial" w:hAnsi="Arial" w:cs="Arial"/>
          <w:sz w:val="19"/>
          <w:szCs w:val="19"/>
        </w:rPr>
      </w:pPr>
      <w:r w:rsidRPr="00BE4EF3">
        <w:rPr>
          <w:rFonts w:ascii="Arial" w:hAnsi="Arial" w:cs="Arial"/>
          <w:sz w:val="19"/>
          <w:szCs w:val="19"/>
        </w:rPr>
        <w:t xml:space="preserve">                                </w:t>
      </w:r>
      <w:r>
        <w:rPr>
          <w:rFonts w:ascii="Arial" w:hAnsi="Arial" w:cs="Arial"/>
          <w:i/>
          <w:sz w:val="19"/>
          <w:szCs w:val="19"/>
        </w:rPr>
        <w:t xml:space="preserve">                  Carried 5:0</w:t>
      </w:r>
    </w:p>
    <w:p w14:paraId="6A6FE962" w14:textId="77777777" w:rsidR="003B395D" w:rsidRDefault="003B395D" w:rsidP="003B395D">
      <w:pPr>
        <w:tabs>
          <w:tab w:val="left" w:pos="1152"/>
        </w:tabs>
        <w:kinsoku w:val="0"/>
        <w:overflowPunct w:val="0"/>
        <w:autoSpaceDE/>
        <w:autoSpaceDN/>
        <w:adjustRightInd/>
        <w:spacing w:before="503" w:line="183" w:lineRule="exact"/>
        <w:ind w:left="432" w:right="72"/>
        <w:textAlignment w:val="baseline"/>
        <w:rPr>
          <w:rFonts w:ascii="Arial" w:hAnsi="Arial" w:cs="Arial"/>
          <w:b/>
          <w:bCs/>
          <w:spacing w:val="2"/>
          <w:sz w:val="16"/>
          <w:szCs w:val="16"/>
          <w:u w:val="single"/>
        </w:rPr>
      </w:pPr>
      <w:r>
        <w:rPr>
          <w:rFonts w:ascii="Arial" w:hAnsi="Arial" w:cs="Arial"/>
          <w:b/>
          <w:bCs/>
          <w:spacing w:val="2"/>
          <w:sz w:val="16"/>
          <w:szCs w:val="16"/>
        </w:rPr>
        <w:t>IV.</w:t>
      </w:r>
      <w:r>
        <w:rPr>
          <w:rFonts w:ascii="Arial" w:hAnsi="Arial" w:cs="Arial"/>
          <w:b/>
          <w:bCs/>
          <w:spacing w:val="2"/>
          <w:sz w:val="16"/>
          <w:szCs w:val="16"/>
        </w:rPr>
        <w:tab/>
      </w:r>
      <w:r>
        <w:rPr>
          <w:rFonts w:ascii="Arial" w:hAnsi="Arial" w:cs="Arial"/>
          <w:b/>
          <w:bCs/>
          <w:spacing w:val="2"/>
          <w:sz w:val="16"/>
          <w:szCs w:val="16"/>
          <w:u w:val="single"/>
        </w:rPr>
        <w:t>DETERMINATION OF ZBA BASED ON THE ABOVE FACTORS:</w:t>
      </w:r>
    </w:p>
    <w:p w14:paraId="625956FA" w14:textId="5D391CCF" w:rsidR="003B395D" w:rsidRDefault="003B395D" w:rsidP="003B395D">
      <w:pPr>
        <w:kinsoku w:val="0"/>
        <w:overflowPunct w:val="0"/>
        <w:autoSpaceDE/>
        <w:autoSpaceDN/>
        <w:adjustRightInd/>
        <w:spacing w:before="264" w:line="223" w:lineRule="exact"/>
        <w:ind w:left="432" w:right="72"/>
        <w:textAlignment w:val="baseline"/>
        <w:rPr>
          <w:rFonts w:ascii="Arial" w:hAnsi="Arial" w:cs="Arial"/>
          <w:spacing w:val="2"/>
          <w:sz w:val="19"/>
          <w:szCs w:val="19"/>
        </w:rPr>
      </w:pPr>
      <w:r>
        <w:rPr>
          <w:rFonts w:ascii="Arial" w:hAnsi="Arial" w:cs="Arial"/>
          <w:spacing w:val="2"/>
          <w:sz w:val="19"/>
          <w:szCs w:val="19"/>
        </w:rPr>
        <w:t>The ZBA, after taking into consideration the above facts, finds that:</w:t>
      </w:r>
    </w:p>
    <w:p w14:paraId="186A9C39" w14:textId="77777777" w:rsidR="003B395D" w:rsidRDefault="003B395D" w:rsidP="003B395D">
      <w:pPr>
        <w:numPr>
          <w:ilvl w:val="0"/>
          <w:numId w:val="5"/>
        </w:numPr>
        <w:kinsoku w:val="0"/>
        <w:overflowPunct w:val="0"/>
        <w:autoSpaceDE/>
        <w:autoSpaceDN/>
        <w:adjustRightInd/>
        <w:spacing w:before="224" w:line="229" w:lineRule="exact"/>
        <w:ind w:right="72"/>
        <w:jc w:val="both"/>
        <w:textAlignment w:val="baseline"/>
        <w:rPr>
          <w:rFonts w:ascii="Arial" w:hAnsi="Arial" w:cs="Arial"/>
          <w:sz w:val="19"/>
          <w:szCs w:val="19"/>
        </w:rPr>
      </w:pPr>
      <w:r>
        <w:rPr>
          <w:rFonts w:ascii="Arial" w:hAnsi="Arial" w:cs="Arial"/>
          <w:sz w:val="19"/>
          <w:szCs w:val="19"/>
        </w:rPr>
        <w:t>The application for variance is pursuant to the Sign Code of the Village found in Chapter 268 of the Village Code and is not a variance of the Zoning Code. Section 268-8 of the Code allows the Zoning Board of Appeals to grant a variance to a denial of a sign permit application based on a determination of practical difficulties or undue hardships demonstrated by the applicant.</w:t>
      </w:r>
    </w:p>
    <w:p w14:paraId="4CF803A8" w14:textId="77777777" w:rsidR="003B395D" w:rsidRDefault="003B395D" w:rsidP="003B395D">
      <w:pPr>
        <w:numPr>
          <w:ilvl w:val="0"/>
          <w:numId w:val="6"/>
        </w:numPr>
        <w:kinsoku w:val="0"/>
        <w:overflowPunct w:val="0"/>
        <w:autoSpaceDE/>
        <w:autoSpaceDN/>
        <w:adjustRightInd/>
        <w:spacing w:before="227" w:line="228" w:lineRule="exact"/>
        <w:ind w:right="72"/>
        <w:jc w:val="both"/>
        <w:textAlignment w:val="baseline"/>
        <w:rPr>
          <w:rFonts w:ascii="Arial" w:hAnsi="Arial" w:cs="Arial"/>
          <w:spacing w:val="3"/>
          <w:sz w:val="19"/>
          <w:szCs w:val="19"/>
        </w:rPr>
      </w:pPr>
      <w:r>
        <w:rPr>
          <w:rFonts w:ascii="Arial" w:hAnsi="Arial" w:cs="Arial"/>
          <w:spacing w:val="3"/>
          <w:sz w:val="19"/>
          <w:szCs w:val="19"/>
        </w:rPr>
        <w:t>The applicant has adequately demonstrated both practical difficulties and undue hardships in that since only one sign is allowed by Code, and there are no signs indicating the location of current tenants All State Insurance and Brian's Cleaners, it would be appropriate to relieve the hardship and difficulties by allowing the present sign to be removed and the new sign installed at the site. There is also a practical difficulty with respect to the size of the sign as proposed because the addition of the B'ville Sports Bowl portion creates the non-compliance with the sign requirements as to size and smaller lettering would hamper visibility due to the sign location.</w:t>
      </w:r>
    </w:p>
    <w:p w14:paraId="61B132C6" w14:textId="77777777" w:rsidR="003B395D" w:rsidRDefault="003B395D" w:rsidP="003B395D">
      <w:pPr>
        <w:numPr>
          <w:ilvl w:val="0"/>
          <w:numId w:val="6"/>
        </w:numPr>
        <w:kinsoku w:val="0"/>
        <w:overflowPunct w:val="0"/>
        <w:autoSpaceDE/>
        <w:autoSpaceDN/>
        <w:adjustRightInd/>
        <w:spacing w:before="226" w:line="230" w:lineRule="exact"/>
        <w:ind w:right="72"/>
        <w:jc w:val="both"/>
        <w:textAlignment w:val="baseline"/>
        <w:rPr>
          <w:rFonts w:ascii="Arial" w:hAnsi="Arial" w:cs="Arial"/>
          <w:sz w:val="19"/>
          <w:szCs w:val="19"/>
        </w:rPr>
      </w:pPr>
      <w:r>
        <w:rPr>
          <w:rFonts w:ascii="Arial" w:hAnsi="Arial" w:cs="Arial"/>
          <w:sz w:val="19"/>
          <w:szCs w:val="19"/>
        </w:rPr>
        <w:t>Accordingly, the requested Sign Code variance is granted in accordance with the provisions of Section 268-8 with the following conditions:</w:t>
      </w:r>
    </w:p>
    <w:p w14:paraId="65F5C19A" w14:textId="77777777" w:rsidR="003B395D" w:rsidRDefault="003B395D" w:rsidP="003B395D">
      <w:pPr>
        <w:numPr>
          <w:ilvl w:val="0"/>
          <w:numId w:val="7"/>
        </w:numPr>
        <w:kinsoku w:val="0"/>
        <w:overflowPunct w:val="0"/>
        <w:autoSpaceDE/>
        <w:autoSpaceDN/>
        <w:adjustRightInd/>
        <w:spacing w:before="221" w:line="231" w:lineRule="exact"/>
        <w:ind w:right="72"/>
        <w:jc w:val="both"/>
        <w:textAlignment w:val="baseline"/>
        <w:rPr>
          <w:rFonts w:ascii="Arial" w:hAnsi="Arial" w:cs="Arial"/>
          <w:sz w:val="19"/>
          <w:szCs w:val="19"/>
        </w:rPr>
      </w:pPr>
      <w:r>
        <w:rPr>
          <w:rFonts w:ascii="Arial" w:hAnsi="Arial" w:cs="Arial"/>
          <w:sz w:val="19"/>
          <w:szCs w:val="19"/>
        </w:rPr>
        <w:t>The applicant shall provide a current survey of the property showing the location of the present sign and the location of the proposed replacement sign.</w:t>
      </w:r>
    </w:p>
    <w:p w14:paraId="20110B76" w14:textId="7BE7334D" w:rsidR="003B395D" w:rsidRDefault="003B395D" w:rsidP="003B395D">
      <w:pPr>
        <w:numPr>
          <w:ilvl w:val="0"/>
          <w:numId w:val="7"/>
        </w:numPr>
        <w:kinsoku w:val="0"/>
        <w:overflowPunct w:val="0"/>
        <w:autoSpaceDE/>
        <w:autoSpaceDN/>
        <w:adjustRightInd/>
        <w:spacing w:before="225" w:line="234" w:lineRule="exact"/>
        <w:ind w:right="72"/>
        <w:jc w:val="both"/>
        <w:textAlignment w:val="baseline"/>
        <w:rPr>
          <w:rFonts w:ascii="Arial" w:hAnsi="Arial" w:cs="Arial"/>
          <w:sz w:val="19"/>
          <w:szCs w:val="19"/>
        </w:rPr>
      </w:pPr>
      <w:r>
        <w:rPr>
          <w:rFonts w:ascii="Arial" w:hAnsi="Arial" w:cs="Arial"/>
          <w:sz w:val="19"/>
          <w:szCs w:val="19"/>
        </w:rPr>
        <w:t>The leading edge of the sign shall be at least 4 feet from the edge of the State right of way.</w:t>
      </w:r>
    </w:p>
    <w:p w14:paraId="6FA7FA9E" w14:textId="1A468419" w:rsidR="00BE4EF3" w:rsidRDefault="00BE4EF3" w:rsidP="00BE4EF3">
      <w:pPr>
        <w:kinsoku w:val="0"/>
        <w:overflowPunct w:val="0"/>
        <w:autoSpaceDE/>
        <w:autoSpaceDN/>
        <w:adjustRightInd/>
        <w:spacing w:before="225" w:line="234" w:lineRule="exact"/>
        <w:ind w:right="72"/>
        <w:jc w:val="both"/>
        <w:textAlignment w:val="baseline"/>
        <w:rPr>
          <w:rFonts w:ascii="Arial" w:hAnsi="Arial" w:cs="Arial"/>
          <w:sz w:val="19"/>
          <w:szCs w:val="19"/>
        </w:rPr>
      </w:pPr>
    </w:p>
    <w:p w14:paraId="1E4680EF" w14:textId="77777777" w:rsidR="00BE4EF3" w:rsidRDefault="00BE4EF3" w:rsidP="00BE4EF3">
      <w:pPr>
        <w:kinsoku w:val="0"/>
        <w:overflowPunct w:val="0"/>
        <w:autoSpaceDE/>
        <w:autoSpaceDN/>
        <w:adjustRightInd/>
        <w:spacing w:before="225" w:line="234" w:lineRule="exact"/>
        <w:ind w:right="72"/>
        <w:jc w:val="both"/>
        <w:textAlignment w:val="baseline"/>
        <w:rPr>
          <w:rFonts w:ascii="Arial" w:hAnsi="Arial" w:cs="Arial"/>
          <w:sz w:val="19"/>
          <w:szCs w:val="19"/>
        </w:rPr>
      </w:pPr>
    </w:p>
    <w:p w14:paraId="48F17187" w14:textId="77777777" w:rsidR="003B395D" w:rsidRDefault="003B395D" w:rsidP="003B395D">
      <w:pPr>
        <w:numPr>
          <w:ilvl w:val="0"/>
          <w:numId w:val="7"/>
        </w:numPr>
        <w:kinsoku w:val="0"/>
        <w:overflowPunct w:val="0"/>
        <w:autoSpaceDE/>
        <w:autoSpaceDN/>
        <w:adjustRightInd/>
        <w:spacing w:before="222" w:line="230" w:lineRule="exact"/>
        <w:ind w:right="72"/>
        <w:jc w:val="both"/>
        <w:textAlignment w:val="baseline"/>
        <w:rPr>
          <w:rFonts w:ascii="Arial" w:hAnsi="Arial" w:cs="Arial"/>
          <w:sz w:val="19"/>
          <w:szCs w:val="19"/>
        </w:rPr>
      </w:pPr>
      <w:r>
        <w:rPr>
          <w:rFonts w:ascii="Arial" w:hAnsi="Arial" w:cs="Arial"/>
          <w:sz w:val="19"/>
          <w:szCs w:val="19"/>
        </w:rPr>
        <w:lastRenderedPageBreak/>
        <w:t>The sign as proposed shall contain lettering in separate 12 square foot panels for All State Insurance, Brian's Cleaners and B'ville Sports Bowl, and if B'ville Sports Bowl changes its name or moves, that portion of the sign shall be removed, making the sign compliant and removing all non-conformity. Future signs or modifications to the sign shall be in full compliance with the Sign Code as in force from time to time.</w:t>
      </w:r>
    </w:p>
    <w:p w14:paraId="719D22B4" w14:textId="77777777" w:rsidR="003B395D" w:rsidRDefault="003B395D" w:rsidP="003B395D">
      <w:pPr>
        <w:widowControl/>
        <w:rPr>
          <w:sz w:val="24"/>
          <w:szCs w:val="24"/>
        </w:rPr>
        <w:sectPr w:rsidR="003B395D">
          <w:pgSz w:w="12240" w:h="15840"/>
          <w:pgMar w:top="2160" w:right="1440" w:bottom="2264" w:left="1440" w:header="720" w:footer="720" w:gutter="0"/>
          <w:cols w:space="720"/>
          <w:noEndnote/>
        </w:sectPr>
      </w:pPr>
    </w:p>
    <w:p w14:paraId="2997A06D" w14:textId="77777777" w:rsidR="00BE4EF3" w:rsidRDefault="00BE4EF3" w:rsidP="003B395D">
      <w:pPr>
        <w:kinsoku w:val="0"/>
        <w:overflowPunct w:val="0"/>
        <w:autoSpaceDE/>
        <w:autoSpaceDN/>
        <w:adjustRightInd/>
        <w:spacing w:line="224" w:lineRule="exact"/>
        <w:jc w:val="center"/>
        <w:textAlignment w:val="baseline"/>
        <w:rPr>
          <w:b/>
          <w:bCs/>
          <w:spacing w:val="3"/>
          <w:sz w:val="19"/>
          <w:szCs w:val="19"/>
        </w:rPr>
      </w:pPr>
    </w:p>
    <w:p w14:paraId="3E2143EF" w14:textId="77777777" w:rsidR="00BE4EF3" w:rsidRDefault="00BE4EF3" w:rsidP="003B395D">
      <w:pPr>
        <w:kinsoku w:val="0"/>
        <w:overflowPunct w:val="0"/>
        <w:autoSpaceDE/>
        <w:autoSpaceDN/>
        <w:adjustRightInd/>
        <w:spacing w:line="224" w:lineRule="exact"/>
        <w:jc w:val="center"/>
        <w:textAlignment w:val="baseline"/>
        <w:rPr>
          <w:b/>
          <w:bCs/>
          <w:spacing w:val="3"/>
          <w:sz w:val="19"/>
          <w:szCs w:val="19"/>
        </w:rPr>
      </w:pPr>
    </w:p>
    <w:p w14:paraId="56716AA1" w14:textId="38F22FD1" w:rsidR="003B395D" w:rsidRDefault="003B395D" w:rsidP="003B395D">
      <w:pPr>
        <w:kinsoku w:val="0"/>
        <w:overflowPunct w:val="0"/>
        <w:autoSpaceDE/>
        <w:autoSpaceDN/>
        <w:adjustRightInd/>
        <w:spacing w:line="224" w:lineRule="exact"/>
        <w:jc w:val="center"/>
        <w:textAlignment w:val="baseline"/>
        <w:rPr>
          <w:b/>
          <w:bCs/>
          <w:spacing w:val="3"/>
          <w:sz w:val="19"/>
          <w:szCs w:val="19"/>
        </w:rPr>
      </w:pPr>
      <w:r>
        <w:rPr>
          <w:b/>
          <w:bCs/>
          <w:spacing w:val="3"/>
          <w:sz w:val="19"/>
          <w:szCs w:val="19"/>
        </w:rPr>
        <w:t>RECORD OF VOTE</w:t>
      </w:r>
    </w:p>
    <w:p w14:paraId="5814961A" w14:textId="77777777" w:rsidR="003B395D" w:rsidRDefault="003B395D" w:rsidP="003B395D">
      <w:pPr>
        <w:tabs>
          <w:tab w:val="right" w:pos="5904"/>
          <w:tab w:val="left" w:pos="7704"/>
        </w:tabs>
        <w:kinsoku w:val="0"/>
        <w:overflowPunct w:val="0"/>
        <w:autoSpaceDE/>
        <w:autoSpaceDN/>
        <w:adjustRightInd/>
        <w:spacing w:before="449" w:line="234" w:lineRule="exact"/>
        <w:ind w:left="216"/>
        <w:textAlignment w:val="baseline"/>
        <w:rPr>
          <w:rFonts w:ascii="Arial" w:hAnsi="Arial" w:cs="Arial"/>
          <w:sz w:val="19"/>
          <w:szCs w:val="19"/>
        </w:rPr>
      </w:pPr>
      <w:r>
        <w:rPr>
          <w:rFonts w:ascii="Arial" w:hAnsi="Arial" w:cs="Arial"/>
          <w:sz w:val="19"/>
          <w:szCs w:val="19"/>
        </w:rPr>
        <w:t>Member Name</w:t>
      </w:r>
      <w:r>
        <w:rPr>
          <w:rFonts w:ascii="Arial" w:hAnsi="Arial" w:cs="Arial"/>
          <w:sz w:val="19"/>
          <w:szCs w:val="19"/>
        </w:rPr>
        <w:tab/>
        <w:t>Aye</w:t>
      </w:r>
      <w:r>
        <w:rPr>
          <w:rFonts w:ascii="Arial" w:hAnsi="Arial" w:cs="Arial"/>
          <w:sz w:val="19"/>
          <w:szCs w:val="19"/>
        </w:rPr>
        <w:tab/>
        <w:t>Nay</w:t>
      </w:r>
    </w:p>
    <w:p w14:paraId="28CF47B3" w14:textId="77777777" w:rsidR="003B395D" w:rsidRDefault="003B395D" w:rsidP="003B395D">
      <w:pPr>
        <w:tabs>
          <w:tab w:val="right" w:pos="5904"/>
        </w:tabs>
        <w:kinsoku w:val="0"/>
        <w:overflowPunct w:val="0"/>
        <w:autoSpaceDE/>
        <w:autoSpaceDN/>
        <w:adjustRightInd/>
        <w:spacing w:before="1" w:line="223" w:lineRule="exact"/>
        <w:ind w:left="216"/>
        <w:textAlignment w:val="baseline"/>
        <w:rPr>
          <w:rFonts w:ascii="Arial" w:hAnsi="Arial" w:cs="Arial"/>
          <w:sz w:val="19"/>
          <w:szCs w:val="19"/>
        </w:rPr>
      </w:pPr>
      <w:r>
        <w:rPr>
          <w:rFonts w:ascii="Arial" w:hAnsi="Arial" w:cs="Arial"/>
          <w:sz w:val="19"/>
          <w:szCs w:val="19"/>
        </w:rPr>
        <w:t>J. Zuccolotto</w:t>
      </w:r>
      <w:r>
        <w:rPr>
          <w:rFonts w:ascii="Arial" w:hAnsi="Arial" w:cs="Arial"/>
          <w:sz w:val="19"/>
          <w:szCs w:val="19"/>
        </w:rPr>
        <w:tab/>
        <w:t>X</w:t>
      </w:r>
    </w:p>
    <w:p w14:paraId="32FE7937" w14:textId="2FE04E72" w:rsidR="003B395D" w:rsidRDefault="00BE4EF3" w:rsidP="00BE4EF3">
      <w:pPr>
        <w:tabs>
          <w:tab w:val="right" w:pos="5904"/>
        </w:tabs>
        <w:kinsoku w:val="0"/>
        <w:overflowPunct w:val="0"/>
        <w:autoSpaceDE/>
        <w:autoSpaceDN/>
        <w:adjustRightInd/>
        <w:spacing w:before="6" w:line="223" w:lineRule="exact"/>
        <w:ind w:left="216"/>
        <w:textAlignment w:val="baseline"/>
        <w:rPr>
          <w:rFonts w:ascii="Arial" w:hAnsi="Arial" w:cs="Arial"/>
          <w:sz w:val="19"/>
          <w:szCs w:val="19"/>
        </w:rPr>
      </w:pPr>
      <w:r>
        <w:rPr>
          <w:rFonts w:ascii="Arial" w:hAnsi="Arial" w:cs="Arial"/>
          <w:sz w:val="19"/>
          <w:szCs w:val="19"/>
        </w:rPr>
        <w:t>J</w:t>
      </w:r>
      <w:r w:rsidR="00732CC5">
        <w:rPr>
          <w:rFonts w:ascii="Arial" w:hAnsi="Arial" w:cs="Arial"/>
          <w:sz w:val="19"/>
          <w:szCs w:val="19"/>
        </w:rPr>
        <w:t>.</w:t>
      </w:r>
      <w:r>
        <w:rPr>
          <w:rFonts w:ascii="Arial" w:hAnsi="Arial" w:cs="Arial"/>
          <w:sz w:val="19"/>
          <w:szCs w:val="19"/>
        </w:rPr>
        <w:t xml:space="preserve"> </w:t>
      </w:r>
      <w:r w:rsidR="003B395D">
        <w:rPr>
          <w:rFonts w:ascii="Arial" w:hAnsi="Arial" w:cs="Arial"/>
          <w:sz w:val="19"/>
          <w:szCs w:val="19"/>
        </w:rPr>
        <w:t>Rutkowski</w:t>
      </w:r>
      <w:r w:rsidR="003B395D">
        <w:rPr>
          <w:rFonts w:ascii="Arial" w:hAnsi="Arial" w:cs="Arial"/>
          <w:sz w:val="19"/>
          <w:szCs w:val="19"/>
        </w:rPr>
        <w:tab/>
        <w:t>X</w:t>
      </w:r>
    </w:p>
    <w:p w14:paraId="677D0EFE" w14:textId="0FB79853" w:rsidR="003B395D" w:rsidRPr="00732CC5" w:rsidRDefault="00732CC5" w:rsidP="00732CC5">
      <w:pPr>
        <w:tabs>
          <w:tab w:val="right" w:pos="5904"/>
        </w:tabs>
        <w:kinsoku w:val="0"/>
        <w:overflowPunct w:val="0"/>
        <w:autoSpaceDE/>
        <w:autoSpaceDN/>
        <w:adjustRightInd/>
        <w:spacing w:before="6" w:line="223" w:lineRule="exact"/>
        <w:ind w:left="216"/>
        <w:textAlignment w:val="baseline"/>
        <w:rPr>
          <w:rFonts w:ascii="Arial" w:hAnsi="Arial" w:cs="Arial"/>
          <w:sz w:val="19"/>
          <w:szCs w:val="19"/>
        </w:rPr>
      </w:pPr>
      <w:r>
        <w:rPr>
          <w:rFonts w:ascii="Arial" w:hAnsi="Arial" w:cs="Arial"/>
          <w:sz w:val="19"/>
          <w:szCs w:val="19"/>
        </w:rPr>
        <w:t xml:space="preserve">F. </w:t>
      </w:r>
      <w:r w:rsidR="00BE4EF3" w:rsidRPr="00732CC5">
        <w:rPr>
          <w:rFonts w:ascii="Arial" w:hAnsi="Arial" w:cs="Arial"/>
          <w:sz w:val="19"/>
          <w:szCs w:val="19"/>
        </w:rPr>
        <w:t>Thomas</w:t>
      </w:r>
      <w:r w:rsidR="003B395D" w:rsidRPr="00732CC5">
        <w:rPr>
          <w:rFonts w:ascii="Arial" w:hAnsi="Arial" w:cs="Arial"/>
          <w:sz w:val="19"/>
          <w:szCs w:val="19"/>
        </w:rPr>
        <w:tab/>
        <w:t>X</w:t>
      </w:r>
    </w:p>
    <w:p w14:paraId="43B50236" w14:textId="7C725FDB" w:rsidR="003B395D" w:rsidRDefault="00732CC5" w:rsidP="00732CC5">
      <w:pPr>
        <w:tabs>
          <w:tab w:val="right" w:pos="5904"/>
        </w:tabs>
        <w:kinsoku w:val="0"/>
        <w:overflowPunct w:val="0"/>
        <w:autoSpaceDE/>
        <w:autoSpaceDN/>
        <w:adjustRightInd/>
        <w:spacing w:before="6" w:line="223" w:lineRule="exact"/>
        <w:ind w:left="216"/>
        <w:textAlignment w:val="baseline"/>
        <w:rPr>
          <w:rFonts w:ascii="Arial" w:hAnsi="Arial" w:cs="Arial"/>
          <w:sz w:val="19"/>
          <w:szCs w:val="19"/>
        </w:rPr>
      </w:pPr>
      <w:r>
        <w:rPr>
          <w:rFonts w:ascii="Arial" w:hAnsi="Arial" w:cs="Arial"/>
          <w:sz w:val="19"/>
          <w:szCs w:val="19"/>
        </w:rPr>
        <w:t xml:space="preserve">D. </w:t>
      </w:r>
      <w:proofErr w:type="spellStart"/>
      <w:r w:rsidR="003B395D">
        <w:rPr>
          <w:rFonts w:ascii="Arial" w:hAnsi="Arial" w:cs="Arial"/>
          <w:sz w:val="19"/>
          <w:szCs w:val="19"/>
        </w:rPr>
        <w:t>Whelsky</w:t>
      </w:r>
      <w:proofErr w:type="spellEnd"/>
      <w:r w:rsidR="003B395D">
        <w:rPr>
          <w:rFonts w:ascii="Arial" w:hAnsi="Arial" w:cs="Arial"/>
          <w:sz w:val="19"/>
          <w:szCs w:val="19"/>
        </w:rPr>
        <w:tab/>
        <w:t>X</w:t>
      </w:r>
    </w:p>
    <w:p w14:paraId="1222A697" w14:textId="3E5DFC81" w:rsidR="003B395D" w:rsidRDefault="00732CC5" w:rsidP="00732CC5">
      <w:pPr>
        <w:tabs>
          <w:tab w:val="right" w:pos="5904"/>
        </w:tabs>
        <w:kinsoku w:val="0"/>
        <w:overflowPunct w:val="0"/>
        <w:autoSpaceDE/>
        <w:autoSpaceDN/>
        <w:adjustRightInd/>
        <w:spacing w:before="6" w:line="223" w:lineRule="exact"/>
        <w:ind w:left="216"/>
        <w:textAlignment w:val="baseline"/>
        <w:rPr>
          <w:rFonts w:ascii="Arial" w:hAnsi="Arial" w:cs="Arial"/>
          <w:sz w:val="19"/>
          <w:szCs w:val="19"/>
        </w:rPr>
      </w:pPr>
      <w:r>
        <w:rPr>
          <w:rFonts w:ascii="Arial" w:hAnsi="Arial" w:cs="Arial"/>
          <w:sz w:val="19"/>
          <w:szCs w:val="19"/>
        </w:rPr>
        <w:t xml:space="preserve">E. </w:t>
      </w:r>
      <w:proofErr w:type="spellStart"/>
      <w:r w:rsidR="003B395D">
        <w:rPr>
          <w:rFonts w:ascii="Arial" w:hAnsi="Arial" w:cs="Arial"/>
          <w:sz w:val="19"/>
          <w:szCs w:val="19"/>
        </w:rPr>
        <w:t>Reinagle</w:t>
      </w:r>
      <w:proofErr w:type="spellEnd"/>
      <w:r w:rsidR="003B395D">
        <w:rPr>
          <w:rFonts w:ascii="Arial" w:hAnsi="Arial" w:cs="Arial"/>
          <w:sz w:val="19"/>
          <w:szCs w:val="19"/>
        </w:rPr>
        <w:tab/>
        <w:t>X</w:t>
      </w:r>
    </w:p>
    <w:p w14:paraId="565DA195" w14:textId="77777777" w:rsidR="003B395D" w:rsidRDefault="003B395D" w:rsidP="003B395D">
      <w:pPr>
        <w:kinsoku w:val="0"/>
        <w:overflowPunct w:val="0"/>
        <w:autoSpaceDE/>
        <w:autoSpaceDN/>
        <w:adjustRightInd/>
        <w:spacing w:before="470" w:line="224" w:lineRule="exact"/>
        <w:ind w:left="216"/>
        <w:textAlignment w:val="baseline"/>
        <w:rPr>
          <w:rFonts w:ascii="Arial" w:hAnsi="Arial" w:cs="Arial"/>
          <w:spacing w:val="3"/>
          <w:sz w:val="19"/>
          <w:szCs w:val="19"/>
        </w:rPr>
      </w:pPr>
      <w:r>
        <w:rPr>
          <w:rFonts w:ascii="Arial" w:hAnsi="Arial" w:cs="Arial"/>
          <w:spacing w:val="3"/>
          <w:sz w:val="19"/>
          <w:szCs w:val="19"/>
        </w:rPr>
        <w:t>Chairman Zuccolotto then declared the Resolution duly adopted.</w:t>
      </w:r>
    </w:p>
    <w:p w14:paraId="610CA9D8" w14:textId="77777777" w:rsidR="003B395D" w:rsidRDefault="003B395D" w:rsidP="003B395D">
      <w:pPr>
        <w:kinsoku w:val="0"/>
        <w:overflowPunct w:val="0"/>
        <w:autoSpaceDE/>
        <w:autoSpaceDN/>
        <w:adjustRightInd/>
        <w:spacing w:before="234" w:after="888" w:line="229" w:lineRule="exact"/>
        <w:ind w:left="216" w:right="216"/>
        <w:textAlignment w:val="baseline"/>
        <w:rPr>
          <w:rFonts w:ascii="Arial" w:hAnsi="Arial" w:cs="Arial"/>
          <w:sz w:val="19"/>
          <w:szCs w:val="19"/>
        </w:rPr>
      </w:pPr>
      <w:r>
        <w:rPr>
          <w:rFonts w:ascii="Arial" w:hAnsi="Arial" w:cs="Arial"/>
          <w:sz w:val="19"/>
          <w:szCs w:val="19"/>
        </w:rPr>
        <w:t>I, Mary Augustus, CLERK OF THE ZONING BOARD OF APPEALS OF THE VILLAGE OF BALDWINSVILLE, hereby certify that the foregoing is a true and correct excerpt from the minutes of a meeting of said Board duly convened and held on September 10, 2018, a quorum being present.</w:t>
      </w:r>
    </w:p>
    <w:p w14:paraId="3DDC9FB5" w14:textId="36ACB71B" w:rsidR="003B395D" w:rsidRDefault="003B395D" w:rsidP="003B395D">
      <w:pPr>
        <w:kinsoku w:val="0"/>
        <w:overflowPunct w:val="0"/>
        <w:autoSpaceDE/>
        <w:autoSpaceDN/>
        <w:adjustRightInd/>
        <w:spacing w:before="30" w:line="223" w:lineRule="exact"/>
        <w:ind w:left="4824"/>
        <w:textAlignment w:val="baseline"/>
        <w:rPr>
          <w:rFonts w:ascii="Arial" w:hAnsi="Arial" w:cs="Arial"/>
          <w:spacing w:val="23"/>
          <w:sz w:val="19"/>
          <w:szCs w:val="19"/>
        </w:rPr>
      </w:pPr>
      <w:r>
        <w:rPr>
          <w:rFonts w:ascii="Arial" w:hAnsi="Arial" w:cs="Arial"/>
          <w:spacing w:val="23"/>
          <w:sz w:val="19"/>
          <w:szCs w:val="19"/>
        </w:rPr>
        <w:t>CLERK</w:t>
      </w:r>
    </w:p>
    <w:p w14:paraId="06E77C05" w14:textId="77777777" w:rsidR="00821ECB" w:rsidRPr="00821ECB" w:rsidRDefault="00821ECB" w:rsidP="00821ECB">
      <w:pPr>
        <w:rPr>
          <w:sz w:val="24"/>
          <w:szCs w:val="28"/>
        </w:rPr>
      </w:pPr>
    </w:p>
    <w:p w14:paraId="53F0C8B9" w14:textId="77777777" w:rsidR="006B34B0" w:rsidRDefault="006B34B0" w:rsidP="00C60E0B">
      <w:pPr>
        <w:rPr>
          <w:b/>
          <w:sz w:val="24"/>
          <w:szCs w:val="24"/>
          <w:u w:val="single"/>
        </w:rPr>
      </w:pPr>
    </w:p>
    <w:p w14:paraId="65CB4511" w14:textId="77777777" w:rsidR="006B34B0" w:rsidRDefault="006B34B0" w:rsidP="00C60E0B">
      <w:pPr>
        <w:rPr>
          <w:b/>
          <w:sz w:val="24"/>
          <w:szCs w:val="24"/>
          <w:u w:val="single"/>
        </w:rPr>
      </w:pPr>
    </w:p>
    <w:p w14:paraId="44399357" w14:textId="57515233" w:rsidR="00821ECB" w:rsidRDefault="00C60E0B" w:rsidP="00C60E0B">
      <w:pPr>
        <w:rPr>
          <w:b/>
          <w:sz w:val="24"/>
          <w:szCs w:val="24"/>
          <w:u w:val="single"/>
        </w:rPr>
      </w:pPr>
      <w:r w:rsidRPr="00C60E0B">
        <w:rPr>
          <w:b/>
          <w:sz w:val="24"/>
          <w:szCs w:val="24"/>
          <w:u w:val="single"/>
        </w:rPr>
        <w:t>42 Salina Street</w:t>
      </w:r>
      <w:r>
        <w:rPr>
          <w:b/>
          <w:sz w:val="24"/>
          <w:szCs w:val="24"/>
          <w:u w:val="single"/>
        </w:rPr>
        <w:t>-John McKinley / Variance (Front yard set-back)</w:t>
      </w:r>
    </w:p>
    <w:p w14:paraId="2A9E94E0" w14:textId="20C225ED" w:rsidR="00C60E0B" w:rsidRDefault="00C60E0B" w:rsidP="00C60E0B">
      <w:pPr>
        <w:rPr>
          <w:b/>
          <w:sz w:val="24"/>
          <w:szCs w:val="24"/>
          <w:u w:val="single"/>
        </w:rPr>
      </w:pPr>
    </w:p>
    <w:p w14:paraId="4D31D81D" w14:textId="77777777" w:rsidR="00970E26" w:rsidRDefault="00C60E0B" w:rsidP="00C60E0B">
      <w:pPr>
        <w:rPr>
          <w:sz w:val="24"/>
          <w:szCs w:val="24"/>
        </w:rPr>
      </w:pPr>
      <w:r>
        <w:rPr>
          <w:sz w:val="24"/>
          <w:szCs w:val="24"/>
        </w:rPr>
        <w:t xml:space="preserve">A building permit application has been submitted by Mr. McKinley residing at 42 Salina Street for the construction of a front porch.  The existing porch is deteriorating.  The proposed new porch would extend 4 feet in the front to allow seating area.  The new setback 10.8 feet from the front property line and approximately 20-21 feet from the edge of the road.  </w:t>
      </w:r>
    </w:p>
    <w:p w14:paraId="0CF1071B" w14:textId="77777777" w:rsidR="00970E26" w:rsidRDefault="00970E26" w:rsidP="00C60E0B">
      <w:pPr>
        <w:rPr>
          <w:sz w:val="24"/>
          <w:szCs w:val="24"/>
        </w:rPr>
      </w:pPr>
    </w:p>
    <w:p w14:paraId="586A793C" w14:textId="5022170F" w:rsidR="00970E26" w:rsidRDefault="00970E26" w:rsidP="00C60E0B">
      <w:pPr>
        <w:rPr>
          <w:sz w:val="24"/>
          <w:szCs w:val="24"/>
        </w:rPr>
      </w:pPr>
      <w:r>
        <w:rPr>
          <w:b/>
          <w:i/>
          <w:sz w:val="24"/>
          <w:szCs w:val="24"/>
          <w:u w:val="single"/>
        </w:rPr>
        <w:t xml:space="preserve">Motion </w:t>
      </w:r>
      <w:r>
        <w:rPr>
          <w:sz w:val="24"/>
          <w:szCs w:val="24"/>
        </w:rPr>
        <w:t xml:space="preserve">by Mr. Rutkowski to schedule a Public Hearing </w:t>
      </w:r>
      <w:r w:rsidR="004C7CF9">
        <w:rPr>
          <w:sz w:val="24"/>
          <w:szCs w:val="24"/>
        </w:rPr>
        <w:t xml:space="preserve">for October 9, 2018 </w:t>
      </w:r>
      <w:r>
        <w:rPr>
          <w:sz w:val="24"/>
          <w:szCs w:val="24"/>
        </w:rPr>
        <w:t xml:space="preserve">regarding this variance, second by Mr. Thomas.           </w:t>
      </w:r>
    </w:p>
    <w:p w14:paraId="5335B2B0" w14:textId="12C1420E" w:rsidR="00C60E0B" w:rsidRPr="00C60E0B" w:rsidRDefault="00970E26" w:rsidP="00C60E0B">
      <w:pPr>
        <w:rPr>
          <w:sz w:val="24"/>
          <w:szCs w:val="24"/>
        </w:rPr>
      </w:pPr>
      <w:r>
        <w:rPr>
          <w:sz w:val="24"/>
          <w:szCs w:val="24"/>
        </w:rPr>
        <w:t xml:space="preserve">                                                          </w:t>
      </w:r>
      <w:r>
        <w:rPr>
          <w:i/>
          <w:sz w:val="24"/>
          <w:szCs w:val="24"/>
        </w:rPr>
        <w:t>Carried 5:0</w:t>
      </w:r>
      <w:r w:rsidR="00C60E0B">
        <w:rPr>
          <w:sz w:val="24"/>
          <w:szCs w:val="24"/>
        </w:rPr>
        <w:t xml:space="preserve"> </w:t>
      </w:r>
    </w:p>
    <w:p w14:paraId="1238D689" w14:textId="77777777" w:rsidR="00163FBF" w:rsidRDefault="00163FBF" w:rsidP="003B7669">
      <w:pPr>
        <w:jc w:val="center"/>
        <w:rPr>
          <w:sz w:val="28"/>
          <w:szCs w:val="28"/>
        </w:rPr>
      </w:pPr>
    </w:p>
    <w:p w14:paraId="55A51F3F" w14:textId="77777777" w:rsidR="00163FBF" w:rsidRDefault="00163FBF" w:rsidP="003B7669">
      <w:pPr>
        <w:jc w:val="center"/>
        <w:rPr>
          <w:sz w:val="28"/>
          <w:szCs w:val="28"/>
        </w:rPr>
      </w:pPr>
    </w:p>
    <w:p w14:paraId="079537F4" w14:textId="77777777" w:rsidR="00163FBF" w:rsidRDefault="00163FBF" w:rsidP="003B7669">
      <w:pPr>
        <w:jc w:val="center"/>
        <w:rPr>
          <w:sz w:val="28"/>
          <w:szCs w:val="28"/>
        </w:rPr>
      </w:pPr>
    </w:p>
    <w:p w14:paraId="74FA1ABD" w14:textId="77777777" w:rsidR="00163FBF" w:rsidRDefault="00163FBF" w:rsidP="003B7669">
      <w:pPr>
        <w:jc w:val="center"/>
        <w:rPr>
          <w:sz w:val="28"/>
          <w:szCs w:val="28"/>
        </w:rPr>
      </w:pPr>
    </w:p>
    <w:p w14:paraId="30A27535" w14:textId="43E36A42" w:rsidR="00995CAF" w:rsidRPr="004C7CF9" w:rsidRDefault="00995CAF" w:rsidP="00995CAF">
      <w:pPr>
        <w:pStyle w:val="level1"/>
        <w:widowControl/>
        <w:tabs>
          <w:tab w:val="clear" w:pos="360"/>
          <w:tab w:val="left" w:pos="0"/>
          <w:tab w:val="left" w:pos="0"/>
          <w:tab w:val="left" w:pos="1080"/>
          <w:tab w:val="left" w:pos="9359"/>
        </w:tabs>
        <w:spacing w:after="240"/>
        <w:ind w:left="1080" w:hanging="1080"/>
        <w:rPr>
          <w:szCs w:val="24"/>
        </w:rPr>
      </w:pPr>
      <w:r>
        <w:rPr>
          <w:b/>
          <w:i/>
          <w:szCs w:val="24"/>
          <w:u w:val="single"/>
        </w:rPr>
        <w:t>Motion</w:t>
      </w:r>
      <w:r>
        <w:rPr>
          <w:szCs w:val="24"/>
        </w:rPr>
        <w:t xml:space="preserve"> by Mr. Thomas to declare</w:t>
      </w:r>
      <w:r>
        <w:rPr>
          <w:szCs w:val="24"/>
        </w:rPr>
        <w:t xml:space="preserve"> both 42 Salina Street, front yard set-back variance and 78 East Oneida Street a modular </w:t>
      </w:r>
      <w:r>
        <w:rPr>
          <w:szCs w:val="24"/>
        </w:rPr>
        <w:t xml:space="preserve">a Type II Action under SEQRA, second by Ms. </w:t>
      </w:r>
      <w:proofErr w:type="spellStart"/>
      <w:r>
        <w:rPr>
          <w:szCs w:val="24"/>
        </w:rPr>
        <w:t>Whelsky</w:t>
      </w:r>
      <w:proofErr w:type="spellEnd"/>
    </w:p>
    <w:p w14:paraId="6377317E" w14:textId="77777777" w:rsidR="00995CAF" w:rsidRPr="001146F3" w:rsidRDefault="00995CAF" w:rsidP="00995CAF">
      <w:pPr>
        <w:pStyle w:val="level1"/>
        <w:widowControl/>
        <w:tabs>
          <w:tab w:val="clear" w:pos="360"/>
          <w:tab w:val="left" w:pos="0"/>
          <w:tab w:val="left" w:pos="0"/>
          <w:tab w:val="left" w:pos="1080"/>
          <w:tab w:val="left" w:pos="9359"/>
        </w:tabs>
        <w:spacing w:after="240"/>
        <w:ind w:left="1080" w:hanging="1080"/>
        <w:jc w:val="both"/>
        <w:rPr>
          <w:szCs w:val="24"/>
        </w:rPr>
      </w:pPr>
      <w:r>
        <w:rPr>
          <w:szCs w:val="24"/>
        </w:rPr>
        <w:t xml:space="preserve">                                                         </w:t>
      </w:r>
      <w:r>
        <w:rPr>
          <w:i/>
          <w:szCs w:val="24"/>
        </w:rPr>
        <w:t>Carried 5:0</w:t>
      </w:r>
      <w:r>
        <w:rPr>
          <w:szCs w:val="24"/>
        </w:rPr>
        <w:t xml:space="preserve">   </w:t>
      </w:r>
    </w:p>
    <w:p w14:paraId="7B44251E" w14:textId="77777777" w:rsidR="00163FBF" w:rsidRDefault="00163FBF" w:rsidP="003B7669">
      <w:pPr>
        <w:jc w:val="center"/>
        <w:rPr>
          <w:sz w:val="28"/>
          <w:szCs w:val="28"/>
        </w:rPr>
      </w:pPr>
    </w:p>
    <w:p w14:paraId="1BACAE80" w14:textId="00817A67" w:rsidR="003B7669" w:rsidRPr="00643D09" w:rsidRDefault="003B7669" w:rsidP="00FA0A2B">
      <w:pPr>
        <w:jc w:val="center"/>
        <w:rPr>
          <w:szCs w:val="24"/>
        </w:rPr>
      </w:pPr>
      <w:r w:rsidRPr="00643D09">
        <w:rPr>
          <w:sz w:val="28"/>
          <w:szCs w:val="28"/>
        </w:rPr>
        <w:fldChar w:fldCharType="begin"/>
      </w:r>
      <w:r w:rsidRPr="00643D09">
        <w:rPr>
          <w:sz w:val="28"/>
          <w:szCs w:val="28"/>
        </w:rPr>
        <w:instrText xml:space="preserve"> SEQ CHAPTER \h \r 1</w:instrText>
      </w:r>
      <w:r w:rsidRPr="00643D09">
        <w:rPr>
          <w:sz w:val="28"/>
          <w:szCs w:val="28"/>
        </w:rPr>
        <w:fldChar w:fldCharType="end"/>
      </w:r>
      <w:r w:rsidRPr="00643D09">
        <w:rPr>
          <w:szCs w:val="24"/>
        </w:rPr>
        <w:t xml:space="preserve"> </w:t>
      </w:r>
    </w:p>
    <w:p w14:paraId="213E286F" w14:textId="75C84A94" w:rsidR="002D30CD" w:rsidRDefault="001146F3" w:rsidP="001146F3">
      <w:pPr>
        <w:pStyle w:val="level1"/>
        <w:widowControl/>
        <w:tabs>
          <w:tab w:val="clear" w:pos="360"/>
          <w:tab w:val="left" w:pos="0"/>
          <w:tab w:val="left" w:pos="0"/>
          <w:tab w:val="left" w:pos="1080"/>
          <w:tab w:val="left" w:pos="9359"/>
        </w:tabs>
        <w:spacing w:after="240"/>
        <w:ind w:left="1080" w:hanging="1080"/>
        <w:rPr>
          <w:b/>
          <w:i/>
          <w:szCs w:val="24"/>
          <w:u w:val="single"/>
        </w:rPr>
      </w:pPr>
      <w:r>
        <w:rPr>
          <w:b/>
          <w:i/>
          <w:szCs w:val="24"/>
          <w:u w:val="single"/>
        </w:rPr>
        <w:t xml:space="preserve">78 East Oneida Street-Gordon </w:t>
      </w:r>
      <w:r w:rsidR="00B30301">
        <w:rPr>
          <w:b/>
          <w:i/>
          <w:szCs w:val="24"/>
          <w:u w:val="single"/>
        </w:rPr>
        <w:t>Payne Jr. / Modular home</w:t>
      </w:r>
    </w:p>
    <w:p w14:paraId="1FE1F7B2" w14:textId="242A4EF1" w:rsidR="00B30301" w:rsidRDefault="00B30301" w:rsidP="005F77A6">
      <w:pPr>
        <w:pStyle w:val="level1"/>
        <w:widowControl/>
        <w:tabs>
          <w:tab w:val="clear" w:pos="360"/>
          <w:tab w:val="left" w:pos="0"/>
          <w:tab w:val="left" w:pos="0"/>
          <w:tab w:val="left" w:pos="9359"/>
        </w:tabs>
        <w:spacing w:after="240"/>
        <w:ind w:left="0" w:firstLine="0"/>
        <w:rPr>
          <w:szCs w:val="24"/>
        </w:rPr>
      </w:pPr>
      <w:r>
        <w:rPr>
          <w:szCs w:val="24"/>
        </w:rPr>
        <w:t>A building permit</w:t>
      </w:r>
      <w:r w:rsidR="005F77A6">
        <w:rPr>
          <w:szCs w:val="24"/>
        </w:rPr>
        <w:t xml:space="preserve"> has been submitted by Gordon &amp; Henrietta Payne residing at 78 East Oneida Stree</w:t>
      </w:r>
      <w:r w:rsidR="005A5E39">
        <w:rPr>
          <w:szCs w:val="24"/>
        </w:rPr>
        <w:t>t for the construction a of a new single-story house to replace their existing two-story home.  The proposed home would be 26’ 9- ½” wide and 56” long</w:t>
      </w:r>
      <w:r w:rsidR="00D833AA">
        <w:rPr>
          <w:szCs w:val="24"/>
        </w:rPr>
        <w:t>, with a front yard setback of 20 feet</w:t>
      </w:r>
      <w:r w:rsidR="004C7CF9">
        <w:rPr>
          <w:szCs w:val="24"/>
        </w:rPr>
        <w:t xml:space="preserve"> and a lot coverage of 40 percent.  The existing house and foundation are in disrepair, Mr. &amp; Mr. Payne due to medical issues needs to eliminate stairs in their home.  </w:t>
      </w:r>
    </w:p>
    <w:p w14:paraId="06234A2C" w14:textId="19FEBBDF" w:rsidR="004C7CF9" w:rsidRDefault="004C7CF9" w:rsidP="005F77A6">
      <w:pPr>
        <w:pStyle w:val="level1"/>
        <w:widowControl/>
        <w:tabs>
          <w:tab w:val="clear" w:pos="360"/>
          <w:tab w:val="left" w:pos="0"/>
          <w:tab w:val="left" w:pos="0"/>
          <w:tab w:val="left" w:pos="9359"/>
        </w:tabs>
        <w:spacing w:after="240"/>
        <w:ind w:left="0" w:firstLine="0"/>
        <w:rPr>
          <w:szCs w:val="24"/>
        </w:rPr>
      </w:pPr>
      <w:r>
        <w:rPr>
          <w:szCs w:val="24"/>
        </w:rPr>
        <w:t>Mr. Darcangelo reminded the Board to take into consideration storm water management in this area and possibl</w:t>
      </w:r>
      <w:r w:rsidR="006B34B0">
        <w:rPr>
          <w:szCs w:val="24"/>
        </w:rPr>
        <w:t xml:space="preserve">y </w:t>
      </w:r>
      <w:r>
        <w:rPr>
          <w:szCs w:val="24"/>
        </w:rPr>
        <w:t>the removal of 2 trees.</w:t>
      </w:r>
    </w:p>
    <w:p w14:paraId="0F493DEB" w14:textId="1F61ADD6" w:rsidR="004C7CF9" w:rsidRDefault="004C7CF9" w:rsidP="005F77A6">
      <w:pPr>
        <w:pStyle w:val="level1"/>
        <w:widowControl/>
        <w:tabs>
          <w:tab w:val="clear" w:pos="360"/>
          <w:tab w:val="left" w:pos="0"/>
          <w:tab w:val="left" w:pos="0"/>
          <w:tab w:val="left" w:pos="9359"/>
        </w:tabs>
        <w:spacing w:after="240"/>
        <w:ind w:left="0" w:firstLine="0"/>
        <w:rPr>
          <w:szCs w:val="24"/>
        </w:rPr>
      </w:pPr>
      <w:r>
        <w:rPr>
          <w:b/>
          <w:i/>
          <w:szCs w:val="24"/>
          <w:u w:val="single"/>
        </w:rPr>
        <w:t>Motion</w:t>
      </w:r>
      <w:r>
        <w:rPr>
          <w:szCs w:val="24"/>
        </w:rPr>
        <w:t xml:space="preserve"> by Ms. </w:t>
      </w:r>
      <w:proofErr w:type="spellStart"/>
      <w:r>
        <w:rPr>
          <w:szCs w:val="24"/>
        </w:rPr>
        <w:t>Whelsky</w:t>
      </w:r>
      <w:proofErr w:type="spellEnd"/>
      <w:r>
        <w:rPr>
          <w:szCs w:val="24"/>
        </w:rPr>
        <w:t xml:space="preserve"> to schedule a Public Hearing for October 9, 2018 regarding this variance, second by Mr. Thomas.</w:t>
      </w:r>
    </w:p>
    <w:p w14:paraId="2B6076CD" w14:textId="361F5F1A" w:rsidR="004C7CF9" w:rsidRPr="004C7CF9" w:rsidRDefault="004C7CF9" w:rsidP="005F77A6">
      <w:pPr>
        <w:pStyle w:val="level1"/>
        <w:widowControl/>
        <w:tabs>
          <w:tab w:val="clear" w:pos="360"/>
          <w:tab w:val="left" w:pos="0"/>
          <w:tab w:val="left" w:pos="0"/>
          <w:tab w:val="left" w:pos="9359"/>
        </w:tabs>
        <w:spacing w:after="240"/>
        <w:ind w:left="0" w:firstLine="0"/>
        <w:rPr>
          <w:i/>
          <w:szCs w:val="24"/>
        </w:rPr>
      </w:pPr>
      <w:r>
        <w:rPr>
          <w:szCs w:val="24"/>
        </w:rPr>
        <w:t xml:space="preserve">                                                         </w:t>
      </w:r>
      <w:r>
        <w:rPr>
          <w:i/>
          <w:szCs w:val="24"/>
        </w:rPr>
        <w:t>Carried 5:0</w:t>
      </w:r>
    </w:p>
    <w:p w14:paraId="33AD67B1" w14:textId="1E6FC778" w:rsidR="001D5234" w:rsidRDefault="001D5234" w:rsidP="00BC6073">
      <w:pPr>
        <w:jc w:val="both"/>
        <w:rPr>
          <w:sz w:val="24"/>
          <w:szCs w:val="24"/>
        </w:rPr>
      </w:pPr>
    </w:p>
    <w:p w14:paraId="54C8D27D" w14:textId="77777777" w:rsidR="006B34B0" w:rsidRDefault="001D5234" w:rsidP="00C924AA">
      <w:pPr>
        <w:jc w:val="both"/>
        <w:rPr>
          <w:sz w:val="24"/>
          <w:szCs w:val="24"/>
        </w:rPr>
      </w:pPr>
      <w:r>
        <w:rPr>
          <w:b/>
          <w:i/>
          <w:sz w:val="24"/>
          <w:szCs w:val="24"/>
          <w:u w:val="single"/>
        </w:rPr>
        <w:t xml:space="preserve">Motion </w:t>
      </w:r>
      <w:r>
        <w:rPr>
          <w:sz w:val="24"/>
          <w:szCs w:val="24"/>
        </w:rPr>
        <w:t xml:space="preserve">by Mr. </w:t>
      </w:r>
      <w:r w:rsidR="004C7CF9">
        <w:rPr>
          <w:sz w:val="24"/>
          <w:szCs w:val="24"/>
        </w:rPr>
        <w:t xml:space="preserve">Rutkowski </w:t>
      </w:r>
      <w:r>
        <w:rPr>
          <w:sz w:val="24"/>
          <w:szCs w:val="24"/>
        </w:rPr>
        <w:t xml:space="preserve">to </w:t>
      </w:r>
      <w:r w:rsidR="00975337">
        <w:rPr>
          <w:sz w:val="24"/>
          <w:szCs w:val="24"/>
        </w:rPr>
        <w:t xml:space="preserve">adjourn </w:t>
      </w:r>
      <w:r>
        <w:rPr>
          <w:sz w:val="24"/>
          <w:szCs w:val="24"/>
        </w:rPr>
        <w:t>the meeting</w:t>
      </w:r>
      <w:r w:rsidR="00975337">
        <w:rPr>
          <w:sz w:val="24"/>
          <w:szCs w:val="24"/>
        </w:rPr>
        <w:t xml:space="preserve"> at </w:t>
      </w:r>
      <w:r w:rsidR="006B34B0">
        <w:rPr>
          <w:sz w:val="24"/>
          <w:szCs w:val="24"/>
        </w:rPr>
        <w:t>9</w:t>
      </w:r>
      <w:r w:rsidR="00975337">
        <w:rPr>
          <w:sz w:val="24"/>
          <w:szCs w:val="24"/>
        </w:rPr>
        <w:t>:</w:t>
      </w:r>
      <w:r w:rsidR="006B34B0">
        <w:rPr>
          <w:sz w:val="24"/>
          <w:szCs w:val="24"/>
        </w:rPr>
        <w:t>02</w:t>
      </w:r>
      <w:r w:rsidR="00975337">
        <w:rPr>
          <w:sz w:val="24"/>
          <w:szCs w:val="24"/>
        </w:rPr>
        <w:t>pm</w:t>
      </w:r>
      <w:r>
        <w:rPr>
          <w:sz w:val="24"/>
          <w:szCs w:val="24"/>
        </w:rPr>
        <w:t>, seconded by M</w:t>
      </w:r>
      <w:r w:rsidR="006B34B0">
        <w:rPr>
          <w:sz w:val="24"/>
          <w:szCs w:val="24"/>
        </w:rPr>
        <w:t xml:space="preserve">s. </w:t>
      </w:r>
      <w:proofErr w:type="spellStart"/>
      <w:r w:rsidR="006B34B0">
        <w:rPr>
          <w:sz w:val="24"/>
          <w:szCs w:val="24"/>
        </w:rPr>
        <w:t>Whelsky</w:t>
      </w:r>
      <w:proofErr w:type="spellEnd"/>
    </w:p>
    <w:p w14:paraId="279D2F52" w14:textId="6C1DF83B" w:rsidR="008A6398" w:rsidRPr="008A6398" w:rsidRDefault="00A43250" w:rsidP="00C924AA">
      <w:pPr>
        <w:jc w:val="both"/>
        <w:rPr>
          <w:iCs/>
          <w:spacing w:val="3"/>
          <w:sz w:val="24"/>
          <w:szCs w:val="24"/>
        </w:rPr>
      </w:pPr>
      <w:r w:rsidRPr="004F43EC">
        <w:rPr>
          <w:noProof/>
          <w:sz w:val="24"/>
          <w:szCs w:val="24"/>
        </w:rPr>
        <mc:AlternateContent>
          <mc:Choice Requires="wps">
            <w:drawing>
              <wp:anchor distT="0" distB="0" distL="0" distR="0" simplePos="0" relativeHeight="251658240" behindDoc="0" locked="0" layoutInCell="0" allowOverlap="1" wp14:anchorId="2EA4C112" wp14:editId="3F798A1D">
                <wp:simplePos x="0" y="0"/>
                <wp:positionH relativeFrom="page">
                  <wp:posOffset>904875</wp:posOffset>
                </wp:positionH>
                <wp:positionV relativeFrom="page">
                  <wp:posOffset>9258300</wp:posOffset>
                </wp:positionV>
                <wp:extent cx="1466215" cy="200025"/>
                <wp:effectExtent l="0" t="0" r="0" b="0"/>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6215" cy="20002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CF7D86" w14:textId="4B947D32" w:rsidR="005B3F6A" w:rsidRDefault="005B3F6A" w:rsidP="005B3F6A">
                            <w:pPr>
                              <w:kinsoku w:val="0"/>
                              <w:overflowPunct w:val="0"/>
                              <w:autoSpaceDE/>
                              <w:adjustRightInd/>
                              <w:spacing w:before="6" w:line="213" w:lineRule="exact"/>
                              <w:textAlignment w:val="baseline"/>
                              <w:rPr>
                                <w:rFonts w:ascii="Garamond" w:hAnsi="Garamond" w:cs="Garamond"/>
                                <w:spacing w:val="-5"/>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EA4C112" id="_x0000_t202" coordsize="21600,21600" o:spt="202" path="m,l,21600r21600,l21600,xe">
                <v:stroke joinstyle="miter"/>
                <v:path gradientshapeok="t" o:connecttype="rect"/>
              </v:shapetype>
              <v:shape id="Text Box 20" o:spid="_x0000_s1026" type="#_x0000_t202" style="position:absolute;left:0;text-align:left;margin-left:71.25pt;margin-top:729pt;width:115.45pt;height:15.75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" o:allowincell="f" stroked="f">
                <v:fill opacity="0"/>
                <v:textbox inset="0,0,0,0">
                  <w:txbxContent>
                    <w:p w14:paraId="7CCF7D86" w14:textId="4B947D32" w:rsidR="005B3F6A" w:rsidRDefault="005B3F6A" w:rsidP="005B3F6A">
                      <w:pPr>
                        <w:kinsoku w:val="0"/>
                        <w:overflowPunct w:val="0"/>
                        <w:autoSpaceDE/>
                        <w:adjustRightInd/>
                        <w:spacing w:before="6" w:line="213" w:lineRule="exact"/>
                        <w:textAlignment w:val="baseline"/>
                        <w:rPr>
                          <w:rFonts w:ascii="Garamond" w:hAnsi="Garamond" w:cs="Garamond"/>
                          <w:spacing w:val="-5"/>
                        </w:rPr>
                      </w:pPr>
                    </w:p>
                  </w:txbxContent>
                </v:textbox>
                <w10:wrap type="square" anchorx="page" anchory="page"/>
              </v:shape>
            </w:pict>
          </mc:Fallback>
        </mc:AlternateContent>
      </w:r>
      <w:r w:rsidR="002D30CD">
        <w:rPr>
          <w:sz w:val="24"/>
          <w:szCs w:val="24"/>
        </w:rPr>
        <w:t xml:space="preserve">  </w:t>
      </w:r>
    </w:p>
    <w:p w14:paraId="47955663" w14:textId="256AA490" w:rsidR="005B3F6A" w:rsidRPr="004F43EC" w:rsidRDefault="00E66222" w:rsidP="005B3F6A">
      <w:pPr>
        <w:kinsoku w:val="0"/>
        <w:overflowPunct w:val="0"/>
        <w:autoSpaceDE/>
        <w:adjustRightInd/>
        <w:spacing w:line="266" w:lineRule="exact"/>
        <w:textAlignment w:val="baseline"/>
        <w:rPr>
          <w:i/>
          <w:iCs/>
          <w:spacing w:val="3"/>
          <w:sz w:val="24"/>
          <w:szCs w:val="24"/>
        </w:rPr>
      </w:pPr>
      <w:r w:rsidRPr="004F43EC">
        <w:rPr>
          <w:i/>
          <w:iCs/>
          <w:spacing w:val="3"/>
          <w:sz w:val="24"/>
          <w:szCs w:val="24"/>
        </w:rPr>
        <w:t xml:space="preserve">                                 </w:t>
      </w:r>
      <w:r w:rsidR="0068095B">
        <w:rPr>
          <w:i/>
          <w:iCs/>
          <w:spacing w:val="3"/>
          <w:sz w:val="24"/>
          <w:szCs w:val="24"/>
        </w:rPr>
        <w:t xml:space="preserve">          </w:t>
      </w:r>
      <w:r w:rsidRPr="004F43EC">
        <w:rPr>
          <w:i/>
          <w:iCs/>
          <w:spacing w:val="3"/>
          <w:sz w:val="24"/>
          <w:szCs w:val="24"/>
        </w:rPr>
        <w:t xml:space="preserve"> </w:t>
      </w:r>
      <w:r w:rsidR="002D30CD">
        <w:rPr>
          <w:i/>
          <w:iCs/>
          <w:spacing w:val="3"/>
          <w:sz w:val="24"/>
          <w:szCs w:val="24"/>
        </w:rPr>
        <w:t xml:space="preserve">            C</w:t>
      </w:r>
      <w:r w:rsidRPr="004F43EC">
        <w:rPr>
          <w:i/>
          <w:iCs/>
          <w:spacing w:val="3"/>
          <w:sz w:val="24"/>
          <w:szCs w:val="24"/>
        </w:rPr>
        <w:t xml:space="preserve">arried </w:t>
      </w:r>
      <w:r w:rsidR="00975337">
        <w:rPr>
          <w:i/>
          <w:iCs/>
          <w:spacing w:val="3"/>
          <w:sz w:val="24"/>
          <w:szCs w:val="24"/>
        </w:rPr>
        <w:t>5</w:t>
      </w:r>
      <w:r w:rsidRPr="004F43EC">
        <w:rPr>
          <w:i/>
          <w:iCs/>
          <w:spacing w:val="3"/>
          <w:sz w:val="24"/>
          <w:szCs w:val="24"/>
        </w:rPr>
        <w:t>:0</w:t>
      </w:r>
    </w:p>
    <w:p w14:paraId="471FF5E5" w14:textId="77777777" w:rsidR="008E1631" w:rsidRPr="004F43EC" w:rsidRDefault="008E1631">
      <w:pPr>
        <w:rPr>
          <w:sz w:val="24"/>
          <w:szCs w:val="24"/>
        </w:rPr>
      </w:pPr>
    </w:p>
    <w:p w14:paraId="175C3E0B" w14:textId="77777777" w:rsidR="006B34B0" w:rsidRDefault="006B34B0" w:rsidP="00A24212">
      <w:pPr>
        <w:pStyle w:val="NoSpacing"/>
        <w:rPr>
          <w:sz w:val="24"/>
          <w:szCs w:val="24"/>
        </w:rPr>
      </w:pPr>
    </w:p>
    <w:p w14:paraId="477B2B90" w14:textId="77777777" w:rsidR="006B34B0" w:rsidRDefault="006B34B0" w:rsidP="00A24212">
      <w:pPr>
        <w:pStyle w:val="NoSpacing"/>
        <w:rPr>
          <w:sz w:val="24"/>
          <w:szCs w:val="24"/>
        </w:rPr>
      </w:pPr>
    </w:p>
    <w:p w14:paraId="38DE05CF" w14:textId="168BD17F" w:rsidR="00A24212" w:rsidRPr="004F43EC" w:rsidRDefault="00A24212" w:rsidP="00A24212">
      <w:pPr>
        <w:pStyle w:val="NoSpacing"/>
        <w:rPr>
          <w:sz w:val="24"/>
          <w:szCs w:val="24"/>
        </w:rPr>
      </w:pPr>
      <w:r w:rsidRPr="004F43EC">
        <w:rPr>
          <w:sz w:val="24"/>
          <w:szCs w:val="24"/>
        </w:rPr>
        <w:t xml:space="preserve">Next meeting scheduled for </w:t>
      </w:r>
      <w:r w:rsidR="006B34B0">
        <w:rPr>
          <w:sz w:val="24"/>
          <w:szCs w:val="24"/>
        </w:rPr>
        <w:t>Tuesday October 9, 2018</w:t>
      </w:r>
      <w:r w:rsidR="00975337">
        <w:rPr>
          <w:sz w:val="24"/>
          <w:szCs w:val="24"/>
        </w:rPr>
        <w:t xml:space="preserve"> </w:t>
      </w:r>
      <w:r w:rsidR="004F43EC" w:rsidRPr="004F43EC">
        <w:rPr>
          <w:sz w:val="24"/>
          <w:szCs w:val="24"/>
        </w:rPr>
        <w:t xml:space="preserve">submission date of </w:t>
      </w:r>
      <w:r w:rsidR="006B34B0">
        <w:rPr>
          <w:sz w:val="24"/>
          <w:szCs w:val="24"/>
        </w:rPr>
        <w:t>September 24</w:t>
      </w:r>
      <w:r w:rsidR="00975337">
        <w:rPr>
          <w:sz w:val="24"/>
          <w:szCs w:val="24"/>
        </w:rPr>
        <w:t xml:space="preserve">, </w:t>
      </w:r>
      <w:r w:rsidR="00C82F10">
        <w:rPr>
          <w:sz w:val="24"/>
          <w:szCs w:val="24"/>
        </w:rPr>
        <w:t>2018</w:t>
      </w:r>
      <w:r w:rsidR="004F43EC" w:rsidRPr="004F43EC">
        <w:rPr>
          <w:sz w:val="24"/>
          <w:szCs w:val="24"/>
        </w:rPr>
        <w:t>.</w:t>
      </w:r>
    </w:p>
    <w:p w14:paraId="3891A686" w14:textId="77777777" w:rsidR="00A24212" w:rsidRPr="004F43EC" w:rsidRDefault="00A24212" w:rsidP="00A24212">
      <w:pPr>
        <w:pStyle w:val="NoSpacing"/>
        <w:rPr>
          <w:sz w:val="24"/>
          <w:szCs w:val="24"/>
        </w:rPr>
      </w:pPr>
    </w:p>
    <w:p w14:paraId="46AE31BB" w14:textId="77777777" w:rsidR="00A24212" w:rsidRPr="004F43EC" w:rsidRDefault="00A24212" w:rsidP="00A24212">
      <w:pPr>
        <w:pStyle w:val="NoSpacing"/>
        <w:rPr>
          <w:sz w:val="24"/>
          <w:szCs w:val="24"/>
        </w:rPr>
      </w:pPr>
      <w:r w:rsidRPr="004F43EC">
        <w:rPr>
          <w:sz w:val="24"/>
          <w:szCs w:val="24"/>
        </w:rPr>
        <w:t>Respectfully submitted,</w:t>
      </w:r>
    </w:p>
    <w:p w14:paraId="23B69E9D" w14:textId="77777777" w:rsidR="00A24212" w:rsidRPr="004F43EC" w:rsidRDefault="00A24212" w:rsidP="00A24212">
      <w:pPr>
        <w:pStyle w:val="NoSpacing"/>
        <w:rPr>
          <w:rFonts w:ascii="Kunstler Script" w:hAnsi="Kunstler Script"/>
          <w:sz w:val="48"/>
          <w:szCs w:val="48"/>
        </w:rPr>
      </w:pPr>
      <w:r w:rsidRPr="004F43EC">
        <w:rPr>
          <w:rFonts w:ascii="Kunstler Script" w:hAnsi="Kunstler Script"/>
          <w:sz w:val="48"/>
          <w:szCs w:val="48"/>
        </w:rPr>
        <w:t>Mary E. Augustus</w:t>
      </w:r>
    </w:p>
    <w:p w14:paraId="2FEFB20C" w14:textId="3818FD21" w:rsidR="00A24212" w:rsidRDefault="00A24212" w:rsidP="00A24212">
      <w:pPr>
        <w:pStyle w:val="NoSpacing"/>
        <w:rPr>
          <w:sz w:val="24"/>
          <w:szCs w:val="24"/>
        </w:rPr>
      </w:pPr>
      <w:r w:rsidRPr="004F43EC">
        <w:rPr>
          <w:sz w:val="24"/>
          <w:szCs w:val="24"/>
        </w:rPr>
        <w:t>ZBA Secretary</w:t>
      </w:r>
    </w:p>
    <w:sectPr w:rsidR="00A24212" w:rsidSect="002D2C03">
      <w:type w:val="continuous"/>
      <w:pgSz w:w="12240" w:h="15840"/>
      <w:pgMar w:top="1080" w:right="1440" w:bottom="99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3FE3C6" w14:textId="77777777" w:rsidR="00232628" w:rsidRDefault="00232628" w:rsidP="003F3815">
      <w:r>
        <w:separator/>
      </w:r>
    </w:p>
  </w:endnote>
  <w:endnote w:type="continuationSeparator" w:id="0">
    <w:p w14:paraId="0C42F5EC" w14:textId="77777777" w:rsidR="00232628" w:rsidRDefault="00232628" w:rsidP="003F38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ED4A28" w14:paraId="73D4546A" w14:textId="77777777">
      <w:trPr>
        <w:trHeight w:hRule="exact" w:val="115"/>
        <w:jc w:val="center"/>
      </w:trPr>
      <w:tc>
        <w:tcPr>
          <w:tcW w:w="4686" w:type="dxa"/>
          <w:shd w:val="clear" w:color="auto" w:fill="4472C4" w:themeFill="accent1"/>
          <w:tcMar>
            <w:top w:w="0" w:type="dxa"/>
            <w:bottom w:w="0" w:type="dxa"/>
          </w:tcMar>
        </w:tcPr>
        <w:p w14:paraId="07060383" w14:textId="77777777" w:rsidR="00ED4A28" w:rsidRDefault="00ED4A28">
          <w:pPr>
            <w:pStyle w:val="Header"/>
            <w:tabs>
              <w:tab w:val="clear" w:pos="4680"/>
              <w:tab w:val="clear" w:pos="9360"/>
            </w:tabs>
            <w:rPr>
              <w:caps/>
              <w:sz w:val="18"/>
            </w:rPr>
          </w:pPr>
        </w:p>
      </w:tc>
      <w:tc>
        <w:tcPr>
          <w:tcW w:w="4674" w:type="dxa"/>
          <w:shd w:val="clear" w:color="auto" w:fill="4472C4" w:themeFill="accent1"/>
          <w:tcMar>
            <w:top w:w="0" w:type="dxa"/>
            <w:bottom w:w="0" w:type="dxa"/>
          </w:tcMar>
        </w:tcPr>
        <w:p w14:paraId="0CC16F37" w14:textId="77777777" w:rsidR="00ED4A28" w:rsidRDefault="00ED4A28">
          <w:pPr>
            <w:pStyle w:val="Header"/>
            <w:tabs>
              <w:tab w:val="clear" w:pos="4680"/>
              <w:tab w:val="clear" w:pos="9360"/>
            </w:tabs>
            <w:jc w:val="right"/>
            <w:rPr>
              <w:caps/>
              <w:sz w:val="18"/>
            </w:rPr>
          </w:pPr>
        </w:p>
      </w:tc>
    </w:tr>
    <w:tr w:rsidR="00ED4A28" w14:paraId="15BE94F3" w14:textId="77777777">
      <w:trPr>
        <w:jc w:val="center"/>
      </w:trPr>
      <w:sdt>
        <w:sdtPr>
          <w:rPr>
            <w:caps/>
            <w:color w:val="808080" w:themeColor="background1" w:themeShade="80"/>
            <w:sz w:val="18"/>
            <w:szCs w:val="18"/>
          </w:rPr>
          <w:alias w:val="Author"/>
          <w:tag w:val=""/>
          <w:id w:val="1011796224"/>
          <w:placeholder>
            <w:docPart w:val="A439FF422B0346898076674C50EB85F7"/>
          </w:placeholder>
          <w:dataBinding w:prefixMappings="xmlns:ns0='http://purl.org/dc/elements/1.1/' xmlns:ns1='http://schemas.openxmlformats.org/package/2006/metadata/core-properties' " w:xpath="/ns1:coreProperties[1]/ns0:creator[1]" w:storeItemID="{6C3C8BC8-F283-45AE-878A-BAB7291924A1}"/>
          <w:text/>
        </w:sdtPr>
        <w:sdtEndPr/>
        <w:sdtContent>
          <w:tc>
            <w:tcPr>
              <w:tcW w:w="4686" w:type="dxa"/>
              <w:shd w:val="clear" w:color="auto" w:fill="auto"/>
              <w:vAlign w:val="center"/>
            </w:tcPr>
            <w:p w14:paraId="33B752A1" w14:textId="476EF9FF" w:rsidR="00ED4A28" w:rsidRDefault="002B447B">
              <w:pPr>
                <w:pStyle w:val="Footer"/>
                <w:tabs>
                  <w:tab w:val="clear" w:pos="4680"/>
                  <w:tab w:val="clear" w:pos="9360"/>
                </w:tabs>
                <w:rPr>
                  <w:caps/>
                  <w:color w:val="808080" w:themeColor="background1" w:themeShade="80"/>
                  <w:sz w:val="18"/>
                  <w:szCs w:val="18"/>
                </w:rPr>
              </w:pPr>
              <w:r>
                <w:rPr>
                  <w:caps/>
                  <w:color w:val="808080" w:themeColor="background1" w:themeShade="80"/>
                  <w:sz w:val="18"/>
                  <w:szCs w:val="18"/>
                </w:rPr>
                <w:t xml:space="preserve">ZBA Meeting </w:t>
              </w:r>
              <w:r w:rsidR="002E50F4">
                <w:rPr>
                  <w:caps/>
                  <w:color w:val="808080" w:themeColor="background1" w:themeShade="80"/>
                  <w:sz w:val="18"/>
                  <w:szCs w:val="18"/>
                </w:rPr>
                <w:t>September 10,</w:t>
              </w:r>
              <w:r w:rsidR="00422517">
                <w:rPr>
                  <w:caps/>
                  <w:color w:val="808080" w:themeColor="background1" w:themeShade="80"/>
                  <w:sz w:val="18"/>
                  <w:szCs w:val="18"/>
                </w:rPr>
                <w:t xml:space="preserve"> 2018</w:t>
              </w:r>
            </w:p>
          </w:tc>
        </w:sdtContent>
      </w:sdt>
      <w:tc>
        <w:tcPr>
          <w:tcW w:w="4674" w:type="dxa"/>
          <w:shd w:val="clear" w:color="auto" w:fill="auto"/>
          <w:vAlign w:val="center"/>
        </w:tcPr>
        <w:p w14:paraId="1AE9C887" w14:textId="201CEAE0" w:rsidR="00ED4A28" w:rsidRDefault="00ED4A28">
          <w:pPr>
            <w:pStyle w:val="Footer"/>
            <w:tabs>
              <w:tab w:val="clear" w:pos="4680"/>
              <w:tab w:val="clear" w:pos="9360"/>
            </w:tabs>
            <w:jc w:val="right"/>
            <w:rPr>
              <w:caps/>
              <w:color w:val="808080" w:themeColor="background1" w:themeShade="80"/>
              <w:sz w:val="18"/>
              <w:szCs w:val="18"/>
            </w:rPr>
          </w:pPr>
          <w:r>
            <w:rPr>
              <w:caps/>
              <w:color w:val="808080" w:themeColor="background1" w:themeShade="80"/>
              <w:sz w:val="18"/>
              <w:szCs w:val="18"/>
            </w:rPr>
            <w:t xml:space="preserve">page </w:t>
          </w:r>
          <w:r>
            <w:rPr>
              <w:caps/>
              <w:color w:val="808080" w:themeColor="background1" w:themeShade="80"/>
              <w:sz w:val="18"/>
              <w:szCs w:val="18"/>
            </w:rPr>
            <w:fldChar w:fldCharType="begin"/>
          </w:r>
          <w:r>
            <w:rPr>
              <w:caps/>
              <w:color w:val="808080" w:themeColor="background1" w:themeShade="80"/>
              <w:sz w:val="18"/>
              <w:szCs w:val="18"/>
            </w:rPr>
            <w:instrText xml:space="preserve"> PAGE   \* MERGEFORMAT </w:instrText>
          </w:r>
          <w:r>
            <w:rPr>
              <w:caps/>
              <w:color w:val="808080" w:themeColor="background1" w:themeShade="80"/>
              <w:sz w:val="18"/>
              <w:szCs w:val="18"/>
            </w:rPr>
            <w:fldChar w:fldCharType="separate"/>
          </w:r>
          <w:r>
            <w:rPr>
              <w:caps/>
              <w:noProof/>
              <w:color w:val="808080" w:themeColor="background1" w:themeShade="80"/>
              <w:sz w:val="18"/>
              <w:szCs w:val="18"/>
            </w:rPr>
            <w:t>2</w:t>
          </w:r>
          <w:r>
            <w:rPr>
              <w:caps/>
              <w:noProof/>
              <w:color w:val="808080" w:themeColor="background1" w:themeShade="80"/>
              <w:sz w:val="18"/>
              <w:szCs w:val="18"/>
            </w:rPr>
            <w:fldChar w:fldCharType="end"/>
          </w:r>
        </w:p>
      </w:tc>
    </w:tr>
  </w:tbl>
  <w:p w14:paraId="2B4CECE1" w14:textId="77777777" w:rsidR="00BD5CA7" w:rsidRDefault="00BD5CA7">
    <w:pPr>
      <w:pStyle w:val="Footer"/>
    </w:pPr>
  </w:p>
  <w:p w14:paraId="6B244840" w14:textId="77777777" w:rsidR="00096D87" w:rsidRDefault="00096D87"/>
  <w:p w14:paraId="295E3713" w14:textId="77777777" w:rsidR="00096D87" w:rsidRDefault="00096D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0D694F" w14:textId="77777777" w:rsidR="00232628" w:rsidRDefault="00232628" w:rsidP="003F3815">
      <w:r>
        <w:separator/>
      </w:r>
    </w:p>
  </w:footnote>
  <w:footnote w:type="continuationSeparator" w:id="0">
    <w:p w14:paraId="3A88ABDF" w14:textId="77777777" w:rsidR="00232628" w:rsidRDefault="00232628" w:rsidP="003F38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lvl w:ilvl="0">
      <w:start w:val="1"/>
      <w:numFmt w:val="upperRoman"/>
      <w:suff w:val="nothing"/>
      <w:lvlText w:val="%1."/>
      <w:lvlJc w:val="left"/>
      <w:rPr>
        <w:rFonts w:cs="Times New Roman"/>
      </w:rPr>
    </w:lvl>
    <w:lvl w:ilvl="1">
      <w:start w:val="1"/>
      <w:numFmt w:val="lowerLetter"/>
      <w:suff w:val="nothing"/>
      <w:lvlText w:val="%2."/>
      <w:lvlJc w:val="left"/>
      <w:rPr>
        <w:rFonts w:cs="Times New Roman"/>
      </w:rPr>
    </w:lvl>
    <w:lvl w:ilvl="2">
      <w:start w:val="1"/>
      <w:numFmt w:val="lowerRoman"/>
      <w:suff w:val="nothing"/>
      <w:lvlText w:val="%3."/>
      <w:lvlJc w:val="left"/>
      <w:rPr>
        <w:rFonts w:cs="Times New Roman"/>
      </w:rPr>
    </w:lvl>
    <w:lvl w:ilvl="3">
      <w:start w:val="1"/>
      <w:numFmt w:val="decimal"/>
      <w:suff w:val="nothing"/>
      <w:lvlText w:val="%4."/>
      <w:lvlJc w:val="left"/>
      <w:rPr>
        <w:rFonts w:cs="Times New Roman"/>
      </w:rPr>
    </w:lvl>
    <w:lvl w:ilvl="4">
      <w:start w:val="1"/>
      <w:numFmt w:val="lowerLetter"/>
      <w:suff w:val="nothing"/>
      <w:lvlText w:val="%5."/>
      <w:lvlJc w:val="left"/>
      <w:rPr>
        <w:rFonts w:cs="Times New Roman"/>
      </w:rPr>
    </w:lvl>
    <w:lvl w:ilvl="5">
      <w:start w:val="1"/>
      <w:numFmt w:val="lowerRoman"/>
      <w:suff w:val="nothing"/>
      <w:lvlText w:val="%6."/>
      <w:lvlJc w:val="left"/>
      <w:rPr>
        <w:rFonts w:cs="Times New Roman"/>
      </w:rPr>
    </w:lvl>
    <w:lvl w:ilvl="6">
      <w:start w:val="1"/>
      <w:numFmt w:val="decimal"/>
      <w:suff w:val="nothing"/>
      <w:lvlText w:val="%7."/>
      <w:lvlJc w:val="left"/>
      <w:rPr>
        <w:rFonts w:cs="Times New Roman"/>
      </w:rPr>
    </w:lvl>
    <w:lvl w:ilvl="7">
      <w:start w:val="1"/>
      <w:numFmt w:val="lowerLetter"/>
      <w:suff w:val="nothing"/>
      <w:lvlText w:val="%8."/>
      <w:lvlJc w:val="left"/>
      <w:rPr>
        <w:rFonts w:cs="Times New Roman"/>
      </w:rPr>
    </w:lvl>
    <w:lvl w:ilvl="8">
      <w:start w:val="1"/>
      <w:numFmt w:val="lowerRoman"/>
      <w:suff w:val="nothing"/>
      <w:lvlText w:val="%9."/>
      <w:lvlJc w:val="left"/>
      <w:rPr>
        <w:rFonts w:cs="Times New Roman"/>
      </w:rPr>
    </w:lvl>
  </w:abstractNum>
  <w:abstractNum w:abstractNumId="1" w15:restartNumberingAfterBreak="0">
    <w:nsid w:val="00000002"/>
    <w:multiLevelType w:val="multilevel"/>
    <w:tmpl w:val="00000002"/>
    <w:lvl w:ilvl="0">
      <w:start w:val="1"/>
      <w:numFmt w:val="none"/>
      <w:suff w:val="nothing"/>
      <w:lvlText w:val="·"/>
      <w:lvlJc w:val="left"/>
    </w:lvl>
    <w:lvl w:ilvl="1">
      <w:start w:val="1"/>
      <w:numFmt w:val="none"/>
      <w:suff w:val="nothing"/>
      <w:lvlText w:val="o"/>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o"/>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o"/>
      <w:lvlJc w:val="left"/>
    </w:lvl>
    <w:lvl w:ilvl="8">
      <w:start w:val="1"/>
      <w:numFmt w:val="lowerRoman"/>
      <w:suff w:val="nothing"/>
      <w:lvlText w:val="%9)"/>
      <w:lvlJc w:val="left"/>
    </w:lvl>
  </w:abstractNum>
  <w:abstractNum w:abstractNumId="2" w15:restartNumberingAfterBreak="0">
    <w:nsid w:val="00465852"/>
    <w:multiLevelType w:val="singleLevel"/>
    <w:tmpl w:val="0110D3CD"/>
    <w:lvl w:ilvl="0">
      <w:start w:val="10"/>
      <w:numFmt w:val="upperLetter"/>
      <w:lvlText w:val="%1."/>
      <w:lvlJc w:val="left"/>
      <w:pPr>
        <w:tabs>
          <w:tab w:val="num" w:pos="504"/>
        </w:tabs>
        <w:ind w:left="216"/>
      </w:pPr>
      <w:rPr>
        <w:rFonts w:ascii="Arial" w:hAnsi="Arial" w:cs="Arial"/>
        <w:snapToGrid/>
        <w:sz w:val="19"/>
        <w:szCs w:val="19"/>
      </w:rPr>
    </w:lvl>
  </w:abstractNum>
  <w:abstractNum w:abstractNumId="3" w15:restartNumberingAfterBreak="0">
    <w:nsid w:val="006CFB71"/>
    <w:multiLevelType w:val="singleLevel"/>
    <w:tmpl w:val="54C3E29C"/>
    <w:lvl w:ilvl="0">
      <w:start w:val="4"/>
      <w:numFmt w:val="upperLetter"/>
      <w:lvlText w:val="%1."/>
      <w:lvlJc w:val="left"/>
      <w:pPr>
        <w:tabs>
          <w:tab w:val="num" w:pos="288"/>
        </w:tabs>
      </w:pPr>
      <w:rPr>
        <w:rFonts w:ascii="Arial" w:hAnsi="Arial" w:cs="Arial"/>
        <w:snapToGrid/>
        <w:sz w:val="19"/>
        <w:szCs w:val="19"/>
      </w:rPr>
    </w:lvl>
  </w:abstractNum>
  <w:abstractNum w:abstractNumId="4" w15:restartNumberingAfterBreak="0">
    <w:nsid w:val="04499DF0"/>
    <w:multiLevelType w:val="singleLevel"/>
    <w:tmpl w:val="78003EC4"/>
    <w:lvl w:ilvl="0">
      <w:start w:val="6"/>
      <w:numFmt w:val="upperLetter"/>
      <w:lvlText w:val="%1."/>
      <w:lvlJc w:val="left"/>
      <w:pPr>
        <w:ind w:left="576" w:hanging="360"/>
      </w:pPr>
      <w:rPr>
        <w:rFonts w:hint="default"/>
        <w:snapToGrid/>
        <w:sz w:val="19"/>
        <w:szCs w:val="19"/>
      </w:rPr>
    </w:lvl>
  </w:abstractNum>
  <w:abstractNum w:abstractNumId="5" w15:restartNumberingAfterBreak="0">
    <w:nsid w:val="0452D103"/>
    <w:multiLevelType w:val="singleLevel"/>
    <w:tmpl w:val="58691AE5"/>
    <w:lvl w:ilvl="0">
      <w:start w:val="1"/>
      <w:numFmt w:val="upperRoman"/>
      <w:lvlText w:val="%1."/>
      <w:lvlJc w:val="left"/>
      <w:pPr>
        <w:tabs>
          <w:tab w:val="num" w:pos="1080"/>
        </w:tabs>
        <w:ind w:left="432"/>
      </w:pPr>
      <w:rPr>
        <w:rFonts w:ascii="Arial" w:hAnsi="Arial" w:cs="Arial"/>
        <w:b/>
        <w:bCs/>
        <w:snapToGrid/>
        <w:spacing w:val="5"/>
        <w:sz w:val="19"/>
        <w:szCs w:val="19"/>
        <w:u w:val="single"/>
      </w:rPr>
    </w:lvl>
  </w:abstractNum>
  <w:abstractNum w:abstractNumId="6" w15:restartNumberingAfterBreak="0">
    <w:nsid w:val="0504CC27"/>
    <w:multiLevelType w:val="singleLevel"/>
    <w:tmpl w:val="15F37090"/>
    <w:lvl w:ilvl="0">
      <w:start w:val="1"/>
      <w:numFmt w:val="upperLetter"/>
      <w:lvlText w:val="%1."/>
      <w:lvlJc w:val="left"/>
      <w:pPr>
        <w:tabs>
          <w:tab w:val="num" w:pos="2952"/>
        </w:tabs>
        <w:ind w:left="2232"/>
      </w:pPr>
      <w:rPr>
        <w:rFonts w:ascii="Arial" w:hAnsi="Arial" w:cs="Arial"/>
        <w:snapToGrid/>
        <w:sz w:val="19"/>
        <w:szCs w:val="19"/>
      </w:rPr>
    </w:lvl>
  </w:abstractNum>
  <w:abstractNum w:abstractNumId="7" w15:restartNumberingAfterBreak="0">
    <w:nsid w:val="05286CF5"/>
    <w:multiLevelType w:val="singleLevel"/>
    <w:tmpl w:val="3FC5B1F6"/>
    <w:lvl w:ilvl="0">
      <w:start w:val="1"/>
      <w:numFmt w:val="upperLetter"/>
      <w:lvlText w:val="%1."/>
      <w:lvlJc w:val="left"/>
      <w:pPr>
        <w:tabs>
          <w:tab w:val="num" w:pos="2952"/>
        </w:tabs>
        <w:ind w:left="2232"/>
      </w:pPr>
      <w:rPr>
        <w:rFonts w:ascii="Arial" w:hAnsi="Arial" w:cs="Arial"/>
        <w:snapToGrid/>
        <w:sz w:val="19"/>
        <w:szCs w:val="19"/>
      </w:rPr>
    </w:lvl>
  </w:abstractNum>
  <w:abstractNum w:abstractNumId="8" w15:restartNumberingAfterBreak="0">
    <w:nsid w:val="05442437"/>
    <w:multiLevelType w:val="singleLevel"/>
    <w:tmpl w:val="3391A2D0"/>
    <w:lvl w:ilvl="0">
      <w:start w:val="10"/>
      <w:numFmt w:val="upperLetter"/>
      <w:lvlText w:val="%1."/>
      <w:lvlJc w:val="left"/>
      <w:pPr>
        <w:tabs>
          <w:tab w:val="num" w:pos="288"/>
        </w:tabs>
      </w:pPr>
      <w:rPr>
        <w:rFonts w:ascii="Arial" w:hAnsi="Arial" w:cs="Arial"/>
        <w:snapToGrid/>
        <w:sz w:val="19"/>
        <w:szCs w:val="19"/>
      </w:rPr>
    </w:lvl>
  </w:abstractNum>
  <w:abstractNum w:abstractNumId="9" w15:restartNumberingAfterBreak="0">
    <w:nsid w:val="05A362AE"/>
    <w:multiLevelType w:val="singleLevel"/>
    <w:tmpl w:val="456E5BF5"/>
    <w:lvl w:ilvl="0">
      <w:start w:val="1"/>
      <w:numFmt w:val="upperRoman"/>
      <w:lvlText w:val="%1."/>
      <w:lvlJc w:val="left"/>
      <w:pPr>
        <w:tabs>
          <w:tab w:val="num" w:pos="1080"/>
        </w:tabs>
        <w:ind w:left="360"/>
      </w:pPr>
      <w:rPr>
        <w:rFonts w:ascii="Arial" w:hAnsi="Arial" w:cs="Arial"/>
        <w:b/>
        <w:bCs/>
        <w:snapToGrid/>
        <w:spacing w:val="4"/>
        <w:sz w:val="19"/>
        <w:szCs w:val="19"/>
        <w:u w:val="single"/>
      </w:rPr>
    </w:lvl>
  </w:abstractNum>
  <w:abstractNum w:abstractNumId="10" w15:restartNumberingAfterBreak="0">
    <w:nsid w:val="06239CC2"/>
    <w:multiLevelType w:val="singleLevel"/>
    <w:tmpl w:val="5CC160AE"/>
    <w:lvl w:ilvl="0">
      <w:start w:val="1"/>
      <w:numFmt w:val="decimal"/>
      <w:lvlText w:val="%1."/>
      <w:lvlJc w:val="left"/>
      <w:pPr>
        <w:tabs>
          <w:tab w:val="num" w:pos="1512"/>
        </w:tabs>
        <w:ind w:left="1512" w:hanging="360"/>
      </w:pPr>
      <w:rPr>
        <w:rFonts w:ascii="Arial" w:hAnsi="Arial" w:cs="Arial"/>
        <w:snapToGrid/>
        <w:sz w:val="19"/>
        <w:szCs w:val="19"/>
      </w:rPr>
    </w:lvl>
  </w:abstractNum>
  <w:abstractNum w:abstractNumId="11" w15:restartNumberingAfterBreak="0">
    <w:nsid w:val="07A54479"/>
    <w:multiLevelType w:val="singleLevel"/>
    <w:tmpl w:val="00706605"/>
    <w:lvl w:ilvl="0">
      <w:start w:val="1"/>
      <w:numFmt w:val="decimal"/>
      <w:lvlText w:val="%1."/>
      <w:lvlJc w:val="left"/>
      <w:pPr>
        <w:tabs>
          <w:tab w:val="num" w:pos="1512"/>
        </w:tabs>
        <w:ind w:left="1512" w:hanging="360"/>
      </w:pPr>
      <w:rPr>
        <w:rFonts w:ascii="Arial" w:hAnsi="Arial" w:cs="Arial"/>
        <w:snapToGrid/>
        <w:sz w:val="19"/>
        <w:szCs w:val="19"/>
      </w:rPr>
    </w:lvl>
  </w:abstractNum>
  <w:abstractNum w:abstractNumId="12" w15:restartNumberingAfterBreak="0">
    <w:nsid w:val="28A74CD9"/>
    <w:multiLevelType w:val="hybridMultilevel"/>
    <w:tmpl w:val="366E7A30"/>
    <w:lvl w:ilvl="0" w:tplc="78003EC4">
      <w:start w:val="6"/>
      <w:numFmt w:val="upperLetter"/>
      <w:lvlText w:val="%1."/>
      <w:lvlJc w:val="left"/>
      <w:pPr>
        <w:ind w:left="576" w:hanging="360"/>
      </w:pPr>
      <w:rPr>
        <w:rFonts w:hint="default"/>
      </w:r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13" w15:restartNumberingAfterBreak="0">
    <w:nsid w:val="4A0321B4"/>
    <w:multiLevelType w:val="hybridMultilevel"/>
    <w:tmpl w:val="47447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9C00D45"/>
    <w:multiLevelType w:val="hybridMultilevel"/>
    <w:tmpl w:val="C32AC08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0"/>
  </w:num>
  <w:num w:numId="3">
    <w:abstractNumId w:val="1"/>
  </w:num>
  <w:num w:numId="4">
    <w:abstractNumId w:val="9"/>
  </w:num>
  <w:num w:numId="5">
    <w:abstractNumId w:val="10"/>
  </w:num>
  <w:num w:numId="6">
    <w:abstractNumId w:val="10"/>
    <w:lvlOverride w:ilvl="0">
      <w:lvl w:ilvl="0">
        <w:numFmt w:val="decimal"/>
        <w:lvlText w:val="%1."/>
        <w:lvlJc w:val="left"/>
        <w:pPr>
          <w:tabs>
            <w:tab w:val="num" w:pos="1512"/>
          </w:tabs>
          <w:ind w:left="1512" w:hanging="360"/>
        </w:pPr>
        <w:rPr>
          <w:rFonts w:ascii="Arial" w:hAnsi="Arial" w:cs="Arial"/>
          <w:snapToGrid/>
          <w:spacing w:val="3"/>
          <w:sz w:val="19"/>
          <w:szCs w:val="19"/>
        </w:rPr>
      </w:lvl>
    </w:lvlOverride>
  </w:num>
  <w:num w:numId="7">
    <w:abstractNumId w:val="7"/>
  </w:num>
  <w:num w:numId="8">
    <w:abstractNumId w:val="8"/>
  </w:num>
  <w:num w:numId="9">
    <w:abstractNumId w:val="3"/>
  </w:num>
  <w:num w:numId="10">
    <w:abstractNumId w:val="5"/>
  </w:num>
  <w:num w:numId="11">
    <w:abstractNumId w:val="11"/>
  </w:num>
  <w:num w:numId="12">
    <w:abstractNumId w:val="11"/>
    <w:lvlOverride w:ilvl="0">
      <w:lvl w:ilvl="0">
        <w:numFmt w:val="decimal"/>
        <w:lvlText w:val="%1."/>
        <w:lvlJc w:val="left"/>
        <w:pPr>
          <w:tabs>
            <w:tab w:val="num" w:pos="1512"/>
          </w:tabs>
          <w:ind w:left="1512" w:hanging="360"/>
        </w:pPr>
        <w:rPr>
          <w:rFonts w:ascii="Arial" w:hAnsi="Arial" w:cs="Arial"/>
          <w:snapToGrid/>
          <w:spacing w:val="3"/>
          <w:sz w:val="19"/>
          <w:szCs w:val="19"/>
        </w:rPr>
      </w:lvl>
    </w:lvlOverride>
  </w:num>
  <w:num w:numId="13">
    <w:abstractNumId w:val="6"/>
  </w:num>
  <w:num w:numId="14">
    <w:abstractNumId w:val="2"/>
  </w:num>
  <w:num w:numId="15">
    <w:abstractNumId w:val="4"/>
  </w:num>
  <w:num w:numId="16">
    <w:abstractNumId w:val="14"/>
  </w:num>
  <w:num w:numId="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3F6A"/>
    <w:rsid w:val="000146DE"/>
    <w:rsid w:val="00015BBF"/>
    <w:rsid w:val="00034E31"/>
    <w:rsid w:val="00047160"/>
    <w:rsid w:val="0004799E"/>
    <w:rsid w:val="00051AC5"/>
    <w:rsid w:val="00060774"/>
    <w:rsid w:val="000661F7"/>
    <w:rsid w:val="00096D87"/>
    <w:rsid w:val="000A6262"/>
    <w:rsid w:val="000C02DB"/>
    <w:rsid w:val="000D2898"/>
    <w:rsid w:val="000D5613"/>
    <w:rsid w:val="000D71BA"/>
    <w:rsid w:val="000F2FFC"/>
    <w:rsid w:val="00105701"/>
    <w:rsid w:val="00107AAD"/>
    <w:rsid w:val="001146F3"/>
    <w:rsid w:val="00135B1D"/>
    <w:rsid w:val="00143A0B"/>
    <w:rsid w:val="001569B6"/>
    <w:rsid w:val="00163FBF"/>
    <w:rsid w:val="0016778B"/>
    <w:rsid w:val="00171EA9"/>
    <w:rsid w:val="001729EA"/>
    <w:rsid w:val="00181FA1"/>
    <w:rsid w:val="00183DAB"/>
    <w:rsid w:val="00192824"/>
    <w:rsid w:val="00197C78"/>
    <w:rsid w:val="001A3B2D"/>
    <w:rsid w:val="001B1AC4"/>
    <w:rsid w:val="001B5456"/>
    <w:rsid w:val="001C591E"/>
    <w:rsid w:val="001D4B11"/>
    <w:rsid w:val="001D5234"/>
    <w:rsid w:val="001E36F8"/>
    <w:rsid w:val="001E4412"/>
    <w:rsid w:val="001E4BCB"/>
    <w:rsid w:val="002208F5"/>
    <w:rsid w:val="00225137"/>
    <w:rsid w:val="00232628"/>
    <w:rsid w:val="00232F69"/>
    <w:rsid w:val="00244414"/>
    <w:rsid w:val="00244A6E"/>
    <w:rsid w:val="00245F35"/>
    <w:rsid w:val="00246263"/>
    <w:rsid w:val="00246570"/>
    <w:rsid w:val="002538B9"/>
    <w:rsid w:val="0025427A"/>
    <w:rsid w:val="00275214"/>
    <w:rsid w:val="00282D50"/>
    <w:rsid w:val="002B447B"/>
    <w:rsid w:val="002C136C"/>
    <w:rsid w:val="002D2C03"/>
    <w:rsid w:val="002D30CD"/>
    <w:rsid w:val="002E50F4"/>
    <w:rsid w:val="002F2A4E"/>
    <w:rsid w:val="00300AB5"/>
    <w:rsid w:val="0030630A"/>
    <w:rsid w:val="00313EEC"/>
    <w:rsid w:val="003230FF"/>
    <w:rsid w:val="003301E4"/>
    <w:rsid w:val="00335A9A"/>
    <w:rsid w:val="0035135C"/>
    <w:rsid w:val="00363DCC"/>
    <w:rsid w:val="00364087"/>
    <w:rsid w:val="003763DF"/>
    <w:rsid w:val="00377D66"/>
    <w:rsid w:val="0039045E"/>
    <w:rsid w:val="003A001F"/>
    <w:rsid w:val="003A3AC3"/>
    <w:rsid w:val="003B395D"/>
    <w:rsid w:val="003B6F98"/>
    <w:rsid w:val="003B7669"/>
    <w:rsid w:val="003D7BB6"/>
    <w:rsid w:val="003E18FC"/>
    <w:rsid w:val="003E2121"/>
    <w:rsid w:val="003F3815"/>
    <w:rsid w:val="00403378"/>
    <w:rsid w:val="00406486"/>
    <w:rsid w:val="00422517"/>
    <w:rsid w:val="00430EB9"/>
    <w:rsid w:val="00445BC9"/>
    <w:rsid w:val="004508BE"/>
    <w:rsid w:val="00476C67"/>
    <w:rsid w:val="00481FAA"/>
    <w:rsid w:val="00482ED8"/>
    <w:rsid w:val="004950ED"/>
    <w:rsid w:val="00495E0E"/>
    <w:rsid w:val="004C2B00"/>
    <w:rsid w:val="004C349F"/>
    <w:rsid w:val="004C7CF9"/>
    <w:rsid w:val="004F0298"/>
    <w:rsid w:val="004F43EC"/>
    <w:rsid w:val="004F4C8F"/>
    <w:rsid w:val="004F5D0F"/>
    <w:rsid w:val="00502441"/>
    <w:rsid w:val="005206E3"/>
    <w:rsid w:val="00545A40"/>
    <w:rsid w:val="005549A0"/>
    <w:rsid w:val="00561942"/>
    <w:rsid w:val="00586353"/>
    <w:rsid w:val="0059218E"/>
    <w:rsid w:val="005A2E29"/>
    <w:rsid w:val="005A5E39"/>
    <w:rsid w:val="005B3F6A"/>
    <w:rsid w:val="005C1AD3"/>
    <w:rsid w:val="005C47C4"/>
    <w:rsid w:val="005C65C4"/>
    <w:rsid w:val="005D07CD"/>
    <w:rsid w:val="005F071D"/>
    <w:rsid w:val="005F3DC3"/>
    <w:rsid w:val="005F77A6"/>
    <w:rsid w:val="00602B46"/>
    <w:rsid w:val="00617D78"/>
    <w:rsid w:val="006424E8"/>
    <w:rsid w:val="00643D09"/>
    <w:rsid w:val="00647A3E"/>
    <w:rsid w:val="0065075F"/>
    <w:rsid w:val="006647E1"/>
    <w:rsid w:val="00671904"/>
    <w:rsid w:val="0068095B"/>
    <w:rsid w:val="00693FD7"/>
    <w:rsid w:val="00697E54"/>
    <w:rsid w:val="006A1339"/>
    <w:rsid w:val="006B34B0"/>
    <w:rsid w:val="006B4B2C"/>
    <w:rsid w:val="006C5737"/>
    <w:rsid w:val="006C6B28"/>
    <w:rsid w:val="006C7EFB"/>
    <w:rsid w:val="007035B6"/>
    <w:rsid w:val="007062EC"/>
    <w:rsid w:val="00713DDA"/>
    <w:rsid w:val="00715052"/>
    <w:rsid w:val="0071507B"/>
    <w:rsid w:val="00715BD2"/>
    <w:rsid w:val="00716D28"/>
    <w:rsid w:val="007201F2"/>
    <w:rsid w:val="00732CC5"/>
    <w:rsid w:val="00736E07"/>
    <w:rsid w:val="00760B0A"/>
    <w:rsid w:val="00774FCB"/>
    <w:rsid w:val="00777CBB"/>
    <w:rsid w:val="0079705A"/>
    <w:rsid w:val="00797CDC"/>
    <w:rsid w:val="007A43B6"/>
    <w:rsid w:val="007C0EE7"/>
    <w:rsid w:val="007C2183"/>
    <w:rsid w:val="007E2790"/>
    <w:rsid w:val="008014B1"/>
    <w:rsid w:val="008043EC"/>
    <w:rsid w:val="008044B2"/>
    <w:rsid w:val="00821ECB"/>
    <w:rsid w:val="008269A6"/>
    <w:rsid w:val="00830A92"/>
    <w:rsid w:val="00831615"/>
    <w:rsid w:val="00834DF4"/>
    <w:rsid w:val="00835452"/>
    <w:rsid w:val="0087491E"/>
    <w:rsid w:val="00875ADA"/>
    <w:rsid w:val="00885110"/>
    <w:rsid w:val="00885123"/>
    <w:rsid w:val="00891490"/>
    <w:rsid w:val="008A6398"/>
    <w:rsid w:val="008B10F9"/>
    <w:rsid w:val="008B3603"/>
    <w:rsid w:val="008B3B6B"/>
    <w:rsid w:val="008B4158"/>
    <w:rsid w:val="008C10B5"/>
    <w:rsid w:val="008D1BD9"/>
    <w:rsid w:val="008D761C"/>
    <w:rsid w:val="008E1631"/>
    <w:rsid w:val="008E194A"/>
    <w:rsid w:val="008E4193"/>
    <w:rsid w:val="008F1480"/>
    <w:rsid w:val="008F4E44"/>
    <w:rsid w:val="0092049F"/>
    <w:rsid w:val="009270BA"/>
    <w:rsid w:val="00930D33"/>
    <w:rsid w:val="00935DDF"/>
    <w:rsid w:val="00936849"/>
    <w:rsid w:val="00936E58"/>
    <w:rsid w:val="00942A87"/>
    <w:rsid w:val="00947677"/>
    <w:rsid w:val="00947B48"/>
    <w:rsid w:val="00970E26"/>
    <w:rsid w:val="00975337"/>
    <w:rsid w:val="00984058"/>
    <w:rsid w:val="00995CAF"/>
    <w:rsid w:val="00997CE4"/>
    <w:rsid w:val="009A5D07"/>
    <w:rsid w:val="009B0221"/>
    <w:rsid w:val="009B4F6A"/>
    <w:rsid w:val="009C48ED"/>
    <w:rsid w:val="00A24212"/>
    <w:rsid w:val="00A24557"/>
    <w:rsid w:val="00A34E63"/>
    <w:rsid w:val="00A43250"/>
    <w:rsid w:val="00A7771B"/>
    <w:rsid w:val="00A85040"/>
    <w:rsid w:val="00AA3D48"/>
    <w:rsid w:val="00AB6E4C"/>
    <w:rsid w:val="00AC1833"/>
    <w:rsid w:val="00AD03B1"/>
    <w:rsid w:val="00AD0A31"/>
    <w:rsid w:val="00AD638D"/>
    <w:rsid w:val="00AE1626"/>
    <w:rsid w:val="00B1257C"/>
    <w:rsid w:val="00B15574"/>
    <w:rsid w:val="00B30301"/>
    <w:rsid w:val="00B309E8"/>
    <w:rsid w:val="00B31EB8"/>
    <w:rsid w:val="00B35F2F"/>
    <w:rsid w:val="00B42669"/>
    <w:rsid w:val="00B47B23"/>
    <w:rsid w:val="00B64377"/>
    <w:rsid w:val="00B669E8"/>
    <w:rsid w:val="00B75C2B"/>
    <w:rsid w:val="00B76725"/>
    <w:rsid w:val="00B76846"/>
    <w:rsid w:val="00B83EC7"/>
    <w:rsid w:val="00B93452"/>
    <w:rsid w:val="00BA7474"/>
    <w:rsid w:val="00BB3AD9"/>
    <w:rsid w:val="00BC6073"/>
    <w:rsid w:val="00BD5CA7"/>
    <w:rsid w:val="00BE4EF3"/>
    <w:rsid w:val="00BE6946"/>
    <w:rsid w:val="00BF1BF1"/>
    <w:rsid w:val="00BF252C"/>
    <w:rsid w:val="00BF647C"/>
    <w:rsid w:val="00C10CD4"/>
    <w:rsid w:val="00C141F0"/>
    <w:rsid w:val="00C21D28"/>
    <w:rsid w:val="00C25F05"/>
    <w:rsid w:val="00C376FB"/>
    <w:rsid w:val="00C55733"/>
    <w:rsid w:val="00C60E0B"/>
    <w:rsid w:val="00C70DEF"/>
    <w:rsid w:val="00C76C62"/>
    <w:rsid w:val="00C82F10"/>
    <w:rsid w:val="00C9188B"/>
    <w:rsid w:val="00C924AA"/>
    <w:rsid w:val="00CA08C5"/>
    <w:rsid w:val="00CA0E93"/>
    <w:rsid w:val="00CA53C7"/>
    <w:rsid w:val="00CB191F"/>
    <w:rsid w:val="00CC1176"/>
    <w:rsid w:val="00CC5ACF"/>
    <w:rsid w:val="00CD3FAA"/>
    <w:rsid w:val="00CD5F35"/>
    <w:rsid w:val="00D36E81"/>
    <w:rsid w:val="00D4102F"/>
    <w:rsid w:val="00D42B23"/>
    <w:rsid w:val="00D5438D"/>
    <w:rsid w:val="00D60CEE"/>
    <w:rsid w:val="00D76937"/>
    <w:rsid w:val="00D833AA"/>
    <w:rsid w:val="00D84686"/>
    <w:rsid w:val="00D90FA7"/>
    <w:rsid w:val="00D95FC0"/>
    <w:rsid w:val="00DA4BFA"/>
    <w:rsid w:val="00DA7052"/>
    <w:rsid w:val="00DC3978"/>
    <w:rsid w:val="00DE689D"/>
    <w:rsid w:val="00DF591B"/>
    <w:rsid w:val="00E107D0"/>
    <w:rsid w:val="00E14D96"/>
    <w:rsid w:val="00E20DE1"/>
    <w:rsid w:val="00E23D67"/>
    <w:rsid w:val="00E418B7"/>
    <w:rsid w:val="00E444CC"/>
    <w:rsid w:val="00E53CF7"/>
    <w:rsid w:val="00E6041E"/>
    <w:rsid w:val="00E6534C"/>
    <w:rsid w:val="00E66222"/>
    <w:rsid w:val="00E8030D"/>
    <w:rsid w:val="00E94685"/>
    <w:rsid w:val="00ED4A28"/>
    <w:rsid w:val="00ED6032"/>
    <w:rsid w:val="00ED78C6"/>
    <w:rsid w:val="00EF017F"/>
    <w:rsid w:val="00F04A93"/>
    <w:rsid w:val="00F117A6"/>
    <w:rsid w:val="00F3040B"/>
    <w:rsid w:val="00F42026"/>
    <w:rsid w:val="00F421A2"/>
    <w:rsid w:val="00F56917"/>
    <w:rsid w:val="00F60EBF"/>
    <w:rsid w:val="00F750DE"/>
    <w:rsid w:val="00F80FBA"/>
    <w:rsid w:val="00F946F1"/>
    <w:rsid w:val="00F947D1"/>
    <w:rsid w:val="00F97BFC"/>
    <w:rsid w:val="00FA0A2B"/>
    <w:rsid w:val="00FA14F3"/>
    <w:rsid w:val="00FA79AE"/>
    <w:rsid w:val="00FB373E"/>
    <w:rsid w:val="00FD29FD"/>
    <w:rsid w:val="00FF3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8ED965"/>
  <w15:chartTrackingRefBased/>
  <w15:docId w15:val="{176A19BA-B54E-493C-9212-744445E86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F97BFC"/>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B3F6A"/>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paragraph" w:styleId="Subtitle">
    <w:name w:val="Subtitle"/>
    <w:basedOn w:val="Normal"/>
    <w:next w:val="Normal"/>
    <w:link w:val="SubtitleChar"/>
    <w:uiPriority w:val="11"/>
    <w:qFormat/>
    <w:rsid w:val="004F43EC"/>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4F43EC"/>
    <w:rPr>
      <w:rFonts w:eastAsiaTheme="minorEastAsia"/>
      <w:color w:val="5A5A5A" w:themeColor="text1" w:themeTint="A5"/>
      <w:spacing w:val="15"/>
    </w:rPr>
  </w:style>
  <w:style w:type="paragraph" w:styleId="BalloonText">
    <w:name w:val="Balloon Text"/>
    <w:basedOn w:val="Normal"/>
    <w:link w:val="BalloonTextChar"/>
    <w:uiPriority w:val="99"/>
    <w:semiHidden/>
    <w:unhideWhenUsed/>
    <w:rsid w:val="0068095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8095B"/>
    <w:rPr>
      <w:rFonts w:ascii="Segoe UI" w:eastAsia="Times New Roman" w:hAnsi="Segoe UI" w:cs="Segoe UI"/>
      <w:sz w:val="18"/>
      <w:szCs w:val="18"/>
    </w:rPr>
  </w:style>
  <w:style w:type="paragraph" w:styleId="Title">
    <w:name w:val="Title"/>
    <w:basedOn w:val="Normal"/>
    <w:link w:val="TitleChar"/>
    <w:qFormat/>
    <w:rsid w:val="00244414"/>
    <w:pPr>
      <w:widowControl/>
      <w:autoSpaceDE/>
      <w:autoSpaceDN/>
      <w:adjustRightInd/>
      <w:jc w:val="center"/>
    </w:pPr>
    <w:rPr>
      <w:rFonts w:ascii="Century" w:hAnsi="Century"/>
      <w:b/>
      <w:i/>
      <w:sz w:val="36"/>
      <w:szCs w:val="36"/>
    </w:rPr>
  </w:style>
  <w:style w:type="character" w:customStyle="1" w:styleId="TitleChar">
    <w:name w:val="Title Char"/>
    <w:basedOn w:val="DefaultParagraphFont"/>
    <w:link w:val="Title"/>
    <w:rsid w:val="00244414"/>
    <w:rPr>
      <w:rFonts w:ascii="Century" w:eastAsia="Times New Roman" w:hAnsi="Century" w:cs="Times New Roman"/>
      <w:b/>
      <w:i/>
      <w:sz w:val="36"/>
      <w:szCs w:val="36"/>
    </w:rPr>
  </w:style>
  <w:style w:type="paragraph" w:styleId="BodyText">
    <w:name w:val="Body Text"/>
    <w:basedOn w:val="Normal"/>
    <w:link w:val="BodyTextChar"/>
    <w:rsid w:val="00244414"/>
    <w:pPr>
      <w:widowControl/>
      <w:autoSpaceDE/>
      <w:autoSpaceDN/>
      <w:adjustRightInd/>
      <w:jc w:val="both"/>
    </w:pPr>
    <w:rPr>
      <w:rFonts w:ascii="Georgia" w:hAnsi="Georgia"/>
      <w:sz w:val="24"/>
      <w:szCs w:val="24"/>
    </w:rPr>
  </w:style>
  <w:style w:type="character" w:customStyle="1" w:styleId="BodyTextChar">
    <w:name w:val="Body Text Char"/>
    <w:basedOn w:val="DefaultParagraphFont"/>
    <w:link w:val="BodyText"/>
    <w:rsid w:val="00244414"/>
    <w:rPr>
      <w:rFonts w:ascii="Georgia" w:eastAsia="Times New Roman" w:hAnsi="Georgia" w:cs="Times New Roman"/>
      <w:sz w:val="24"/>
      <w:szCs w:val="24"/>
    </w:rPr>
  </w:style>
  <w:style w:type="paragraph" w:styleId="Header">
    <w:name w:val="header"/>
    <w:basedOn w:val="Normal"/>
    <w:link w:val="HeaderChar"/>
    <w:uiPriority w:val="99"/>
    <w:unhideWhenUsed/>
    <w:rsid w:val="003F3815"/>
    <w:pPr>
      <w:tabs>
        <w:tab w:val="center" w:pos="4680"/>
        <w:tab w:val="right" w:pos="9360"/>
      </w:tabs>
    </w:pPr>
  </w:style>
  <w:style w:type="character" w:customStyle="1" w:styleId="HeaderChar">
    <w:name w:val="Header Char"/>
    <w:basedOn w:val="DefaultParagraphFont"/>
    <w:link w:val="Header"/>
    <w:uiPriority w:val="99"/>
    <w:rsid w:val="003F381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3F3815"/>
    <w:pPr>
      <w:tabs>
        <w:tab w:val="center" w:pos="4680"/>
        <w:tab w:val="right" w:pos="9360"/>
      </w:tabs>
    </w:pPr>
  </w:style>
  <w:style w:type="character" w:customStyle="1" w:styleId="FooterChar">
    <w:name w:val="Footer Char"/>
    <w:basedOn w:val="DefaultParagraphFont"/>
    <w:link w:val="Footer"/>
    <w:uiPriority w:val="99"/>
    <w:rsid w:val="003F3815"/>
    <w:rPr>
      <w:rFonts w:ascii="Times New Roman" w:eastAsia="Times New Roman" w:hAnsi="Times New Roman" w:cs="Times New Roman"/>
      <w:sz w:val="20"/>
      <w:szCs w:val="20"/>
    </w:rPr>
  </w:style>
  <w:style w:type="paragraph" w:customStyle="1" w:styleId="level1">
    <w:name w:val="_level1"/>
    <w:basedOn w:val="Normal"/>
    <w:rsid w:val="00777CBB"/>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59"/>
      </w:tabs>
      <w:autoSpaceDE/>
      <w:autoSpaceDN/>
      <w:adjustRightInd/>
      <w:ind w:left="360" w:hanging="360"/>
    </w:pPr>
    <w:rPr>
      <w:sz w:val="24"/>
    </w:rPr>
  </w:style>
  <w:style w:type="character" w:styleId="PlaceholderText">
    <w:name w:val="Placeholder Text"/>
    <w:basedOn w:val="DefaultParagraphFont"/>
    <w:uiPriority w:val="99"/>
    <w:semiHidden/>
    <w:rsid w:val="00BD5CA7"/>
    <w:rPr>
      <w:color w:val="808080"/>
    </w:rPr>
  </w:style>
  <w:style w:type="character" w:customStyle="1" w:styleId="Heading1Char">
    <w:name w:val="Heading 1 Char"/>
    <w:basedOn w:val="DefaultParagraphFont"/>
    <w:link w:val="Heading1"/>
    <w:uiPriority w:val="9"/>
    <w:rsid w:val="00F97BFC"/>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300A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2449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A439FF422B0346898076674C50EB85F7"/>
        <w:category>
          <w:name w:val="General"/>
          <w:gallery w:val="placeholder"/>
        </w:category>
        <w:types>
          <w:type w:val="bbPlcHdr"/>
        </w:types>
        <w:behaviors>
          <w:behavior w:val="content"/>
        </w:behaviors>
        <w:guid w:val="{CCF5B2DF-9E16-404E-9D2D-B78DB63372BD}"/>
      </w:docPartPr>
      <w:docPartBody>
        <w:p w:rsidR="003F6C38" w:rsidRDefault="00B60B23" w:rsidP="00B60B23">
          <w:pPr>
            <w:pStyle w:val="A439FF422B0346898076674C50EB85F7"/>
          </w:pPr>
          <w:r>
            <w:rPr>
              <w:rStyle w:val="PlaceholderText"/>
            </w:rPr>
            <w:t>[Author]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Kunstler Script">
    <w:panose1 w:val="030304020206070D0D06"/>
    <w:charset w:val="00"/>
    <w:family w:val="script"/>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490F"/>
    <w:rsid w:val="00133F8D"/>
    <w:rsid w:val="00345196"/>
    <w:rsid w:val="003C69F2"/>
    <w:rsid w:val="003C6FD5"/>
    <w:rsid w:val="003F6C38"/>
    <w:rsid w:val="0042490F"/>
    <w:rsid w:val="00530371"/>
    <w:rsid w:val="0058167B"/>
    <w:rsid w:val="006767A9"/>
    <w:rsid w:val="006E7121"/>
    <w:rsid w:val="007514C5"/>
    <w:rsid w:val="007D4007"/>
    <w:rsid w:val="00814AFE"/>
    <w:rsid w:val="0083397B"/>
    <w:rsid w:val="008B50DD"/>
    <w:rsid w:val="008E4951"/>
    <w:rsid w:val="0097328E"/>
    <w:rsid w:val="009C0EBD"/>
    <w:rsid w:val="00B328BD"/>
    <w:rsid w:val="00B60B23"/>
    <w:rsid w:val="00B82483"/>
    <w:rsid w:val="00BE7590"/>
    <w:rsid w:val="00C50B0E"/>
    <w:rsid w:val="00C66B53"/>
    <w:rsid w:val="00CF332A"/>
    <w:rsid w:val="00CF5574"/>
    <w:rsid w:val="00E07594"/>
    <w:rsid w:val="00E51EB4"/>
    <w:rsid w:val="00E663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60B23"/>
    <w:rPr>
      <w:color w:val="808080"/>
    </w:rPr>
  </w:style>
  <w:style w:type="paragraph" w:customStyle="1" w:styleId="B8BC3F6B18F54BF9B4FBC9AD05DB10B3">
    <w:name w:val="B8BC3F6B18F54BF9B4FBC9AD05DB10B3"/>
    <w:rsid w:val="0042490F"/>
  </w:style>
  <w:style w:type="paragraph" w:customStyle="1" w:styleId="6AC44DAEAD35449A8C386CC097605021">
    <w:name w:val="6AC44DAEAD35449A8C386CC097605021"/>
    <w:rsid w:val="0042490F"/>
  </w:style>
  <w:style w:type="paragraph" w:customStyle="1" w:styleId="112A0D8882EC44C8B5697AF4D8574BDE">
    <w:name w:val="112A0D8882EC44C8B5697AF4D8574BDE"/>
    <w:rsid w:val="0042490F"/>
  </w:style>
  <w:style w:type="paragraph" w:customStyle="1" w:styleId="87CA012B5DFA4F2BAAAB7011E5D10943">
    <w:name w:val="87CA012B5DFA4F2BAAAB7011E5D10943"/>
    <w:rsid w:val="0042490F"/>
  </w:style>
  <w:style w:type="paragraph" w:customStyle="1" w:styleId="A439FF422B0346898076674C50EB85F7">
    <w:name w:val="A439FF422B0346898076674C50EB85F7"/>
    <w:rsid w:val="00B60B2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F1CE6-6B94-400D-B81F-290D81551A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7</Pages>
  <Words>1944</Words>
  <Characters>11081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ZBA Meeting May 14, 2018</vt:lpstr>
    </vt:vector>
  </TitlesOfParts>
  <Company/>
  <LinksUpToDate>false</LinksUpToDate>
  <CharactersWithSpaces>13000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ZBA Meeting May 14, 2018</dc:title>
  <dc:subject/>
  <dc:creator>ZBA Meeting September 10, 2018</dc:creator>
  <cp:keywords/>
  <dc:description/>
  <cp:lastModifiedBy>Susan</cp:lastModifiedBy>
  <cp:revision>16</cp:revision>
  <cp:lastPrinted>2018-09-26T14:44:00Z</cp:lastPrinted>
  <dcterms:created xsi:type="dcterms:W3CDTF">2018-09-12T12:22:00Z</dcterms:created>
  <dcterms:modified xsi:type="dcterms:W3CDTF">2018-10-15T13:24:00Z</dcterms:modified>
</cp:coreProperties>
</file>